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22F" w:rsidR="0090622F" w:rsidP="0090622F" w:rsidRDefault="0090622F" w14:paraId="56397BC7" w14:textId="77777777">
      <w:pPr>
        <w:spacing w:after="0" w:line="240" w:lineRule="auto"/>
        <w:jc w:val="right"/>
        <w:rPr>
          <w:rFonts w:ascii="Times New Roman" w:hAnsi="Times New Roman" w:cs="Times New Roman"/>
          <w:b/>
          <w:bCs/>
          <w:sz w:val="24"/>
          <w:szCs w:val="24"/>
        </w:rPr>
      </w:pPr>
    </w:p>
    <w:p w:rsidRPr="00035AB3" w:rsidR="00772696" w:rsidP="00060E78" w:rsidRDefault="00772696" w14:paraId="7763CACA" w14:textId="7A9D749A">
      <w:pPr>
        <w:spacing w:after="0" w:line="240" w:lineRule="auto"/>
        <w:jc w:val="center"/>
        <w:rPr>
          <w:rFonts w:ascii="Times New Roman" w:hAnsi="Times New Roman" w:cs="Times New Roman"/>
          <w:b/>
          <w:bCs/>
          <w:sz w:val="24"/>
          <w:szCs w:val="24"/>
        </w:rPr>
      </w:pPr>
      <w:r w:rsidRPr="00060E78">
        <w:rPr>
          <w:rFonts w:ascii="Times New Roman" w:hAnsi="Times New Roman" w:cs="Times New Roman"/>
          <w:b/>
          <w:bCs/>
          <w:sz w:val="32"/>
          <w:szCs w:val="32"/>
        </w:rPr>
        <w:t>Keskkonnajärelevalve seaduse ja teiste seaduste muutmise seaduse eelnõu</w:t>
      </w:r>
      <w:r w:rsidRPr="00060E78" w:rsidR="00B51D81">
        <w:rPr>
          <w:rFonts w:ascii="Times New Roman" w:hAnsi="Times New Roman" w:cs="Times New Roman"/>
          <w:b/>
          <w:bCs/>
          <w:sz w:val="32"/>
          <w:szCs w:val="32"/>
        </w:rPr>
        <w:t xml:space="preserve"> (</w:t>
      </w:r>
      <w:r w:rsidRPr="00060E78" w:rsidR="003475E0">
        <w:rPr>
          <w:rFonts w:ascii="Times New Roman" w:hAnsi="Times New Roman" w:cs="Times New Roman"/>
          <w:b/>
          <w:bCs/>
          <w:sz w:val="32"/>
          <w:szCs w:val="32"/>
        </w:rPr>
        <w:t xml:space="preserve">Keskkonnaameti </w:t>
      </w:r>
      <w:r w:rsidR="00470A43">
        <w:rPr>
          <w:rFonts w:ascii="Times New Roman" w:hAnsi="Times New Roman" w:cs="Times New Roman"/>
          <w:b/>
          <w:bCs/>
          <w:sz w:val="32"/>
          <w:szCs w:val="32"/>
        </w:rPr>
        <w:t>vahetu</w:t>
      </w:r>
      <w:r w:rsidR="00AF3D7F">
        <w:rPr>
          <w:rFonts w:ascii="Times New Roman" w:hAnsi="Times New Roman" w:cs="Times New Roman"/>
          <w:b/>
          <w:bCs/>
          <w:sz w:val="32"/>
          <w:szCs w:val="32"/>
        </w:rPr>
        <w:t xml:space="preserve"> sunni</w:t>
      </w:r>
      <w:r w:rsidRPr="00060E78" w:rsidR="00B51D81">
        <w:rPr>
          <w:rFonts w:ascii="Times New Roman" w:hAnsi="Times New Roman" w:cs="Times New Roman"/>
          <w:b/>
          <w:bCs/>
          <w:sz w:val="32"/>
          <w:szCs w:val="32"/>
        </w:rPr>
        <w:t xml:space="preserve"> k</w:t>
      </w:r>
      <w:r w:rsidR="0026326C">
        <w:rPr>
          <w:rFonts w:ascii="Times New Roman" w:hAnsi="Times New Roman" w:cs="Times New Roman"/>
          <w:b/>
          <w:bCs/>
          <w:sz w:val="32"/>
          <w:szCs w:val="32"/>
        </w:rPr>
        <w:t>ohald</w:t>
      </w:r>
      <w:r w:rsidRPr="00060E78" w:rsidR="00B51D81">
        <w:rPr>
          <w:rFonts w:ascii="Times New Roman" w:hAnsi="Times New Roman" w:cs="Times New Roman"/>
          <w:b/>
          <w:bCs/>
          <w:sz w:val="32"/>
          <w:szCs w:val="32"/>
        </w:rPr>
        <w:t xml:space="preserve">amise </w:t>
      </w:r>
      <w:r w:rsidRPr="00060E78" w:rsidR="00775466">
        <w:rPr>
          <w:rFonts w:ascii="Times New Roman" w:hAnsi="Times New Roman" w:cs="Times New Roman"/>
          <w:b/>
          <w:bCs/>
          <w:sz w:val="32"/>
          <w:szCs w:val="32"/>
        </w:rPr>
        <w:t xml:space="preserve">õiguse </w:t>
      </w:r>
      <w:r w:rsidRPr="00060E78" w:rsidR="00B51D81">
        <w:rPr>
          <w:rFonts w:ascii="Times New Roman" w:hAnsi="Times New Roman" w:cs="Times New Roman"/>
          <w:b/>
          <w:bCs/>
          <w:sz w:val="32"/>
          <w:szCs w:val="32"/>
        </w:rPr>
        <w:t>laiendamine)</w:t>
      </w:r>
      <w:r w:rsidR="0090622F">
        <w:rPr>
          <w:rFonts w:ascii="Times New Roman" w:hAnsi="Times New Roman" w:cs="Times New Roman"/>
          <w:b/>
          <w:bCs/>
          <w:sz w:val="32"/>
          <w:szCs w:val="32"/>
        </w:rPr>
        <w:t xml:space="preserve"> </w:t>
      </w:r>
      <w:r w:rsidRPr="00060E78" w:rsidR="00087F39">
        <w:rPr>
          <w:rFonts w:ascii="Times New Roman" w:hAnsi="Times New Roman" w:cs="Times New Roman"/>
          <w:b/>
          <w:bCs/>
          <w:sz w:val="32"/>
          <w:szCs w:val="32"/>
        </w:rPr>
        <w:t>s</w:t>
      </w:r>
      <w:r w:rsidRPr="00060E78">
        <w:rPr>
          <w:rFonts w:ascii="Times New Roman" w:hAnsi="Times New Roman" w:cs="Times New Roman"/>
          <w:b/>
          <w:bCs/>
          <w:sz w:val="32"/>
          <w:szCs w:val="32"/>
        </w:rPr>
        <w:t>eletuskiri</w:t>
      </w:r>
    </w:p>
    <w:p w:rsidRPr="00035AB3" w:rsidR="00F32708" w:rsidP="00060E78" w:rsidRDefault="00F32708" w14:paraId="73EA027F" w14:textId="77777777">
      <w:pPr>
        <w:spacing w:after="0" w:line="240" w:lineRule="auto"/>
        <w:jc w:val="center"/>
        <w:rPr>
          <w:rFonts w:ascii="Times New Roman" w:hAnsi="Times New Roman" w:cs="Times New Roman"/>
          <w:sz w:val="24"/>
          <w:szCs w:val="24"/>
        </w:rPr>
      </w:pPr>
    </w:p>
    <w:p w:rsidRPr="00035AB3" w:rsidR="00EE5DA4" w:rsidP="00087F39" w:rsidRDefault="00EE5DA4" w14:paraId="283E38B0" w14:textId="77777777">
      <w:pPr>
        <w:pStyle w:val="Pealkiri1"/>
        <w:rPr>
          <w:rStyle w:val="Tugev"/>
          <w:rFonts w:eastAsiaTheme="majorEastAsia"/>
          <w:b/>
          <w:bCs w:val="0"/>
        </w:rPr>
      </w:pPr>
      <w:r w:rsidRPr="00035AB3">
        <w:rPr>
          <w:rStyle w:val="Tugev"/>
          <w:rFonts w:eastAsiaTheme="majorEastAsia"/>
          <w:b/>
          <w:bCs w:val="0"/>
        </w:rPr>
        <w:t>Sissejuhatus</w:t>
      </w:r>
    </w:p>
    <w:p w:rsidR="00EE5DA4" w:rsidP="00060E78" w:rsidRDefault="00EE5DA4" w14:paraId="76117B4C" w14:textId="77777777">
      <w:pPr>
        <w:spacing w:after="0" w:line="240" w:lineRule="auto"/>
        <w:rPr>
          <w:rStyle w:val="Tugev"/>
          <w:rFonts w:ascii="Times New Roman" w:hAnsi="Times New Roman" w:cs="Times New Roman" w:eastAsiaTheme="majorEastAsia"/>
          <w:b w:val="0"/>
          <w:kern w:val="0"/>
          <w:sz w:val="24"/>
          <w:szCs w:val="24"/>
        </w:rPr>
      </w:pPr>
    </w:p>
    <w:p w:rsidRPr="00760C57" w:rsidR="00760C57" w:rsidP="00FA4379" w:rsidRDefault="00760C57" w14:paraId="3C859457" w14:textId="77777777">
      <w:pPr>
        <w:spacing w:after="0" w:line="240" w:lineRule="auto"/>
        <w:jc w:val="both"/>
        <w:rPr>
          <w:rStyle w:val="Tugev"/>
          <w:rFonts w:ascii="Times New Roman" w:hAnsi="Times New Roman" w:cs="Times New Roman" w:eastAsiaTheme="majorEastAsia"/>
          <w:b w:val="0"/>
          <w:kern w:val="0"/>
          <w:sz w:val="24"/>
          <w:szCs w:val="24"/>
        </w:rPr>
      </w:pPr>
      <w:r w:rsidRPr="00760C57">
        <w:rPr>
          <w:rStyle w:val="Tugev"/>
          <w:rFonts w:ascii="Times New Roman" w:hAnsi="Times New Roman" w:cs="Times New Roman" w:eastAsiaTheme="majorEastAsia"/>
          <w:b w:val="0"/>
          <w:kern w:val="0"/>
          <w:sz w:val="24"/>
          <w:szCs w:val="24"/>
        </w:rPr>
        <w:t>Eelnõukohase seadusega muudetakse keskkonnajärelevalve seadust ja seadusi, milles sätestatud õigusnormide täitmise üle teeb riiklikku järelevalvet Keskkonnaamet.</w:t>
      </w:r>
    </w:p>
    <w:p w:rsidRPr="00760C57" w:rsidR="00760C57" w:rsidP="00FA4379" w:rsidRDefault="00760C57" w14:paraId="6B98A20C" w14:textId="77777777">
      <w:pPr>
        <w:spacing w:after="0" w:line="240" w:lineRule="auto"/>
        <w:jc w:val="both"/>
        <w:rPr>
          <w:rStyle w:val="Tugev"/>
          <w:rFonts w:ascii="Times New Roman" w:hAnsi="Times New Roman" w:cs="Times New Roman" w:eastAsiaTheme="majorEastAsia"/>
          <w:b w:val="0"/>
          <w:kern w:val="0"/>
          <w:sz w:val="24"/>
          <w:szCs w:val="24"/>
        </w:rPr>
      </w:pPr>
    </w:p>
    <w:p w:rsidR="00760C57" w:rsidP="00FA4379" w:rsidRDefault="00760C57" w14:paraId="4D849B85" w14:textId="058F4005">
      <w:pPr>
        <w:spacing w:after="0" w:line="240" w:lineRule="auto"/>
        <w:jc w:val="both"/>
        <w:rPr>
          <w:rStyle w:val="Tugev"/>
          <w:rFonts w:ascii="Times New Roman" w:hAnsi="Times New Roman" w:cs="Times New Roman" w:eastAsiaTheme="majorEastAsia"/>
          <w:b w:val="0"/>
          <w:kern w:val="0"/>
          <w:sz w:val="24"/>
          <w:szCs w:val="24"/>
        </w:rPr>
      </w:pPr>
      <w:r w:rsidRPr="00760C57">
        <w:rPr>
          <w:rStyle w:val="Tugev"/>
          <w:rFonts w:ascii="Times New Roman" w:hAnsi="Times New Roman" w:cs="Times New Roman" w:eastAsiaTheme="majorEastAsia"/>
          <w:b w:val="0"/>
          <w:kern w:val="0"/>
          <w:sz w:val="24"/>
          <w:szCs w:val="24"/>
        </w:rPr>
        <w:t>Keskkonnaamet on pädev tegema riiklikku järelevalvet 31</w:t>
      </w:r>
      <w:r w:rsidR="0090622F">
        <w:rPr>
          <w:rStyle w:val="Tugev"/>
          <w:rFonts w:ascii="Times New Roman" w:hAnsi="Times New Roman" w:cs="Times New Roman" w:eastAsiaTheme="majorEastAsia"/>
          <w:b w:val="0"/>
          <w:kern w:val="0"/>
          <w:sz w:val="24"/>
          <w:szCs w:val="24"/>
        </w:rPr>
        <w:t xml:space="preserve"> </w:t>
      </w:r>
      <w:r w:rsidRPr="00760C57">
        <w:rPr>
          <w:rStyle w:val="Tugev"/>
          <w:rFonts w:ascii="Times New Roman" w:hAnsi="Times New Roman" w:cs="Times New Roman" w:eastAsiaTheme="majorEastAsia"/>
          <w:b w:val="0"/>
          <w:kern w:val="0"/>
          <w:sz w:val="24"/>
          <w:szCs w:val="24"/>
        </w:rPr>
        <w:t>eriseaduse alusel, millest 19 seaduse alusel on järelevalves lubatud kasutada füüsilist jõudu. Lisaks füüsilise jõu kasutamise õigusele on nelja eriseaduse (jahi-, metsa-</w:t>
      </w:r>
      <w:r w:rsidR="00F741D5">
        <w:rPr>
          <w:rStyle w:val="Tugev"/>
          <w:rFonts w:ascii="Times New Roman" w:hAnsi="Times New Roman" w:cs="Times New Roman" w:eastAsiaTheme="majorEastAsia"/>
          <w:b w:val="0"/>
          <w:kern w:val="0"/>
          <w:sz w:val="24"/>
          <w:szCs w:val="24"/>
        </w:rPr>
        <w:t>,</w:t>
      </w:r>
      <w:r w:rsidRPr="00760C57">
        <w:rPr>
          <w:rStyle w:val="Tugev"/>
          <w:rFonts w:ascii="Times New Roman" w:hAnsi="Times New Roman" w:cs="Times New Roman" w:eastAsiaTheme="majorEastAsia"/>
          <w:b w:val="0"/>
          <w:kern w:val="0"/>
          <w:sz w:val="24"/>
          <w:szCs w:val="24"/>
        </w:rPr>
        <w:t xml:space="preserve"> kalapüügi- ja lennundusseadus) alusel õigus kasutada tulirelva ja erivahendeid. </w:t>
      </w:r>
    </w:p>
    <w:p w:rsidRPr="00035AB3" w:rsidR="00760C57" w:rsidP="00760C57" w:rsidRDefault="00760C57" w14:paraId="29A86C07" w14:textId="77777777">
      <w:pPr>
        <w:spacing w:after="0" w:line="240" w:lineRule="auto"/>
        <w:rPr>
          <w:rStyle w:val="Tugev"/>
          <w:rFonts w:ascii="Times New Roman" w:hAnsi="Times New Roman" w:cs="Times New Roman" w:eastAsiaTheme="majorEastAsia"/>
          <w:b w:val="0"/>
          <w:kern w:val="0"/>
          <w:sz w:val="24"/>
          <w:szCs w:val="24"/>
        </w:rPr>
      </w:pPr>
    </w:p>
    <w:p w:rsidRPr="00760C57" w:rsidR="004564AF" w:rsidP="00FA4379" w:rsidRDefault="00EE5DA4" w14:paraId="2005B722" w14:textId="28846EC2">
      <w:pPr>
        <w:pStyle w:val="Pealkiri2"/>
      </w:pPr>
      <w:commentRangeStart w:id="0"/>
      <w:r w:rsidRPr="00035AB3">
        <w:rPr>
          <w:bdr w:val="none" w:color="auto" w:sz="0" w:space="0" w:frame="1"/>
        </w:rPr>
        <w:t>Sisukokkuvõte</w:t>
      </w:r>
      <w:commentRangeEnd w:id="0"/>
      <w:r w:rsidR="001C7B1A">
        <w:rPr>
          <w:rStyle w:val="Kommentaariviide"/>
          <w:rFonts w:asciiTheme="minorHAnsi" w:hAnsiTheme="minorHAnsi" w:eastAsiaTheme="minorHAnsi" w:cstheme="minorBidi"/>
          <w:kern w:val="2"/>
          <w:u w:val="none"/>
        </w:rPr>
        <w:commentReference w:id="0"/>
      </w:r>
    </w:p>
    <w:p w:rsidR="0026558B" w:rsidP="00087F39" w:rsidRDefault="0026558B" w14:paraId="4FDA54FF" w14:textId="77777777">
      <w:pPr>
        <w:spacing w:after="0" w:line="240" w:lineRule="auto"/>
        <w:contextualSpacing/>
        <w:jc w:val="both"/>
        <w:rPr>
          <w:rFonts w:ascii="Times New Roman" w:hAnsi="Times New Roman" w:eastAsia="Times New Roman" w:cs="Times New Roman"/>
          <w:kern w:val="0"/>
          <w:sz w:val="24"/>
          <w:szCs w:val="24"/>
          <w14:ligatures w14:val="none"/>
        </w:rPr>
      </w:pPr>
    </w:p>
    <w:p w:rsidR="00D54EEA" w:rsidP="00087F39" w:rsidRDefault="00916AF7" w14:paraId="76AF161A" w14:textId="306501F8">
      <w:pPr>
        <w:spacing w:after="0" w:line="240" w:lineRule="auto"/>
        <w:contextualSpacing/>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Eelnõukohase</w:t>
      </w:r>
      <w:r w:rsidR="009B0B71">
        <w:rPr>
          <w:rFonts w:ascii="Times New Roman" w:hAnsi="Times New Roman" w:eastAsia="Times New Roman" w:cs="Times New Roman"/>
          <w:kern w:val="0"/>
          <w:sz w:val="24"/>
          <w:szCs w:val="24"/>
          <w14:ligatures w14:val="none"/>
        </w:rPr>
        <w:t>lt</w:t>
      </w:r>
      <w:r w:rsidR="00087F39">
        <w:rPr>
          <w:rFonts w:ascii="Times New Roman" w:hAnsi="Times New Roman" w:eastAsia="Times New Roman" w:cs="Times New Roman"/>
          <w:kern w:val="0"/>
          <w:sz w:val="24"/>
          <w:szCs w:val="24"/>
          <w14:ligatures w14:val="none"/>
        </w:rPr>
        <w:t xml:space="preserve"> </w:t>
      </w:r>
      <w:r w:rsidRPr="00035AB3">
        <w:rPr>
          <w:rFonts w:ascii="Times New Roman" w:hAnsi="Times New Roman" w:eastAsia="Times New Roman" w:cs="Times New Roman"/>
          <w:kern w:val="0"/>
          <w:sz w:val="24"/>
          <w:szCs w:val="24"/>
          <w14:ligatures w14:val="none"/>
        </w:rPr>
        <w:t xml:space="preserve">antakse </w:t>
      </w:r>
      <w:r w:rsidRPr="00035AB3" w:rsidR="0044575C">
        <w:rPr>
          <w:rFonts w:ascii="Times New Roman" w:hAnsi="Times New Roman" w:eastAsia="Times New Roman" w:cs="Times New Roman"/>
          <w:kern w:val="0"/>
          <w:sz w:val="24"/>
          <w:szCs w:val="24"/>
          <w14:ligatures w14:val="none"/>
        </w:rPr>
        <w:t xml:space="preserve">Keskkonnaametile </w:t>
      </w:r>
      <w:r w:rsidRPr="00D54EEA" w:rsidR="00D54EEA">
        <w:rPr>
          <w:rFonts w:ascii="Times New Roman" w:hAnsi="Times New Roman" w:eastAsia="Times New Roman" w:cs="Times New Roman"/>
          <w:kern w:val="0"/>
          <w:sz w:val="24"/>
          <w:szCs w:val="24"/>
          <w14:ligatures w14:val="none"/>
        </w:rPr>
        <w:t>vahetu sunni kohaldamise</w:t>
      </w:r>
      <w:r w:rsidR="00CD031D">
        <w:rPr>
          <w:rFonts w:ascii="Times New Roman" w:hAnsi="Times New Roman" w:eastAsia="Times New Roman" w:cs="Times New Roman"/>
          <w:kern w:val="0"/>
          <w:sz w:val="24"/>
          <w:szCs w:val="24"/>
          <w14:ligatures w14:val="none"/>
        </w:rPr>
        <w:t>, täpsemalt füüsilise jõu,</w:t>
      </w:r>
      <w:r w:rsidR="00D35C32">
        <w:rPr>
          <w:rFonts w:ascii="Times New Roman" w:hAnsi="Times New Roman" w:eastAsia="Times New Roman" w:cs="Times New Roman"/>
          <w:kern w:val="0"/>
          <w:sz w:val="24"/>
          <w:szCs w:val="24"/>
          <w14:ligatures w14:val="none"/>
        </w:rPr>
        <w:t xml:space="preserve"> gaasirelva, külmrelva </w:t>
      </w:r>
      <w:r w:rsidR="00D50E7B">
        <w:rPr>
          <w:rFonts w:ascii="Times New Roman" w:hAnsi="Times New Roman" w:eastAsia="Times New Roman" w:cs="Times New Roman"/>
          <w:kern w:val="0"/>
          <w:sz w:val="24"/>
          <w:szCs w:val="24"/>
          <w14:ligatures w14:val="none"/>
        </w:rPr>
        <w:t xml:space="preserve">ja </w:t>
      </w:r>
      <w:r w:rsidR="009E26D0">
        <w:rPr>
          <w:rFonts w:ascii="Times New Roman" w:hAnsi="Times New Roman" w:eastAsia="Times New Roman" w:cs="Times New Roman"/>
          <w:kern w:val="0"/>
          <w:sz w:val="24"/>
          <w:szCs w:val="24"/>
          <w14:ligatures w14:val="none"/>
        </w:rPr>
        <w:t xml:space="preserve">käeraudade </w:t>
      </w:r>
      <w:r w:rsidR="00D50E7B">
        <w:rPr>
          <w:rFonts w:ascii="Times New Roman" w:hAnsi="Times New Roman" w:eastAsia="Times New Roman" w:cs="Times New Roman"/>
          <w:kern w:val="0"/>
          <w:sz w:val="24"/>
          <w:szCs w:val="24"/>
          <w14:ligatures w14:val="none"/>
        </w:rPr>
        <w:t xml:space="preserve">kasutamise </w:t>
      </w:r>
      <w:r w:rsidRPr="00035AB3" w:rsidR="00E2101C">
        <w:rPr>
          <w:rFonts w:ascii="Times New Roman" w:hAnsi="Times New Roman" w:eastAsia="Times New Roman" w:cs="Times New Roman"/>
          <w:kern w:val="0"/>
          <w:sz w:val="24"/>
          <w:szCs w:val="24"/>
          <w14:ligatures w14:val="none"/>
        </w:rPr>
        <w:t xml:space="preserve">õigus </w:t>
      </w:r>
      <w:r w:rsidR="00381C27">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1</w:t>
      </w:r>
      <w:r w:rsidR="00381C27">
        <w:rPr>
          <w:rFonts w:ascii="Times New Roman" w:hAnsi="Times New Roman" w:eastAsia="Times New Roman" w:cs="Times New Roman"/>
          <w:kern w:val="0"/>
          <w:sz w:val="24"/>
          <w:szCs w:val="24"/>
          <w14:ligatures w14:val="none"/>
        </w:rPr>
        <w:t>-</w:t>
      </w:r>
      <w:r w:rsidR="00580318">
        <w:rPr>
          <w:rFonts w:ascii="Times New Roman" w:hAnsi="Times New Roman" w:eastAsia="Times New Roman" w:cs="Times New Roman"/>
          <w:kern w:val="0"/>
          <w:sz w:val="24"/>
          <w:szCs w:val="24"/>
          <w14:ligatures w14:val="none"/>
        </w:rPr>
        <w:t xml:space="preserve">s eriseaduses </w:t>
      </w:r>
      <w:r w:rsidR="00D54EEA">
        <w:rPr>
          <w:rFonts w:ascii="Times New Roman" w:hAnsi="Times New Roman" w:eastAsia="Times New Roman" w:cs="Times New Roman"/>
          <w:kern w:val="0"/>
          <w:sz w:val="24"/>
          <w:szCs w:val="24"/>
          <w14:ligatures w14:val="none"/>
        </w:rPr>
        <w:t xml:space="preserve">sätestatud nõuete täitmise </w:t>
      </w:r>
      <w:r w:rsidRPr="00D54EEA" w:rsidR="00D54EEA">
        <w:rPr>
          <w:rFonts w:ascii="Times New Roman" w:hAnsi="Times New Roman" w:eastAsia="Times New Roman" w:cs="Times New Roman"/>
          <w:kern w:val="0"/>
          <w:sz w:val="24"/>
          <w:szCs w:val="24"/>
          <w14:ligatures w14:val="none"/>
        </w:rPr>
        <w:t>üle järelevalve tegemisel.</w:t>
      </w:r>
    </w:p>
    <w:p w:rsidR="00D54EEA" w:rsidP="00087F39" w:rsidRDefault="00D54EEA" w14:paraId="1483A6E3" w14:textId="77777777">
      <w:pPr>
        <w:spacing w:after="0" w:line="240" w:lineRule="auto"/>
        <w:contextualSpacing/>
        <w:jc w:val="both"/>
        <w:rPr>
          <w:rFonts w:ascii="Times New Roman" w:hAnsi="Times New Roman" w:eastAsia="Times New Roman" w:cs="Times New Roman"/>
          <w:kern w:val="0"/>
          <w:sz w:val="24"/>
          <w:szCs w:val="24"/>
          <w14:ligatures w14:val="none"/>
        </w:rPr>
      </w:pPr>
    </w:p>
    <w:p w:rsidR="0026558B" w:rsidP="0009034B" w:rsidRDefault="00D54EEA" w14:paraId="5CDE4298" w14:textId="3354652F">
      <w:pPr>
        <w:spacing w:after="0" w:line="240"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Samuti </w:t>
      </w:r>
      <w:r w:rsidR="00CD031D">
        <w:rPr>
          <w:rFonts w:ascii="Times New Roman" w:hAnsi="Times New Roman" w:eastAsia="Times New Roman" w:cs="Times New Roman"/>
          <w:kern w:val="0"/>
          <w:sz w:val="24"/>
          <w:szCs w:val="24"/>
          <w14:ligatures w14:val="none"/>
        </w:rPr>
        <w:t xml:space="preserve">laiendatakse </w:t>
      </w:r>
      <w:r>
        <w:rPr>
          <w:rFonts w:ascii="Times New Roman" w:hAnsi="Times New Roman" w:eastAsia="Times New Roman" w:cs="Times New Roman"/>
          <w:kern w:val="0"/>
          <w:sz w:val="24"/>
          <w:szCs w:val="24"/>
          <w14:ligatures w14:val="none"/>
        </w:rPr>
        <w:t>Keskkonnaameti õigus</w:t>
      </w:r>
      <w:r w:rsidR="00CD031D">
        <w:rPr>
          <w:rFonts w:ascii="Times New Roman" w:hAnsi="Times New Roman" w:eastAsia="Times New Roman" w:cs="Times New Roman"/>
          <w:kern w:val="0"/>
          <w:sz w:val="24"/>
          <w:szCs w:val="24"/>
          <w14:ligatures w14:val="none"/>
        </w:rPr>
        <w:t>t</w:t>
      </w:r>
      <w:r>
        <w:rPr>
          <w:rFonts w:ascii="Times New Roman" w:hAnsi="Times New Roman" w:eastAsia="Times New Roman" w:cs="Times New Roman"/>
          <w:kern w:val="0"/>
          <w:sz w:val="24"/>
          <w:szCs w:val="24"/>
          <w14:ligatures w14:val="none"/>
        </w:rPr>
        <w:t xml:space="preserve"> </w:t>
      </w:r>
      <w:r w:rsidRPr="00035AB3" w:rsidR="00E2101C">
        <w:rPr>
          <w:rFonts w:ascii="Times New Roman" w:hAnsi="Times New Roman" w:eastAsia="Times New Roman" w:cs="Times New Roman"/>
          <w:kern w:val="0"/>
          <w:sz w:val="24"/>
          <w:szCs w:val="24"/>
          <w14:ligatures w14:val="none"/>
        </w:rPr>
        <w:t xml:space="preserve">kasutada </w:t>
      </w:r>
      <w:r w:rsidRPr="00CD031D" w:rsidR="00CD031D">
        <w:rPr>
          <w:rFonts w:ascii="Times New Roman" w:hAnsi="Times New Roman" w:eastAsia="Times New Roman" w:cs="Times New Roman"/>
          <w:kern w:val="0"/>
          <w:sz w:val="24"/>
          <w:szCs w:val="24"/>
          <w14:ligatures w14:val="none"/>
        </w:rPr>
        <w:t xml:space="preserve">riikliku järelevalve tegemisel </w:t>
      </w:r>
      <w:r w:rsidR="0091570D">
        <w:rPr>
          <w:rFonts w:ascii="Times New Roman" w:hAnsi="Times New Roman" w:eastAsia="Times New Roman" w:cs="Times New Roman"/>
          <w:kern w:val="0"/>
          <w:sz w:val="24"/>
          <w:szCs w:val="24"/>
          <w14:ligatures w14:val="none"/>
        </w:rPr>
        <w:t>gaasirelva ja külmrelva ning käeraudu</w:t>
      </w:r>
      <w:r w:rsidRPr="00035AB3" w:rsidR="0091570D">
        <w:rPr>
          <w:rFonts w:ascii="Times New Roman" w:hAnsi="Times New Roman" w:eastAsia="Times New Roman" w:cs="Times New Roman"/>
          <w:kern w:val="0"/>
          <w:sz w:val="24"/>
          <w:szCs w:val="24"/>
          <w14:ligatures w14:val="none"/>
        </w:rPr>
        <w:t xml:space="preserve"> </w:t>
      </w:r>
      <w:r w:rsidRPr="00035AB3" w:rsidR="00A239E5">
        <w:rPr>
          <w:rFonts w:ascii="Times New Roman" w:hAnsi="Times New Roman" w:eastAsia="Times New Roman" w:cs="Times New Roman"/>
          <w:kern w:val="0"/>
          <w:sz w:val="24"/>
          <w:szCs w:val="24"/>
          <w14:ligatures w14:val="none"/>
        </w:rPr>
        <w:t>nende</w:t>
      </w:r>
      <w:r w:rsidRPr="00035AB3" w:rsidR="00E2101C">
        <w:rPr>
          <w:rFonts w:ascii="Times New Roman" w:hAnsi="Times New Roman" w:eastAsia="Times New Roman" w:cs="Times New Roman"/>
          <w:kern w:val="0"/>
          <w:sz w:val="24"/>
          <w:szCs w:val="24"/>
          <w14:ligatures w14:val="none"/>
        </w:rPr>
        <w:t xml:space="preserve"> </w:t>
      </w:r>
      <w:r w:rsidRPr="00F32541" w:rsidR="001B4265">
        <w:rPr>
          <w:rFonts w:ascii="Times New Roman" w:hAnsi="Times New Roman" w:eastAsia="Times New Roman" w:cs="Times New Roman"/>
          <w:kern w:val="0"/>
          <w:sz w:val="24"/>
          <w:szCs w:val="24"/>
          <w14:ligatures w14:val="none"/>
        </w:rPr>
        <w:t>1</w:t>
      </w:r>
      <w:r w:rsidR="00B51820">
        <w:rPr>
          <w:rFonts w:ascii="Times New Roman" w:hAnsi="Times New Roman" w:eastAsia="Times New Roman" w:cs="Times New Roman"/>
          <w:kern w:val="0"/>
          <w:sz w:val="24"/>
          <w:szCs w:val="24"/>
          <w14:ligatures w14:val="none"/>
        </w:rPr>
        <w:t>5</w:t>
      </w:r>
      <w:r w:rsidRPr="00F32541" w:rsidR="001B4265">
        <w:rPr>
          <w:rFonts w:ascii="Times New Roman" w:hAnsi="Times New Roman" w:eastAsia="Times New Roman" w:cs="Times New Roman"/>
          <w:kern w:val="0"/>
          <w:sz w:val="24"/>
          <w:szCs w:val="24"/>
          <w14:ligatures w14:val="none"/>
        </w:rPr>
        <w:t xml:space="preserve"> </w:t>
      </w:r>
      <w:r w:rsidRPr="00F32541" w:rsidR="00E2101C">
        <w:rPr>
          <w:rFonts w:ascii="Times New Roman" w:hAnsi="Times New Roman" w:eastAsia="Times New Roman" w:cs="Times New Roman"/>
          <w:kern w:val="0"/>
          <w:sz w:val="24"/>
          <w:szCs w:val="24"/>
          <w14:ligatures w14:val="none"/>
        </w:rPr>
        <w:t>eriseaduse</w:t>
      </w:r>
      <w:r w:rsidRPr="00035AB3" w:rsidR="00E2101C">
        <w:rPr>
          <w:rFonts w:ascii="Times New Roman" w:hAnsi="Times New Roman" w:eastAsia="Times New Roman" w:cs="Times New Roman"/>
          <w:kern w:val="0"/>
          <w:sz w:val="24"/>
          <w:szCs w:val="24"/>
          <w14:ligatures w14:val="none"/>
        </w:rPr>
        <w:t xml:space="preserve"> alusel</w:t>
      </w:r>
      <w:r w:rsidRPr="00035AB3" w:rsidR="00A239E5">
        <w:rPr>
          <w:rFonts w:ascii="Times New Roman" w:hAnsi="Times New Roman" w:eastAsia="Times New Roman" w:cs="Times New Roman"/>
          <w:kern w:val="0"/>
          <w:sz w:val="24"/>
          <w:szCs w:val="24"/>
          <w14:ligatures w14:val="none"/>
        </w:rPr>
        <w:t>, milles Keskkonnaametil</w:t>
      </w:r>
      <w:r w:rsidRPr="00035AB3" w:rsidR="00E2101C">
        <w:rPr>
          <w:rFonts w:ascii="Times New Roman" w:hAnsi="Times New Roman" w:eastAsia="Times New Roman" w:cs="Times New Roman"/>
          <w:kern w:val="0"/>
          <w:sz w:val="24"/>
          <w:szCs w:val="24"/>
          <w14:ligatures w14:val="none"/>
        </w:rPr>
        <w:t xml:space="preserve"> </w:t>
      </w:r>
      <w:r>
        <w:rPr>
          <w:rFonts w:ascii="Times New Roman" w:hAnsi="Times New Roman" w:eastAsia="Times New Roman" w:cs="Times New Roman"/>
          <w:kern w:val="0"/>
          <w:sz w:val="24"/>
          <w:szCs w:val="24"/>
          <w14:ligatures w14:val="none"/>
        </w:rPr>
        <w:t xml:space="preserve">on </w:t>
      </w:r>
      <w:r w:rsidR="00D50E7B">
        <w:rPr>
          <w:rFonts w:ascii="Times New Roman" w:hAnsi="Times New Roman" w:eastAsia="Times New Roman" w:cs="Times New Roman"/>
          <w:kern w:val="0"/>
          <w:sz w:val="24"/>
          <w:szCs w:val="24"/>
          <w14:ligatures w14:val="none"/>
        </w:rPr>
        <w:t xml:space="preserve">juba praegu </w:t>
      </w:r>
      <w:r w:rsidR="00126DE5">
        <w:rPr>
          <w:rFonts w:ascii="Times New Roman" w:hAnsi="Times New Roman" w:eastAsia="Times New Roman" w:cs="Times New Roman"/>
          <w:kern w:val="0"/>
          <w:sz w:val="24"/>
          <w:szCs w:val="24"/>
          <w14:ligatures w14:val="none"/>
        </w:rPr>
        <w:t xml:space="preserve">vahetu sunni </w:t>
      </w:r>
      <w:r w:rsidR="00CD031D">
        <w:rPr>
          <w:rFonts w:ascii="Times New Roman" w:hAnsi="Times New Roman" w:eastAsia="Times New Roman" w:cs="Times New Roman"/>
          <w:kern w:val="0"/>
          <w:sz w:val="24"/>
          <w:szCs w:val="24"/>
          <w14:ligatures w14:val="none"/>
        </w:rPr>
        <w:t xml:space="preserve">(füüsilise jõu) </w:t>
      </w:r>
      <w:r w:rsidR="00126DE5">
        <w:rPr>
          <w:rFonts w:ascii="Times New Roman" w:hAnsi="Times New Roman" w:eastAsia="Times New Roman" w:cs="Times New Roman"/>
          <w:kern w:val="0"/>
          <w:sz w:val="24"/>
          <w:szCs w:val="24"/>
          <w14:ligatures w14:val="none"/>
        </w:rPr>
        <w:t>kohaldamise</w:t>
      </w:r>
      <w:r w:rsidRPr="00035AB3" w:rsidR="00842094">
        <w:rPr>
          <w:rFonts w:ascii="Times New Roman" w:hAnsi="Times New Roman" w:eastAsia="Times New Roman" w:cs="Times New Roman"/>
          <w:kern w:val="0"/>
          <w:sz w:val="24"/>
          <w:szCs w:val="24"/>
          <w14:ligatures w14:val="none"/>
        </w:rPr>
        <w:t xml:space="preserve"> </w:t>
      </w:r>
      <w:r w:rsidRPr="00035AB3" w:rsidR="00A239E5">
        <w:rPr>
          <w:rFonts w:ascii="Times New Roman" w:hAnsi="Times New Roman" w:eastAsia="Times New Roman" w:cs="Times New Roman"/>
          <w:kern w:val="0"/>
          <w:sz w:val="24"/>
          <w:szCs w:val="24"/>
          <w14:ligatures w14:val="none"/>
        </w:rPr>
        <w:t>pädevus</w:t>
      </w:r>
      <w:r w:rsidR="00B51820">
        <w:rPr>
          <w:rFonts w:ascii="Times New Roman" w:hAnsi="Times New Roman" w:eastAsia="Times New Roman" w:cs="Times New Roman"/>
          <w:kern w:val="0"/>
          <w:sz w:val="24"/>
          <w:szCs w:val="24"/>
          <w14:ligatures w14:val="none"/>
        </w:rPr>
        <w:t xml:space="preserve">. </w:t>
      </w:r>
      <w:r w:rsidRPr="00035AB3" w:rsidR="00A239E5">
        <w:rPr>
          <w:rFonts w:ascii="Times New Roman" w:hAnsi="Times New Roman" w:eastAsia="Times New Roman" w:cs="Times New Roman"/>
          <w:kern w:val="0"/>
          <w:sz w:val="24"/>
          <w:szCs w:val="24"/>
          <w14:ligatures w14:val="none"/>
        </w:rPr>
        <w:t>Teenistusrelva</w:t>
      </w:r>
      <w:r w:rsidR="0091570D">
        <w:rPr>
          <w:rFonts w:ascii="Times New Roman" w:hAnsi="Times New Roman" w:eastAsia="Times New Roman" w:cs="Times New Roman"/>
          <w:kern w:val="0"/>
          <w:sz w:val="24"/>
          <w:szCs w:val="24"/>
          <w14:ligatures w14:val="none"/>
        </w:rPr>
        <w:t>dest gaasirelva ja külmrelva</w:t>
      </w:r>
      <w:r w:rsidRPr="00035AB3" w:rsidR="00A239E5">
        <w:rPr>
          <w:rFonts w:ascii="Times New Roman" w:hAnsi="Times New Roman" w:eastAsia="Times New Roman" w:cs="Times New Roman"/>
          <w:kern w:val="0"/>
          <w:sz w:val="24"/>
          <w:szCs w:val="24"/>
          <w14:ligatures w14:val="none"/>
        </w:rPr>
        <w:t xml:space="preserve"> ja erivahendite</w:t>
      </w:r>
      <w:r w:rsidR="0091570D">
        <w:rPr>
          <w:rFonts w:ascii="Times New Roman" w:hAnsi="Times New Roman" w:eastAsia="Times New Roman" w:cs="Times New Roman"/>
          <w:kern w:val="0"/>
          <w:sz w:val="24"/>
          <w:szCs w:val="24"/>
          <w14:ligatures w14:val="none"/>
        </w:rPr>
        <w:t>st käeraudade</w:t>
      </w:r>
      <w:r w:rsidRPr="00035AB3" w:rsidR="00A239E5">
        <w:rPr>
          <w:rFonts w:ascii="Times New Roman" w:hAnsi="Times New Roman" w:eastAsia="Times New Roman" w:cs="Times New Roman"/>
          <w:kern w:val="0"/>
          <w:sz w:val="24"/>
          <w:szCs w:val="24"/>
          <w14:ligatures w14:val="none"/>
        </w:rPr>
        <w:t xml:space="preserve"> kasutamise õigus</w:t>
      </w:r>
      <w:r w:rsidRPr="00035AB3" w:rsidR="003A50E8">
        <w:rPr>
          <w:rFonts w:ascii="Times New Roman" w:hAnsi="Times New Roman" w:eastAsia="Times New Roman" w:cs="Times New Roman"/>
          <w:kern w:val="0"/>
          <w:sz w:val="24"/>
          <w:szCs w:val="24"/>
          <w14:ligatures w14:val="none"/>
        </w:rPr>
        <w:t xml:space="preserve"> võimaldab reageerida ohtudele asjakohaselt ja piisavalt, </w:t>
      </w:r>
      <w:r w:rsidRPr="00035AB3" w:rsidR="00F533FD">
        <w:rPr>
          <w:rFonts w:ascii="Times New Roman" w:hAnsi="Times New Roman" w:eastAsia="Times New Roman" w:cs="Times New Roman"/>
          <w:kern w:val="0"/>
          <w:sz w:val="24"/>
          <w:szCs w:val="24"/>
          <w14:ligatures w14:val="none"/>
        </w:rPr>
        <w:t>et teenistusülesannete täitmisel keskkonnakaitseinspektori elu ohtu ei satuks.</w:t>
      </w:r>
      <w:r w:rsidRPr="00035AB3" w:rsidR="00842094">
        <w:rPr>
          <w:rFonts w:ascii="Times New Roman" w:hAnsi="Times New Roman" w:eastAsia="Times New Roman" w:cs="Times New Roman"/>
          <w:kern w:val="0"/>
          <w:sz w:val="24"/>
          <w:szCs w:val="24"/>
          <w14:ligatures w14:val="none"/>
        </w:rPr>
        <w:t xml:space="preserve"> </w:t>
      </w:r>
    </w:p>
    <w:p w:rsidR="00E07B7E" w:rsidP="00060E78" w:rsidRDefault="00E07B7E" w14:paraId="6498F74B" w14:textId="77777777">
      <w:pPr>
        <w:spacing w:after="0" w:line="240" w:lineRule="auto"/>
        <w:rPr>
          <w:rFonts w:ascii="Times New Roman" w:hAnsi="Times New Roman" w:eastAsia="Times New Roman" w:cs="Times New Roman"/>
          <w:kern w:val="0"/>
          <w:sz w:val="24"/>
          <w:szCs w:val="24"/>
          <w14:ligatures w14:val="none"/>
        </w:rPr>
      </w:pPr>
    </w:p>
    <w:p w:rsidR="00B51820" w:rsidP="00FA4379" w:rsidRDefault="00B51820" w14:paraId="1798A3A9" w14:textId="798C5114">
      <w:pPr>
        <w:spacing w:after="0" w:line="240" w:lineRule="auto"/>
        <w:jc w:val="both"/>
        <w:rPr>
          <w:rFonts w:ascii="Times New Roman" w:hAnsi="Times New Roman" w:eastAsia="Times New Roman" w:cs="Times New Roman"/>
          <w:kern w:val="0"/>
          <w:sz w:val="24"/>
          <w:szCs w:val="24"/>
          <w14:ligatures w14:val="none"/>
        </w:rPr>
      </w:pPr>
      <w:r w:rsidRPr="00B51820">
        <w:rPr>
          <w:rFonts w:ascii="Times New Roman" w:hAnsi="Times New Roman" w:eastAsia="Times New Roman" w:cs="Times New Roman"/>
          <w:kern w:val="0"/>
          <w:sz w:val="24"/>
          <w:szCs w:val="24"/>
          <w14:ligatures w14:val="none"/>
        </w:rPr>
        <w:t xml:space="preserve">Lisaks laiendatakse jahi-, metsa- ja kalapüügiseaduse </w:t>
      </w:r>
      <w:r>
        <w:rPr>
          <w:rFonts w:ascii="Times New Roman" w:hAnsi="Times New Roman" w:eastAsia="Times New Roman" w:cs="Times New Roman"/>
          <w:kern w:val="0"/>
          <w:sz w:val="24"/>
          <w:szCs w:val="24"/>
          <w14:ligatures w14:val="none"/>
        </w:rPr>
        <w:t xml:space="preserve">nõuete täitmise </w:t>
      </w:r>
      <w:r w:rsidR="006257F4">
        <w:rPr>
          <w:rFonts w:ascii="Times New Roman" w:hAnsi="Times New Roman" w:eastAsia="Times New Roman" w:cs="Times New Roman"/>
          <w:kern w:val="0"/>
          <w:sz w:val="24"/>
          <w:szCs w:val="24"/>
          <w14:ligatures w14:val="none"/>
        </w:rPr>
        <w:t xml:space="preserve">üle </w:t>
      </w:r>
      <w:r>
        <w:rPr>
          <w:rFonts w:ascii="Times New Roman" w:hAnsi="Times New Roman" w:eastAsia="Times New Roman" w:cs="Times New Roman"/>
          <w:kern w:val="0"/>
          <w:sz w:val="24"/>
          <w:szCs w:val="24"/>
          <w14:ligatures w14:val="none"/>
        </w:rPr>
        <w:t xml:space="preserve">järelevalve tegemisel </w:t>
      </w:r>
      <w:r w:rsidRPr="006257F4" w:rsidR="006257F4">
        <w:rPr>
          <w:rFonts w:ascii="Times New Roman" w:hAnsi="Times New Roman" w:eastAsia="Times New Roman" w:cs="Times New Roman"/>
          <w:kern w:val="0"/>
          <w:sz w:val="24"/>
          <w:szCs w:val="24"/>
          <w14:ligatures w14:val="none"/>
        </w:rPr>
        <w:t xml:space="preserve">Keskkonnaameti õigust kasutada </w:t>
      </w:r>
      <w:r>
        <w:rPr>
          <w:rFonts w:ascii="Times New Roman" w:hAnsi="Times New Roman" w:eastAsia="Times New Roman" w:cs="Times New Roman"/>
          <w:kern w:val="0"/>
          <w:sz w:val="24"/>
          <w:szCs w:val="24"/>
          <w14:ligatures w14:val="none"/>
        </w:rPr>
        <w:t xml:space="preserve">lisaks tulirelvale ka gaasirelva ja külmrelva, mis annab paindlikkuse </w:t>
      </w:r>
      <w:r w:rsidR="00913702">
        <w:rPr>
          <w:rFonts w:ascii="Times New Roman" w:hAnsi="Times New Roman" w:eastAsia="Times New Roman" w:cs="Times New Roman"/>
          <w:kern w:val="0"/>
          <w:sz w:val="24"/>
          <w:szCs w:val="24"/>
          <w14:ligatures w14:val="none"/>
        </w:rPr>
        <w:t xml:space="preserve">valida </w:t>
      </w:r>
      <w:r>
        <w:rPr>
          <w:rFonts w:ascii="Times New Roman" w:hAnsi="Times New Roman" w:eastAsia="Times New Roman" w:cs="Times New Roman"/>
          <w:kern w:val="0"/>
          <w:sz w:val="24"/>
          <w:szCs w:val="24"/>
          <w14:ligatures w14:val="none"/>
        </w:rPr>
        <w:t xml:space="preserve">ohu ilmnemisel </w:t>
      </w:r>
      <w:r w:rsidR="008072A3">
        <w:rPr>
          <w:rFonts w:ascii="Times New Roman" w:hAnsi="Times New Roman" w:eastAsia="Times New Roman" w:cs="Times New Roman"/>
          <w:kern w:val="0"/>
          <w:sz w:val="24"/>
          <w:szCs w:val="24"/>
          <w14:ligatures w14:val="none"/>
        </w:rPr>
        <w:t xml:space="preserve">või ründe tõrjumisel </w:t>
      </w:r>
      <w:r w:rsidRPr="00913702" w:rsidR="00913702">
        <w:rPr>
          <w:rFonts w:ascii="Times New Roman" w:hAnsi="Times New Roman" w:eastAsia="Times New Roman" w:cs="Times New Roman"/>
          <w:kern w:val="0"/>
          <w:sz w:val="24"/>
          <w:szCs w:val="24"/>
          <w14:ligatures w14:val="none"/>
        </w:rPr>
        <w:t>proportsionaalsem</w:t>
      </w:r>
      <w:r w:rsidR="00913702">
        <w:rPr>
          <w:rFonts w:ascii="Times New Roman" w:hAnsi="Times New Roman" w:eastAsia="Times New Roman" w:cs="Times New Roman"/>
          <w:kern w:val="0"/>
          <w:sz w:val="24"/>
          <w:szCs w:val="24"/>
          <w14:ligatures w14:val="none"/>
        </w:rPr>
        <w:t>,</w:t>
      </w:r>
      <w:r w:rsidRPr="00913702" w:rsidR="00913702">
        <w:rPr>
          <w:rFonts w:ascii="Times New Roman" w:hAnsi="Times New Roman" w:eastAsia="Times New Roman" w:cs="Times New Roman"/>
          <w:kern w:val="0"/>
          <w:sz w:val="24"/>
          <w:szCs w:val="24"/>
          <w14:ligatures w14:val="none"/>
        </w:rPr>
        <w:t xml:space="preserve"> otstarbekam</w:t>
      </w:r>
      <w:r w:rsidR="00913702">
        <w:rPr>
          <w:rFonts w:ascii="Times New Roman" w:hAnsi="Times New Roman" w:eastAsia="Times New Roman" w:cs="Times New Roman"/>
          <w:kern w:val="0"/>
          <w:sz w:val="24"/>
          <w:szCs w:val="24"/>
          <w14:ligatures w14:val="none"/>
        </w:rPr>
        <w:t xml:space="preserve"> ja vähemintensiivsem sunnivahend</w:t>
      </w:r>
      <w:r w:rsidRPr="00B51820">
        <w:rPr>
          <w:rFonts w:ascii="Times New Roman" w:hAnsi="Times New Roman" w:eastAsia="Times New Roman" w:cs="Times New Roman"/>
          <w:kern w:val="0"/>
          <w:sz w:val="24"/>
          <w:szCs w:val="24"/>
          <w14:ligatures w14:val="none"/>
        </w:rPr>
        <w:t>.</w:t>
      </w:r>
    </w:p>
    <w:p w:rsidR="00B51820" w:rsidP="00060E78" w:rsidRDefault="00B51820" w14:paraId="6302AE1E" w14:textId="77777777">
      <w:pPr>
        <w:spacing w:after="0" w:line="240" w:lineRule="auto"/>
        <w:rPr>
          <w:rFonts w:ascii="Times New Roman" w:hAnsi="Times New Roman" w:eastAsia="Times New Roman" w:cs="Times New Roman"/>
          <w:kern w:val="0"/>
          <w:sz w:val="24"/>
          <w:szCs w:val="24"/>
          <w14:ligatures w14:val="none"/>
        </w:rPr>
      </w:pPr>
    </w:p>
    <w:p w:rsidR="00D76BF3" w:rsidP="00060E78" w:rsidRDefault="00D76BF3" w14:paraId="7C8090F8" w14:textId="54CF053F">
      <w:pPr>
        <w:spacing w:after="0" w:line="240" w:lineRule="auto"/>
        <w:rPr>
          <w:rFonts w:ascii="Times New Roman" w:hAnsi="Times New Roman" w:eastAsia="Times New Roman" w:cs="Times New Roman"/>
          <w:kern w:val="0"/>
          <w:sz w:val="24"/>
          <w:szCs w:val="24"/>
          <w14:ligatures w14:val="none"/>
        </w:rPr>
      </w:pPr>
      <w:r w:rsidRPr="00D76BF3">
        <w:rPr>
          <w:rFonts w:ascii="Times New Roman" w:hAnsi="Times New Roman" w:eastAsia="Times New Roman" w:cs="Times New Roman"/>
          <w:kern w:val="0"/>
          <w:sz w:val="24"/>
          <w:szCs w:val="24"/>
          <w14:ligatures w14:val="none"/>
        </w:rPr>
        <w:t>Tulirelva kasutamise õigust eelnõukohaselt ei laiendata ja selline õigus jääb vaid jahi-, metsa-, kalapüügi- ja lennundusseaduse alusel riikliku järelevalve tegemisel.</w:t>
      </w:r>
    </w:p>
    <w:p w:rsidR="00D76BF3" w:rsidP="00060E78" w:rsidRDefault="00D76BF3" w14:paraId="315FDD16" w14:textId="77777777">
      <w:pPr>
        <w:spacing w:after="0" w:line="240" w:lineRule="auto"/>
        <w:rPr>
          <w:rFonts w:ascii="Times New Roman" w:hAnsi="Times New Roman" w:eastAsia="Times New Roman" w:cs="Times New Roman"/>
          <w:kern w:val="0"/>
          <w:sz w:val="24"/>
          <w:szCs w:val="24"/>
          <w14:ligatures w14:val="none"/>
        </w:rPr>
      </w:pPr>
    </w:p>
    <w:p w:rsidRPr="00356D04" w:rsidR="009B0B71" w:rsidP="00EA7A7F" w:rsidRDefault="009B0B71" w14:paraId="3DC8131C" w14:textId="77E16FBD">
      <w:pPr>
        <w:spacing w:after="0" w:line="240" w:lineRule="auto"/>
        <w:jc w:val="both"/>
        <w:rPr>
          <w:rFonts w:ascii="Times New Roman" w:hAnsi="Times New Roman" w:cs="Times New Roman"/>
          <w:sz w:val="24"/>
          <w:szCs w:val="24"/>
        </w:rPr>
      </w:pPr>
      <w:r>
        <w:rPr>
          <w:rFonts w:ascii="Times New Roman" w:hAnsi="Times New Roman" w:eastAsia="Times New Roman" w:cs="Times New Roman"/>
          <w:kern w:val="0"/>
          <w:sz w:val="24"/>
          <w:szCs w:val="24"/>
          <w14:ligatures w14:val="none"/>
        </w:rPr>
        <w:t xml:space="preserve">Eelnõukohaselt </w:t>
      </w:r>
      <w:r w:rsidR="00863A10">
        <w:rPr>
          <w:rFonts w:ascii="Times New Roman" w:hAnsi="Times New Roman" w:eastAsia="Times New Roman" w:cs="Times New Roman"/>
          <w:kern w:val="0"/>
          <w:sz w:val="24"/>
          <w:szCs w:val="24"/>
          <w14:ligatures w14:val="none"/>
        </w:rPr>
        <w:t>täpsustatakse</w:t>
      </w:r>
      <w:r>
        <w:rPr>
          <w:rFonts w:ascii="Times New Roman" w:hAnsi="Times New Roman" w:eastAsia="Times New Roman" w:cs="Times New Roman"/>
          <w:kern w:val="0"/>
          <w:sz w:val="24"/>
          <w:szCs w:val="24"/>
          <w14:ligatures w14:val="none"/>
        </w:rPr>
        <w:t xml:space="preserve"> </w:t>
      </w:r>
      <w:r w:rsidR="008E2068">
        <w:rPr>
          <w:rFonts w:ascii="Times New Roman" w:hAnsi="Times New Roman" w:eastAsia="Times New Roman" w:cs="Times New Roman"/>
          <w:kern w:val="0"/>
          <w:sz w:val="24"/>
          <w:szCs w:val="24"/>
          <w14:ligatures w14:val="none"/>
        </w:rPr>
        <w:t>k</w:t>
      </w:r>
      <w:r>
        <w:rPr>
          <w:rFonts w:ascii="Times New Roman" w:hAnsi="Times New Roman" w:eastAsia="Times New Roman" w:cs="Times New Roman"/>
          <w:kern w:val="0"/>
          <w:sz w:val="24"/>
          <w:szCs w:val="24"/>
          <w14:ligatures w14:val="none"/>
        </w:rPr>
        <w:t>eskkonnajärelevalve seadus</w:t>
      </w:r>
      <w:r w:rsidR="00EA7A7F">
        <w:rPr>
          <w:rFonts w:ascii="Times New Roman" w:hAnsi="Times New Roman" w:eastAsia="Times New Roman" w:cs="Times New Roman"/>
          <w:kern w:val="0"/>
          <w:sz w:val="24"/>
          <w:szCs w:val="24"/>
          <w14:ligatures w14:val="none"/>
        </w:rPr>
        <w:t>t vastavalt ee</w:t>
      </w:r>
      <w:r w:rsidR="003043AE">
        <w:rPr>
          <w:rFonts w:ascii="Times New Roman" w:hAnsi="Times New Roman" w:eastAsia="Times New Roman" w:cs="Times New Roman"/>
          <w:kern w:val="0"/>
          <w:sz w:val="24"/>
          <w:szCs w:val="24"/>
          <w14:ligatures w14:val="none"/>
        </w:rPr>
        <w:t>s</w:t>
      </w:r>
      <w:r w:rsidR="00EA7A7F">
        <w:rPr>
          <w:rFonts w:ascii="Times New Roman" w:hAnsi="Times New Roman" w:eastAsia="Times New Roman" w:cs="Times New Roman"/>
          <w:kern w:val="0"/>
          <w:sz w:val="24"/>
          <w:szCs w:val="24"/>
          <w14:ligatures w14:val="none"/>
        </w:rPr>
        <w:t>pool nimetatud muudatustele</w:t>
      </w:r>
      <w:r w:rsidR="00863A10">
        <w:rPr>
          <w:rFonts w:ascii="Times New Roman" w:hAnsi="Times New Roman" w:eastAsia="Times New Roman" w:cs="Times New Roman"/>
          <w:kern w:val="0"/>
          <w:sz w:val="24"/>
          <w:szCs w:val="24"/>
          <w14:ligatures w14:val="none"/>
        </w:rPr>
        <w:t xml:space="preserve">. Lisaks jääb muudatuse kohaselt </w:t>
      </w:r>
      <w:r w:rsidR="008F265E">
        <w:rPr>
          <w:rFonts w:ascii="Times New Roman" w:hAnsi="Times New Roman" w:cs="Times New Roman"/>
          <w:sz w:val="24"/>
          <w:szCs w:val="24"/>
        </w:rPr>
        <w:t>teenistusrelva ja erivahendi kasutamise õigus</w:t>
      </w:r>
      <w:r w:rsidRPr="008F265E" w:rsidR="008F265E">
        <w:t xml:space="preserve"> </w:t>
      </w:r>
      <w:r w:rsidRPr="008F265E" w:rsidR="008F265E">
        <w:rPr>
          <w:rFonts w:ascii="Times New Roman" w:hAnsi="Times New Roman" w:cs="Times New Roman"/>
          <w:sz w:val="24"/>
          <w:szCs w:val="24"/>
        </w:rPr>
        <w:t>eriseaduses sätestatud juhul</w:t>
      </w:r>
      <w:r w:rsidR="008F265E">
        <w:rPr>
          <w:rFonts w:ascii="Times New Roman" w:hAnsi="Times New Roman" w:cs="Times New Roman"/>
          <w:sz w:val="24"/>
          <w:szCs w:val="24"/>
        </w:rPr>
        <w:t xml:space="preserve"> </w:t>
      </w:r>
      <w:r w:rsidR="00F41353">
        <w:rPr>
          <w:rFonts w:ascii="Times New Roman" w:hAnsi="Times New Roman" w:cs="Times New Roman"/>
          <w:sz w:val="24"/>
          <w:szCs w:val="24"/>
        </w:rPr>
        <w:t>üksnes r</w:t>
      </w:r>
      <w:r w:rsidRPr="00863A10" w:rsidR="00F41353">
        <w:rPr>
          <w:rFonts w:ascii="Times New Roman" w:hAnsi="Times New Roman" w:cs="Times New Roman"/>
          <w:sz w:val="24"/>
          <w:szCs w:val="24"/>
        </w:rPr>
        <w:t>iigi keskkonnakaitseinspektori</w:t>
      </w:r>
      <w:r w:rsidR="00F41353">
        <w:rPr>
          <w:rFonts w:ascii="Times New Roman" w:hAnsi="Times New Roman" w:cs="Times New Roman"/>
          <w:sz w:val="24"/>
          <w:szCs w:val="24"/>
        </w:rPr>
        <w:t>le</w:t>
      </w:r>
      <w:r w:rsidR="006257F4">
        <w:rPr>
          <w:rFonts w:ascii="Times New Roman" w:hAnsi="Times New Roman" w:cs="Times New Roman"/>
          <w:sz w:val="24"/>
          <w:szCs w:val="24"/>
        </w:rPr>
        <w:t xml:space="preserve"> (Keskkonnaameti</w:t>
      </w:r>
      <w:r w:rsidR="00F26DA0">
        <w:rPr>
          <w:rFonts w:ascii="Times New Roman" w:hAnsi="Times New Roman" w:cs="Times New Roman"/>
          <w:sz w:val="24"/>
          <w:szCs w:val="24"/>
        </w:rPr>
        <w:t xml:space="preserve"> ametnik</w:t>
      </w:r>
      <w:r w:rsidR="006257F4">
        <w:rPr>
          <w:rFonts w:ascii="Times New Roman" w:hAnsi="Times New Roman" w:cs="Times New Roman"/>
          <w:sz w:val="24"/>
          <w:szCs w:val="24"/>
        </w:rPr>
        <w:t>)</w:t>
      </w:r>
      <w:r w:rsidR="00863A10">
        <w:rPr>
          <w:rFonts w:ascii="Times New Roman" w:hAnsi="Times New Roman" w:cs="Times New Roman"/>
          <w:sz w:val="24"/>
          <w:szCs w:val="24"/>
        </w:rPr>
        <w:t>.</w:t>
      </w:r>
      <w:r w:rsidR="008F265E">
        <w:rPr>
          <w:rFonts w:ascii="Times New Roman" w:hAnsi="Times New Roman" w:cs="Times New Roman"/>
          <w:sz w:val="24"/>
          <w:szCs w:val="24"/>
        </w:rPr>
        <w:t xml:space="preserve"> </w:t>
      </w:r>
      <w:r w:rsidR="003043AE">
        <w:rPr>
          <w:rFonts w:ascii="Times New Roman" w:hAnsi="Times New Roman" w:cs="Times New Roman"/>
          <w:sz w:val="24"/>
          <w:szCs w:val="24"/>
        </w:rPr>
        <w:t>P</w:t>
      </w:r>
      <w:r w:rsidR="00863A10">
        <w:rPr>
          <w:rFonts w:ascii="Times New Roman" w:hAnsi="Times New Roman" w:cs="Times New Roman"/>
          <w:sz w:val="24"/>
          <w:szCs w:val="24"/>
        </w:rPr>
        <w:t>raegu</w:t>
      </w:r>
      <w:r w:rsidR="003043AE">
        <w:rPr>
          <w:rFonts w:ascii="Times New Roman" w:hAnsi="Times New Roman" w:cs="Times New Roman"/>
          <w:sz w:val="24"/>
          <w:szCs w:val="24"/>
        </w:rPr>
        <w:t xml:space="preserve"> </w:t>
      </w:r>
      <w:r w:rsidR="00BE350A">
        <w:rPr>
          <w:rFonts w:ascii="Times New Roman" w:hAnsi="Times New Roman" w:cs="Times New Roman"/>
          <w:sz w:val="24"/>
          <w:szCs w:val="24"/>
        </w:rPr>
        <w:t xml:space="preserve">näeb </w:t>
      </w:r>
      <w:r w:rsidR="003043AE">
        <w:rPr>
          <w:rFonts w:ascii="Times New Roman" w:hAnsi="Times New Roman" w:cs="Times New Roman"/>
          <w:sz w:val="24"/>
          <w:szCs w:val="24"/>
        </w:rPr>
        <w:t>keskkonnajärelevalve seadus</w:t>
      </w:r>
      <w:r w:rsidR="00BE350A">
        <w:rPr>
          <w:rFonts w:ascii="Times New Roman" w:hAnsi="Times New Roman" w:cs="Times New Roman"/>
          <w:sz w:val="24"/>
          <w:szCs w:val="24"/>
        </w:rPr>
        <w:t xml:space="preserve"> ette võimaluse</w:t>
      </w:r>
      <w:r w:rsidR="002F16D6">
        <w:rPr>
          <w:rFonts w:ascii="Times New Roman" w:hAnsi="Times New Roman" w:cs="Times New Roman"/>
          <w:sz w:val="24"/>
          <w:szCs w:val="24"/>
        </w:rPr>
        <w:t xml:space="preserve"> </w:t>
      </w:r>
      <w:r w:rsidR="006B61C6">
        <w:rPr>
          <w:rFonts w:ascii="Times New Roman" w:hAnsi="Times New Roman" w:cs="Times New Roman"/>
          <w:sz w:val="24"/>
          <w:szCs w:val="24"/>
        </w:rPr>
        <w:t xml:space="preserve">ka </w:t>
      </w:r>
      <w:r w:rsidRPr="00863A10" w:rsidR="00863A10">
        <w:rPr>
          <w:rFonts w:ascii="Times New Roman" w:hAnsi="Times New Roman" w:cs="Times New Roman"/>
          <w:sz w:val="24"/>
          <w:szCs w:val="24"/>
        </w:rPr>
        <w:t>kohaliku omavalitsuse keskkonnakaitseinspektoril</w:t>
      </w:r>
      <w:r w:rsidR="00863A10">
        <w:rPr>
          <w:rFonts w:ascii="Times New Roman" w:hAnsi="Times New Roman" w:cs="Times New Roman"/>
          <w:sz w:val="24"/>
          <w:szCs w:val="24"/>
        </w:rPr>
        <w:t xml:space="preserve"> </w:t>
      </w:r>
      <w:r w:rsidR="003043AE">
        <w:rPr>
          <w:rFonts w:ascii="Times New Roman" w:hAnsi="Times New Roman" w:cs="Times New Roman"/>
          <w:sz w:val="24"/>
          <w:szCs w:val="24"/>
        </w:rPr>
        <w:t>k</w:t>
      </w:r>
      <w:r w:rsidR="002F16D6">
        <w:rPr>
          <w:rFonts w:ascii="Times New Roman" w:hAnsi="Times New Roman" w:cs="Times New Roman"/>
          <w:sz w:val="24"/>
          <w:szCs w:val="24"/>
        </w:rPr>
        <w:t>asutada</w:t>
      </w:r>
      <w:r w:rsidR="003043AE">
        <w:rPr>
          <w:rFonts w:ascii="Times New Roman" w:hAnsi="Times New Roman" w:cs="Times New Roman"/>
          <w:sz w:val="24"/>
          <w:szCs w:val="24"/>
        </w:rPr>
        <w:t xml:space="preserve"> </w:t>
      </w:r>
      <w:r w:rsidR="00F41353">
        <w:rPr>
          <w:rFonts w:ascii="Times New Roman" w:hAnsi="Times New Roman" w:cs="Times New Roman"/>
          <w:sz w:val="24"/>
          <w:szCs w:val="24"/>
        </w:rPr>
        <w:t xml:space="preserve">teenistusrelva </w:t>
      </w:r>
      <w:r w:rsidR="002F16D6">
        <w:rPr>
          <w:rFonts w:ascii="Times New Roman" w:hAnsi="Times New Roman" w:cs="Times New Roman"/>
          <w:sz w:val="24"/>
          <w:szCs w:val="24"/>
        </w:rPr>
        <w:t>ja</w:t>
      </w:r>
      <w:r w:rsidR="00F41353">
        <w:rPr>
          <w:rFonts w:ascii="Times New Roman" w:hAnsi="Times New Roman" w:cs="Times New Roman"/>
          <w:sz w:val="24"/>
          <w:szCs w:val="24"/>
        </w:rPr>
        <w:t xml:space="preserve"> erivahendi</w:t>
      </w:r>
      <w:r w:rsidR="002F16D6">
        <w:rPr>
          <w:rFonts w:ascii="Times New Roman" w:hAnsi="Times New Roman" w:cs="Times New Roman"/>
          <w:sz w:val="24"/>
          <w:szCs w:val="24"/>
        </w:rPr>
        <w:t xml:space="preserve">t, kui </w:t>
      </w:r>
      <w:r w:rsidR="00F41353">
        <w:rPr>
          <w:rFonts w:ascii="Times New Roman" w:hAnsi="Times New Roman" w:cs="Times New Roman"/>
          <w:sz w:val="24"/>
          <w:szCs w:val="24"/>
        </w:rPr>
        <w:t xml:space="preserve"> eriseadus</w:t>
      </w:r>
      <w:r w:rsidR="008E2068">
        <w:rPr>
          <w:rFonts w:ascii="Times New Roman" w:hAnsi="Times New Roman" w:cs="Times New Roman"/>
          <w:sz w:val="24"/>
          <w:szCs w:val="24"/>
        </w:rPr>
        <w:t xml:space="preserve"> sell</w:t>
      </w:r>
      <w:r w:rsidR="00BE350A">
        <w:rPr>
          <w:rFonts w:ascii="Times New Roman" w:hAnsi="Times New Roman" w:cs="Times New Roman"/>
          <w:sz w:val="24"/>
          <w:szCs w:val="24"/>
        </w:rPr>
        <w:t>ise õiguse annab</w:t>
      </w:r>
      <w:r w:rsidR="008E2068">
        <w:rPr>
          <w:rFonts w:ascii="Times New Roman" w:hAnsi="Times New Roman" w:cs="Times New Roman"/>
          <w:sz w:val="24"/>
          <w:szCs w:val="24"/>
        </w:rPr>
        <w:t>. Seda võimalust</w:t>
      </w:r>
      <w:r w:rsidR="00F41353">
        <w:rPr>
          <w:rFonts w:ascii="Times New Roman" w:hAnsi="Times New Roman" w:cs="Times New Roman"/>
          <w:sz w:val="24"/>
          <w:szCs w:val="24"/>
        </w:rPr>
        <w:t xml:space="preserve"> </w:t>
      </w:r>
      <w:r w:rsidR="002F16D6">
        <w:rPr>
          <w:rFonts w:ascii="Times New Roman" w:hAnsi="Times New Roman" w:cs="Times New Roman"/>
          <w:sz w:val="24"/>
          <w:szCs w:val="24"/>
        </w:rPr>
        <w:t xml:space="preserve">ei ole </w:t>
      </w:r>
      <w:r w:rsidR="00BE350A">
        <w:rPr>
          <w:rFonts w:ascii="Times New Roman" w:hAnsi="Times New Roman" w:cs="Times New Roman"/>
          <w:sz w:val="24"/>
          <w:szCs w:val="24"/>
        </w:rPr>
        <w:t xml:space="preserve">ka praegu </w:t>
      </w:r>
      <w:r w:rsidR="008E2068">
        <w:rPr>
          <w:rFonts w:ascii="Times New Roman" w:hAnsi="Times New Roman" w:cs="Times New Roman"/>
          <w:sz w:val="24"/>
          <w:szCs w:val="24"/>
        </w:rPr>
        <w:t xml:space="preserve">eriseadustes </w:t>
      </w:r>
      <w:r w:rsidR="00B77EC9">
        <w:rPr>
          <w:rFonts w:ascii="Times New Roman" w:hAnsi="Times New Roman" w:cs="Times New Roman"/>
          <w:sz w:val="24"/>
          <w:szCs w:val="24"/>
        </w:rPr>
        <w:t>ette nähtud</w:t>
      </w:r>
      <w:r w:rsidR="00BE350A">
        <w:rPr>
          <w:rFonts w:ascii="Times New Roman" w:hAnsi="Times New Roman" w:cs="Times New Roman"/>
          <w:sz w:val="24"/>
          <w:szCs w:val="24"/>
        </w:rPr>
        <w:t>.</w:t>
      </w:r>
      <w:r w:rsidR="00F41353">
        <w:rPr>
          <w:rFonts w:ascii="Times New Roman" w:hAnsi="Times New Roman" w:cs="Times New Roman"/>
          <w:sz w:val="24"/>
          <w:szCs w:val="24"/>
        </w:rPr>
        <w:t xml:space="preserve"> K</w:t>
      </w:r>
      <w:r w:rsidRPr="00863A10" w:rsidR="00F41353">
        <w:rPr>
          <w:rFonts w:ascii="Times New Roman" w:hAnsi="Times New Roman" w:cs="Times New Roman"/>
          <w:sz w:val="24"/>
          <w:szCs w:val="24"/>
        </w:rPr>
        <w:t>ohaliku omavalitsuse keskkonnakaitseinspektoril</w:t>
      </w:r>
      <w:r w:rsidR="00F41353">
        <w:rPr>
          <w:rFonts w:ascii="Times New Roman" w:hAnsi="Times New Roman" w:cs="Times New Roman"/>
          <w:sz w:val="24"/>
          <w:szCs w:val="24"/>
        </w:rPr>
        <w:t xml:space="preserve">e jääb endiselt õigus </w:t>
      </w:r>
      <w:r w:rsidRPr="00F41353" w:rsidR="00F41353">
        <w:rPr>
          <w:rFonts w:ascii="Times New Roman" w:hAnsi="Times New Roman" w:cs="Times New Roman"/>
          <w:sz w:val="24"/>
          <w:szCs w:val="24"/>
        </w:rPr>
        <w:t>kasutada ametiabi korras PPA abi.</w:t>
      </w:r>
      <w:r w:rsidR="00B04FAD">
        <w:rPr>
          <w:rFonts w:ascii="Times New Roman" w:hAnsi="Times New Roman" w:cs="Times New Roman"/>
          <w:sz w:val="24"/>
          <w:szCs w:val="24"/>
        </w:rPr>
        <w:t xml:space="preserve"> </w:t>
      </w:r>
    </w:p>
    <w:p w:rsidRPr="00035AB3" w:rsidR="009B0B71" w:rsidP="00060E78" w:rsidRDefault="009B0B71" w14:paraId="73093D7C" w14:textId="77777777">
      <w:pPr>
        <w:spacing w:after="0" w:line="240" w:lineRule="auto"/>
        <w:rPr>
          <w:rFonts w:ascii="Times New Roman" w:hAnsi="Times New Roman" w:eastAsia="Times New Roman" w:cs="Times New Roman"/>
          <w:kern w:val="0"/>
          <w:sz w:val="24"/>
          <w:szCs w:val="24"/>
          <w14:ligatures w14:val="none"/>
        </w:rPr>
      </w:pPr>
    </w:p>
    <w:p w:rsidRPr="00035AB3" w:rsidR="007D7526" w:rsidP="00060E78" w:rsidRDefault="007D7526" w14:paraId="0323DB69" w14:textId="294A6DE3">
      <w:pPr>
        <w:spacing w:after="0" w:line="240" w:lineRule="auto"/>
        <w:jc w:val="both"/>
        <w:rPr>
          <w:rFonts w:ascii="Times New Roman" w:hAnsi="Times New Roman" w:cs="Times New Roman"/>
          <w:sz w:val="24"/>
          <w:szCs w:val="24"/>
        </w:rPr>
      </w:pPr>
      <w:bookmarkStart w:name="_Hlk151128924" w:id="1"/>
      <w:r w:rsidRPr="007D7526">
        <w:rPr>
          <w:rFonts w:ascii="Times New Roman" w:hAnsi="Times New Roman" w:cs="Times New Roman"/>
          <w:sz w:val="24"/>
          <w:szCs w:val="24"/>
        </w:rPr>
        <w:t xml:space="preserve">Samuti jäetakse </w:t>
      </w:r>
      <w:r w:rsidR="00B40C3E">
        <w:rPr>
          <w:rFonts w:ascii="Times New Roman" w:hAnsi="Times New Roman" w:cs="Times New Roman"/>
          <w:sz w:val="24"/>
          <w:szCs w:val="24"/>
        </w:rPr>
        <w:t xml:space="preserve">keskkonnajärelevalve </w:t>
      </w:r>
      <w:r w:rsidRPr="007D7526">
        <w:rPr>
          <w:rFonts w:ascii="Times New Roman" w:hAnsi="Times New Roman" w:cs="Times New Roman"/>
          <w:sz w:val="24"/>
          <w:szCs w:val="24"/>
        </w:rPr>
        <w:t>seadusest välja keskkonnakaitseinspektori tegutsemisõigust tõendava tunnusmärgi nõue</w:t>
      </w:r>
      <w:r w:rsidR="00F32541">
        <w:rPr>
          <w:rFonts w:ascii="Times New Roman" w:hAnsi="Times New Roman" w:cs="Times New Roman"/>
          <w:sz w:val="24"/>
          <w:szCs w:val="24"/>
        </w:rPr>
        <w:t>, inspektori tegutsemisõiguse tõendamiseks piisab töötõendist</w:t>
      </w:r>
      <w:r w:rsidRPr="007D7526">
        <w:rPr>
          <w:rFonts w:ascii="Times New Roman" w:hAnsi="Times New Roman" w:cs="Times New Roman"/>
          <w:sz w:val="24"/>
          <w:szCs w:val="24"/>
        </w:rPr>
        <w:t>.</w:t>
      </w:r>
    </w:p>
    <w:bookmarkEnd w:id="1"/>
    <w:p w:rsidRPr="00035AB3" w:rsidR="005C5B6D" w:rsidP="00060E78" w:rsidRDefault="005C5B6D" w14:paraId="14139CD7" w14:textId="77777777">
      <w:pPr>
        <w:spacing w:after="0" w:line="240" w:lineRule="auto"/>
        <w:rPr>
          <w:rFonts w:ascii="Times New Roman" w:hAnsi="Times New Roman" w:eastAsia="Times New Roman" w:cs="Times New Roman"/>
          <w:kern w:val="0"/>
          <w:sz w:val="24"/>
          <w:szCs w:val="24"/>
          <w14:ligatures w14:val="none"/>
        </w:rPr>
      </w:pPr>
    </w:p>
    <w:p w:rsidRPr="00035AB3" w:rsidR="00A25F17" w:rsidP="00087F39" w:rsidRDefault="005C5B6D" w14:paraId="62315994" w14:textId="2925BF17">
      <w:pPr>
        <w:pStyle w:val="Pealkiri2"/>
        <w:rPr>
          <w:bdr w:val="none" w:color="auto" w:sz="0" w:space="0" w:frame="1"/>
        </w:rPr>
      </w:pPr>
      <w:r w:rsidRPr="00035AB3">
        <w:rPr>
          <w:bdr w:val="none" w:color="auto" w:sz="0" w:space="0" w:frame="1"/>
        </w:rPr>
        <w:t>Eelnõu ettevalmistaja</w:t>
      </w:r>
    </w:p>
    <w:p w:rsidRPr="00035AB3" w:rsidR="00A25F17" w:rsidP="00060E78" w:rsidRDefault="00A25F17" w14:paraId="092FFFDD" w14:textId="77777777">
      <w:pPr>
        <w:spacing w:after="0" w:line="240" w:lineRule="auto"/>
        <w:rPr>
          <w:rFonts w:ascii="Times New Roman" w:hAnsi="Times New Roman" w:cs="Times New Roman"/>
        </w:rPr>
      </w:pPr>
    </w:p>
    <w:p w:rsidRPr="00035AB3" w:rsidR="00A25F17" w:rsidP="00087F39" w:rsidRDefault="00A25F17" w14:paraId="1A46673F" w14:textId="70CE8267">
      <w:pPr>
        <w:pStyle w:val="Normaallaadveeb"/>
        <w:spacing w:before="0" w:after="0" w:afterAutospacing="0"/>
        <w:rPr>
          <w:bdr w:val="none" w:color="auto" w:sz="0" w:space="0" w:frame="1"/>
        </w:rPr>
      </w:pPr>
      <w:r w:rsidRPr="00035AB3">
        <w:rPr>
          <w:bdr w:val="none" w:color="auto" w:sz="0" w:space="0" w:frame="1"/>
        </w:rPr>
        <w:t xml:space="preserve">Eelnõu ja seletuskirja on koostanud Kliimaministeeriumi õigusosakonna juhataja Eda Pärtel (eda.partel@kliimaministeerium.ee) ja nõunik Helen Holtsman          </w:t>
      </w:r>
      <w:r w:rsidRPr="00035AB3">
        <w:rPr>
          <w:bdr w:val="none" w:color="auto" w:sz="0" w:space="0" w:frame="1"/>
        </w:rPr>
        <w:lastRenderedPageBreak/>
        <w:t xml:space="preserve">(helen.holtsman@kliimaministeerium.ee). Eelnõu koostamisel osales Keskkonnaameti õigusosakonna juhataja Väino </w:t>
      </w:r>
      <w:proofErr w:type="spellStart"/>
      <w:r w:rsidRPr="00035AB3">
        <w:rPr>
          <w:bdr w:val="none" w:color="auto" w:sz="0" w:space="0" w:frame="1"/>
        </w:rPr>
        <w:t>Vaidla</w:t>
      </w:r>
      <w:proofErr w:type="spellEnd"/>
      <w:r w:rsidRPr="00035AB3">
        <w:rPr>
          <w:bdr w:val="none" w:color="auto" w:sz="0" w:space="0" w:frame="1"/>
        </w:rPr>
        <w:t xml:space="preserve"> (vaino.vaidla@keskkonnaamet.ee). </w:t>
      </w:r>
      <w:r w:rsidR="00DE60FC">
        <w:rPr>
          <w:bdr w:val="none" w:color="auto" w:sz="0" w:space="0" w:frame="1"/>
        </w:rPr>
        <w:t>Eelnõu k</w:t>
      </w:r>
      <w:r w:rsidRPr="00035AB3" w:rsidR="00D01D1A">
        <w:rPr>
          <w:bdr w:val="none" w:color="auto" w:sz="0" w:space="0" w:frame="1"/>
        </w:rPr>
        <w:t>eeletoimetaja on</w:t>
      </w:r>
      <w:r w:rsidR="00DE60FC">
        <w:rPr>
          <w:bdr w:val="none" w:color="auto" w:sz="0" w:space="0" w:frame="1"/>
        </w:rPr>
        <w:t xml:space="preserve"> Justiitsministeeriumi õiguspoliitika osakonna õigusloome korralduse talituse</w:t>
      </w:r>
      <w:r w:rsidRPr="00035AB3" w:rsidR="00D01D1A">
        <w:rPr>
          <w:bdr w:val="none" w:color="auto" w:sz="0" w:space="0" w:frame="1"/>
        </w:rPr>
        <w:t xml:space="preserve"> keeletoimetaja Aili Sandre</w:t>
      </w:r>
      <w:r w:rsidR="00DE60FC">
        <w:rPr>
          <w:bdr w:val="none" w:color="auto" w:sz="0" w:space="0" w:frame="1"/>
        </w:rPr>
        <w:t xml:space="preserve"> (</w:t>
      </w:r>
      <w:r w:rsidRPr="00DE60FC" w:rsidR="00DE60FC">
        <w:rPr>
          <w:bdr w:val="none" w:color="auto" w:sz="0" w:space="0" w:frame="1"/>
        </w:rPr>
        <w:t>aili.sandre@justdigi.ee</w:t>
      </w:r>
      <w:r w:rsidR="00DE60FC">
        <w:rPr>
          <w:bdr w:val="none" w:color="auto" w:sz="0" w:space="0" w:frame="1"/>
        </w:rPr>
        <w:t>)</w:t>
      </w:r>
      <w:r w:rsidRPr="00035AB3" w:rsidR="00D01D1A">
        <w:rPr>
          <w:bdr w:val="none" w:color="auto" w:sz="0" w:space="0" w:frame="1"/>
        </w:rPr>
        <w:t>.</w:t>
      </w:r>
    </w:p>
    <w:p w:rsidRPr="00035AB3" w:rsidR="00A25F17" w:rsidP="00060E78" w:rsidRDefault="00A25F17" w14:paraId="0FFB4232" w14:textId="77777777">
      <w:pPr>
        <w:spacing w:after="0" w:line="240" w:lineRule="auto"/>
        <w:rPr>
          <w:rFonts w:ascii="Times New Roman" w:hAnsi="Times New Roman" w:cs="Times New Roman"/>
          <w:sz w:val="24"/>
          <w:szCs w:val="24"/>
        </w:rPr>
      </w:pPr>
    </w:p>
    <w:p w:rsidRPr="00035AB3" w:rsidR="00833288" w:rsidP="48A25D68" w:rsidRDefault="00833288" w14:paraId="5ED85B97" w14:textId="77777777">
      <w:pPr>
        <w:pStyle w:val="Pealkiri2"/>
        <w:jc w:val="both"/>
        <w:rPr>
          <w:rFonts w:eastAsia="Times New Roman"/>
          <w:bdr w:val="none" w:color="auto" w:sz="0" w:space="0" w:frame="1"/>
          <w14:ligatures w14:val="none"/>
        </w:rPr>
      </w:pPr>
      <w:r w:rsidRPr="00035AB3">
        <w:rPr>
          <w:rFonts w:eastAsia="Times New Roman"/>
          <w:bdr w:val="none" w:color="auto" w:sz="0" w:space="0" w:frame="1"/>
          <w14:ligatures w14:val="none"/>
        </w:rPr>
        <w:t>Märkused</w:t>
      </w:r>
    </w:p>
    <w:p w:rsidRPr="00035AB3" w:rsidR="00833288" w:rsidP="00087F39" w:rsidRDefault="00833288" w14:paraId="2D3EA4BF" w14:textId="77777777">
      <w:pPr>
        <w:spacing w:after="0" w:line="240" w:lineRule="auto"/>
        <w:jc w:val="both"/>
        <w:rPr>
          <w:rFonts w:ascii="Times New Roman" w:hAnsi="Times New Roman" w:eastAsia="Times New Roman" w:cs="Times New Roman"/>
          <w:kern w:val="0"/>
          <w:sz w:val="24"/>
          <w:szCs w:val="24"/>
          <w:bdr w:val="none" w:color="auto" w:sz="0" w:space="0" w:frame="1"/>
          <w14:ligatures w14:val="none"/>
        </w:rPr>
      </w:pPr>
    </w:p>
    <w:p w:rsidRPr="00035AB3" w:rsidR="00833288" w:rsidP="00087F39" w:rsidRDefault="00833288" w14:paraId="5742F4A6" w14:textId="77777777">
      <w:pPr>
        <w:spacing w:after="0" w:line="240" w:lineRule="auto"/>
        <w:contextualSpacing/>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Eelnõul ei ole puutumust Euroopa Liidu õigusega. Eelnõu ei ole seotud Vabariigi Valitsuse tegevusprogrammiga.</w:t>
      </w:r>
    </w:p>
    <w:p w:rsidRPr="00035AB3" w:rsidR="00833288" w:rsidP="00087F39" w:rsidRDefault="00833288" w14:paraId="3EB06629" w14:textId="77777777">
      <w:pPr>
        <w:spacing w:after="0" w:line="240" w:lineRule="auto"/>
        <w:contextualSpacing/>
        <w:jc w:val="both"/>
        <w:rPr>
          <w:rFonts w:ascii="Times New Roman" w:hAnsi="Times New Roman" w:eastAsia="Times New Roman" w:cs="Times New Roman"/>
          <w:kern w:val="0"/>
          <w:sz w:val="24"/>
          <w:szCs w:val="24"/>
          <w14:ligatures w14:val="none"/>
        </w:rPr>
      </w:pPr>
    </w:p>
    <w:p w:rsidRPr="00035AB3" w:rsidR="00833288" w:rsidP="00087F39" w:rsidRDefault="00833288" w14:paraId="104C1547" w14:textId="77777777">
      <w:pPr>
        <w:spacing w:after="0" w:line="240" w:lineRule="auto"/>
        <w:contextualSpacing/>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Eelnõu ei ole seotud teiste Riigikogu menetluses olevate eelnõudega.</w:t>
      </w:r>
    </w:p>
    <w:p w:rsidRPr="00035AB3" w:rsidR="00833288" w:rsidP="00087F39" w:rsidRDefault="00833288" w14:paraId="51D90B3A" w14:textId="77777777">
      <w:pPr>
        <w:spacing w:after="0" w:line="240" w:lineRule="auto"/>
        <w:contextualSpacing/>
        <w:jc w:val="both"/>
        <w:rPr>
          <w:rFonts w:ascii="Times New Roman" w:hAnsi="Times New Roman" w:eastAsia="Times New Roman" w:cs="Times New Roman"/>
          <w:kern w:val="0"/>
          <w:sz w:val="24"/>
          <w:szCs w:val="24"/>
          <w14:ligatures w14:val="none"/>
        </w:rPr>
      </w:pPr>
    </w:p>
    <w:p w:rsidRPr="00035AB3" w:rsidR="00833288" w:rsidP="00087F39" w:rsidRDefault="00833288" w14:paraId="0E908006" w14:textId="77777777">
      <w:pPr>
        <w:spacing w:after="0" w:line="240" w:lineRule="auto"/>
        <w:contextualSpacing/>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Eelnõu vastuvõtmiseks on vajalik Riigikogu poolthäälte enamus.</w:t>
      </w:r>
    </w:p>
    <w:p w:rsidRPr="00035AB3" w:rsidR="00833288" w:rsidP="005C7558" w:rsidRDefault="00833288" w14:paraId="588C1263" w14:textId="77777777">
      <w:pPr>
        <w:spacing w:after="0" w:line="240" w:lineRule="auto"/>
        <w:contextualSpacing/>
        <w:jc w:val="both"/>
        <w:rPr>
          <w:rFonts w:ascii="Times New Roman" w:hAnsi="Times New Roman" w:eastAsia="Times New Roman" w:cs="Times New Roman"/>
          <w:kern w:val="0"/>
          <w:sz w:val="24"/>
          <w:szCs w:val="24"/>
          <w14:ligatures w14:val="none"/>
        </w:rPr>
      </w:pPr>
    </w:p>
    <w:p w:rsidRPr="00035AB3" w:rsidR="005A135A" w:rsidP="005C7558" w:rsidRDefault="00833288" w14:paraId="656EB09F" w14:textId="77777777">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Eelnõu koostamisel on lähtutud järgmistest seaduste redaktsioonidest:</w:t>
      </w:r>
    </w:p>
    <w:p w:rsidRPr="00035AB3" w:rsidR="005A135A" w:rsidP="005C7558" w:rsidRDefault="005A135A" w14:paraId="6A7E7996" w14:textId="155629A0">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1</w:t>
      </w:r>
      <w:r w:rsidR="00E10435">
        <w:rPr>
          <w:rFonts w:ascii="Times New Roman" w:hAnsi="Times New Roman" w:eastAsia="Times New Roman" w:cs="Times New Roman"/>
          <w:kern w:val="0"/>
          <w:sz w:val="24"/>
          <w:szCs w:val="24"/>
          <w14:ligatures w14:val="none"/>
        </w:rPr>
        <w:t>)</w:t>
      </w:r>
      <w:r w:rsidRPr="00035AB3">
        <w:rPr>
          <w:rFonts w:ascii="Times New Roman" w:hAnsi="Times New Roman" w:eastAsia="Times New Roman" w:cs="Times New Roman"/>
          <w:kern w:val="0"/>
          <w:sz w:val="24"/>
          <w:szCs w:val="24"/>
          <w14:ligatures w14:val="none"/>
        </w:rPr>
        <w:t xml:space="preserve"> </w:t>
      </w:r>
      <w:bookmarkStart w:name="_Hlk151123471" w:id="2"/>
      <w:r w:rsidR="00E10435">
        <w:rPr>
          <w:rFonts w:ascii="Times New Roman" w:hAnsi="Times New Roman" w:eastAsia="Times New Roman" w:cs="Times New Roman"/>
          <w:kern w:val="0"/>
          <w:sz w:val="24"/>
          <w:szCs w:val="24"/>
          <w14:ligatures w14:val="none"/>
        </w:rPr>
        <w:t>a</w:t>
      </w:r>
      <w:r w:rsidRPr="00035AB3">
        <w:rPr>
          <w:rFonts w:ascii="Times New Roman" w:hAnsi="Times New Roman" w:eastAsia="Times New Roman" w:cs="Times New Roman"/>
          <w:kern w:val="0"/>
          <w:sz w:val="24"/>
          <w:szCs w:val="24"/>
          <w14:ligatures w14:val="none"/>
        </w:rPr>
        <w:t>tmosfääriõhu kaitse seadus</w:t>
      </w:r>
      <w:r w:rsidRPr="00035AB3" w:rsidR="00871C18">
        <w:rPr>
          <w:rFonts w:ascii="Times New Roman" w:hAnsi="Times New Roman" w:eastAsia="Times New Roman" w:cs="Times New Roman"/>
          <w:kern w:val="0"/>
          <w:sz w:val="24"/>
          <w:szCs w:val="24"/>
          <w14:ligatures w14:val="none"/>
        </w:rPr>
        <w:t xml:space="preserve"> (AÕKS) </w:t>
      </w:r>
      <w:r w:rsidR="00E10435">
        <w:rPr>
          <w:rFonts w:ascii="Times New Roman" w:hAnsi="Times New Roman" w:eastAsia="Times New Roman" w:cs="Times New Roman"/>
          <w:kern w:val="0"/>
          <w:sz w:val="24"/>
          <w:szCs w:val="24"/>
          <w14:ligatures w14:val="none"/>
        </w:rPr>
        <w:t>–</w:t>
      </w:r>
      <w:r w:rsidRPr="00035AB3" w:rsidR="00871C18">
        <w:rPr>
          <w:rFonts w:ascii="Times New Roman" w:hAnsi="Times New Roman" w:eastAsia="Times New Roman" w:cs="Times New Roman"/>
          <w:kern w:val="0"/>
          <w:sz w:val="24"/>
          <w:szCs w:val="24"/>
          <w14:ligatures w14:val="none"/>
        </w:rPr>
        <w:t xml:space="preserve"> </w:t>
      </w:r>
      <w:r w:rsidRPr="00A9559D" w:rsidR="00A9559D">
        <w:rPr>
          <w:rFonts w:ascii="Times New Roman" w:hAnsi="Times New Roman" w:eastAsia="Times New Roman" w:cs="Times New Roman"/>
          <w:kern w:val="0"/>
          <w:sz w:val="24"/>
          <w:szCs w:val="24"/>
          <w14:ligatures w14:val="none"/>
        </w:rPr>
        <w:t>RT I, 08.07.2025, 56</w:t>
      </w:r>
      <w:r w:rsidR="00E10435">
        <w:rPr>
          <w:rFonts w:ascii="Times New Roman" w:hAnsi="Times New Roman" w:eastAsia="Times New Roman" w:cs="Times New Roman"/>
          <w:kern w:val="0"/>
          <w:sz w:val="24"/>
          <w:szCs w:val="24"/>
          <w14:ligatures w14:val="none"/>
        </w:rPr>
        <w:t>;</w:t>
      </w:r>
    </w:p>
    <w:p w:rsidR="005A135A" w:rsidP="005C7558" w:rsidRDefault="005A135A" w14:paraId="7C534DA8" w14:textId="77F0A2FA">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2</w:t>
      </w:r>
      <w:r w:rsidR="00E10435">
        <w:rPr>
          <w:rFonts w:ascii="Times New Roman" w:hAnsi="Times New Roman" w:eastAsia="Times New Roman" w:cs="Times New Roman"/>
          <w:kern w:val="0"/>
          <w:sz w:val="24"/>
          <w:szCs w:val="24"/>
          <w14:ligatures w14:val="none"/>
        </w:rPr>
        <w:t>)</w:t>
      </w:r>
      <w:r w:rsidRPr="00035AB3">
        <w:rPr>
          <w:rFonts w:ascii="Times New Roman" w:hAnsi="Times New Roman" w:eastAsia="Times New Roman" w:cs="Times New Roman"/>
          <w:kern w:val="0"/>
          <w:sz w:val="24"/>
          <w:szCs w:val="24"/>
          <w14:ligatures w14:val="none"/>
        </w:rPr>
        <w:t xml:space="preserve"> </w:t>
      </w:r>
      <w:r w:rsidR="00E10435">
        <w:rPr>
          <w:rFonts w:ascii="Times New Roman" w:hAnsi="Times New Roman" w:eastAsia="Times New Roman" w:cs="Times New Roman"/>
          <w:kern w:val="0"/>
          <w:sz w:val="24"/>
          <w:szCs w:val="24"/>
          <w14:ligatures w14:val="none"/>
        </w:rPr>
        <w:t>b</w:t>
      </w:r>
      <w:r w:rsidRPr="00035AB3">
        <w:rPr>
          <w:rFonts w:ascii="Times New Roman" w:hAnsi="Times New Roman" w:eastAsia="Times New Roman" w:cs="Times New Roman"/>
          <w:kern w:val="0"/>
          <w:sz w:val="24"/>
          <w:szCs w:val="24"/>
          <w14:ligatures w14:val="none"/>
        </w:rPr>
        <w:t>iotsiidiseadus</w:t>
      </w:r>
      <w:r w:rsidRPr="00035AB3" w:rsidR="00871C18">
        <w:rPr>
          <w:rFonts w:ascii="Times New Roman" w:hAnsi="Times New Roman" w:eastAsia="Times New Roman" w:cs="Times New Roman"/>
          <w:kern w:val="0"/>
          <w:sz w:val="24"/>
          <w:szCs w:val="24"/>
          <w14:ligatures w14:val="none"/>
        </w:rPr>
        <w:t xml:space="preserve"> (BS) - RT I, 0</w:t>
      </w:r>
      <w:r w:rsidR="00E6663A">
        <w:rPr>
          <w:rFonts w:ascii="Times New Roman" w:hAnsi="Times New Roman" w:eastAsia="Times New Roman" w:cs="Times New Roman"/>
          <w:kern w:val="0"/>
          <w:sz w:val="24"/>
          <w:szCs w:val="24"/>
          <w14:ligatures w14:val="none"/>
        </w:rPr>
        <w:t>2</w:t>
      </w:r>
      <w:r w:rsidRPr="00035AB3" w:rsidR="00871C18">
        <w:rPr>
          <w:rFonts w:ascii="Times New Roman" w:hAnsi="Times New Roman" w:eastAsia="Times New Roman" w:cs="Times New Roman"/>
          <w:kern w:val="0"/>
          <w:sz w:val="24"/>
          <w:szCs w:val="24"/>
          <w14:ligatures w14:val="none"/>
        </w:rPr>
        <w:t>.0</w:t>
      </w:r>
      <w:r w:rsidR="00E6663A">
        <w:rPr>
          <w:rFonts w:ascii="Times New Roman" w:hAnsi="Times New Roman" w:eastAsia="Times New Roman" w:cs="Times New Roman"/>
          <w:kern w:val="0"/>
          <w:sz w:val="24"/>
          <w:szCs w:val="24"/>
          <w14:ligatures w14:val="none"/>
        </w:rPr>
        <w:t>1</w:t>
      </w:r>
      <w:r w:rsidRPr="00035AB3" w:rsidR="00871C18">
        <w:rPr>
          <w:rFonts w:ascii="Times New Roman" w:hAnsi="Times New Roman" w:eastAsia="Times New Roman" w:cs="Times New Roman"/>
          <w:kern w:val="0"/>
          <w:sz w:val="24"/>
          <w:szCs w:val="24"/>
          <w14:ligatures w14:val="none"/>
        </w:rPr>
        <w:t>.202</w:t>
      </w:r>
      <w:r w:rsidR="00E6663A">
        <w:rPr>
          <w:rFonts w:ascii="Times New Roman" w:hAnsi="Times New Roman" w:eastAsia="Times New Roman" w:cs="Times New Roman"/>
          <w:kern w:val="0"/>
          <w:sz w:val="24"/>
          <w:szCs w:val="24"/>
          <w14:ligatures w14:val="none"/>
        </w:rPr>
        <w:t>5</w:t>
      </w:r>
      <w:r w:rsidRPr="00035AB3" w:rsidR="00871C18">
        <w:rPr>
          <w:rFonts w:ascii="Times New Roman" w:hAnsi="Times New Roman" w:eastAsia="Times New Roman" w:cs="Times New Roman"/>
          <w:kern w:val="0"/>
          <w:sz w:val="24"/>
          <w:szCs w:val="24"/>
          <w14:ligatures w14:val="none"/>
        </w:rPr>
        <w:t xml:space="preserve">, </w:t>
      </w:r>
      <w:r w:rsidR="00E6663A">
        <w:rPr>
          <w:rFonts w:ascii="Times New Roman" w:hAnsi="Times New Roman" w:eastAsia="Times New Roman" w:cs="Times New Roman"/>
          <w:kern w:val="0"/>
          <w:sz w:val="24"/>
          <w:szCs w:val="24"/>
          <w14:ligatures w14:val="none"/>
        </w:rPr>
        <w:t>21</w:t>
      </w:r>
      <w:r w:rsidR="008C7BDE">
        <w:rPr>
          <w:rFonts w:ascii="Times New Roman" w:hAnsi="Times New Roman" w:eastAsia="Times New Roman" w:cs="Times New Roman"/>
          <w:kern w:val="0"/>
          <w:sz w:val="24"/>
          <w:szCs w:val="24"/>
          <w14:ligatures w14:val="none"/>
        </w:rPr>
        <w:t>;</w:t>
      </w:r>
    </w:p>
    <w:p w:rsidR="00BF0F29" w:rsidP="005C7558" w:rsidRDefault="00DA312F" w14:paraId="145775E2" w14:textId="3F630FDC">
      <w:pPr>
        <w:spacing w:after="0" w:line="240" w:lineRule="auto"/>
        <w:jc w:val="both"/>
        <w:rPr>
          <w:rFonts w:ascii="Times New Roman" w:hAnsi="Times New Roman" w:eastAsia="Times New Roman" w:cs="Times New Roman"/>
          <w:kern w:val="0"/>
          <w:sz w:val="24"/>
          <w:szCs w:val="24"/>
          <w14:ligatures w14:val="none"/>
        </w:rPr>
      </w:pPr>
      <w:bookmarkStart w:name="_Hlk184199210" w:id="3"/>
      <w:bookmarkStart w:name="_Hlk181369120" w:id="4"/>
      <w:r>
        <w:rPr>
          <w:rFonts w:ascii="Times New Roman" w:hAnsi="Times New Roman" w:eastAsia="Times New Roman" w:cs="Times New Roman"/>
          <w:kern w:val="0"/>
          <w:sz w:val="24"/>
          <w:szCs w:val="24"/>
          <w14:ligatures w14:val="none"/>
        </w:rPr>
        <w:t>3</w:t>
      </w:r>
      <w:r w:rsidR="001D236B">
        <w:rPr>
          <w:rFonts w:ascii="Times New Roman" w:hAnsi="Times New Roman" w:eastAsia="Times New Roman" w:cs="Times New Roman"/>
          <w:kern w:val="0"/>
          <w:sz w:val="24"/>
          <w:szCs w:val="24"/>
          <w14:ligatures w14:val="none"/>
        </w:rPr>
        <w:t>)</w:t>
      </w:r>
      <w:r w:rsidR="007079E8">
        <w:rPr>
          <w:rFonts w:ascii="Times New Roman" w:hAnsi="Times New Roman" w:eastAsia="Times New Roman" w:cs="Times New Roman"/>
          <w:kern w:val="0"/>
          <w:sz w:val="24"/>
          <w:szCs w:val="24"/>
          <w14:ligatures w14:val="none"/>
        </w:rPr>
        <w:t xml:space="preserve"> </w:t>
      </w:r>
      <w:r w:rsidR="00BF0F29">
        <w:rPr>
          <w:rFonts w:ascii="Times New Roman" w:hAnsi="Times New Roman" w:eastAsia="Times New Roman" w:cs="Times New Roman"/>
          <w:kern w:val="0"/>
          <w:sz w:val="24"/>
          <w:szCs w:val="24"/>
          <w14:ligatures w14:val="none"/>
        </w:rPr>
        <w:t>energiamajanduse korralduse seadus</w:t>
      </w:r>
      <w:bookmarkEnd w:id="3"/>
      <w:r w:rsidR="00BF0F29">
        <w:rPr>
          <w:rFonts w:ascii="Times New Roman" w:hAnsi="Times New Roman" w:eastAsia="Times New Roman" w:cs="Times New Roman"/>
          <w:kern w:val="0"/>
          <w:sz w:val="24"/>
          <w:szCs w:val="24"/>
          <w14:ligatures w14:val="none"/>
        </w:rPr>
        <w:t xml:space="preserve"> (</w:t>
      </w:r>
      <w:proofErr w:type="spellStart"/>
      <w:r w:rsidR="00BF0F29">
        <w:rPr>
          <w:rFonts w:ascii="Times New Roman" w:hAnsi="Times New Roman" w:eastAsia="Times New Roman" w:cs="Times New Roman"/>
          <w:kern w:val="0"/>
          <w:sz w:val="24"/>
          <w:szCs w:val="24"/>
          <w14:ligatures w14:val="none"/>
        </w:rPr>
        <w:t>EnKS</w:t>
      </w:r>
      <w:proofErr w:type="spellEnd"/>
      <w:r w:rsidR="00BF0F29">
        <w:rPr>
          <w:rFonts w:ascii="Times New Roman" w:hAnsi="Times New Roman" w:eastAsia="Times New Roman" w:cs="Times New Roman"/>
          <w:kern w:val="0"/>
          <w:sz w:val="24"/>
          <w:szCs w:val="24"/>
          <w14:ligatures w14:val="none"/>
        </w:rPr>
        <w:t xml:space="preserve">) </w:t>
      </w:r>
      <w:r w:rsidRPr="00BF0F29" w:rsidR="00BF0F29">
        <w:rPr>
          <w:rFonts w:ascii="Times New Roman" w:hAnsi="Times New Roman" w:eastAsia="Times New Roman" w:cs="Times New Roman"/>
          <w:kern w:val="0"/>
          <w:sz w:val="24"/>
          <w:szCs w:val="24"/>
          <w14:ligatures w14:val="none"/>
        </w:rPr>
        <w:t>–</w:t>
      </w:r>
      <w:r w:rsidR="002208D8">
        <w:rPr>
          <w:rFonts w:ascii="Times New Roman" w:hAnsi="Times New Roman" w:eastAsia="Times New Roman" w:cs="Times New Roman"/>
          <w:kern w:val="0"/>
          <w:sz w:val="24"/>
          <w:szCs w:val="24"/>
          <w14:ligatures w14:val="none"/>
        </w:rPr>
        <w:t xml:space="preserve"> </w:t>
      </w:r>
      <w:r w:rsidRPr="002208D8" w:rsidR="002208D8">
        <w:rPr>
          <w:rFonts w:ascii="Times New Roman" w:hAnsi="Times New Roman" w:eastAsia="Times New Roman" w:cs="Times New Roman"/>
          <w:kern w:val="0"/>
          <w:sz w:val="24"/>
          <w:szCs w:val="24"/>
          <w14:ligatures w14:val="none"/>
        </w:rPr>
        <w:t xml:space="preserve">RT I, 10.10.2024, </w:t>
      </w:r>
      <w:r w:rsidR="000C62D9">
        <w:rPr>
          <w:rFonts w:ascii="Times New Roman" w:hAnsi="Times New Roman" w:eastAsia="Times New Roman" w:cs="Times New Roman"/>
          <w:kern w:val="0"/>
          <w:sz w:val="24"/>
          <w:szCs w:val="24"/>
          <w14:ligatures w14:val="none"/>
        </w:rPr>
        <w:t>6</w:t>
      </w:r>
      <w:r w:rsidR="003C143A">
        <w:rPr>
          <w:rFonts w:ascii="Times New Roman" w:hAnsi="Times New Roman" w:eastAsia="Times New Roman" w:cs="Times New Roman"/>
          <w:kern w:val="0"/>
          <w:sz w:val="24"/>
          <w:szCs w:val="24"/>
          <w14:ligatures w14:val="none"/>
        </w:rPr>
        <w:t>;</w:t>
      </w:r>
    </w:p>
    <w:p w:rsidRPr="003F3B42" w:rsidR="006A7280" w:rsidP="005C7558" w:rsidRDefault="00DA312F" w14:paraId="3C862C4B" w14:textId="56644570">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cs="Times New Roman"/>
          <w:sz w:val="24"/>
          <w:szCs w:val="24"/>
        </w:rPr>
        <w:t>4</w:t>
      </w:r>
      <w:r w:rsidRPr="0025161C" w:rsidR="006A7280">
        <w:rPr>
          <w:rFonts w:ascii="Times New Roman" w:hAnsi="Times New Roman" w:cs="Times New Roman"/>
          <w:sz w:val="24"/>
          <w:szCs w:val="24"/>
        </w:rPr>
        <w:t xml:space="preserve">) Euroopa Liidu ühise põllumajanduspoliitika rakendamise seadus </w:t>
      </w:r>
      <w:r w:rsidR="00D45E9A">
        <w:rPr>
          <w:rFonts w:ascii="Times New Roman" w:hAnsi="Times New Roman" w:cs="Times New Roman"/>
          <w:sz w:val="24"/>
          <w:szCs w:val="24"/>
        </w:rPr>
        <w:t xml:space="preserve">(ELÜPS) </w:t>
      </w:r>
      <w:r w:rsidR="00B65185">
        <w:rPr>
          <w:rFonts w:ascii="Times New Roman" w:hAnsi="Times New Roman" w:eastAsia="Times New Roman" w:cs="Times New Roman"/>
          <w:kern w:val="0"/>
          <w:sz w:val="24"/>
          <w:szCs w:val="24"/>
          <w14:ligatures w14:val="none"/>
        </w:rPr>
        <w:t>–</w:t>
      </w:r>
      <w:r w:rsidR="005C7558">
        <w:rPr>
          <w:rFonts w:ascii="Times New Roman" w:hAnsi="Times New Roman" w:eastAsia="Times New Roman" w:cs="Times New Roman"/>
          <w:kern w:val="0"/>
          <w:sz w:val="24"/>
          <w:szCs w:val="24"/>
          <w14:ligatures w14:val="none"/>
        </w:rPr>
        <w:t xml:space="preserve"> </w:t>
      </w:r>
      <w:r w:rsidRPr="00D45E9A" w:rsidR="00D45E9A">
        <w:rPr>
          <w:rFonts w:ascii="Times New Roman" w:hAnsi="Times New Roman" w:eastAsia="Times New Roman" w:cs="Times New Roman"/>
          <w:kern w:val="0"/>
          <w:sz w:val="24"/>
          <w:szCs w:val="24"/>
          <w14:ligatures w14:val="none"/>
        </w:rPr>
        <w:t xml:space="preserve">RT I, </w:t>
      </w:r>
      <w:r w:rsidR="009031F3">
        <w:rPr>
          <w:rFonts w:ascii="Times New Roman" w:hAnsi="Times New Roman" w:eastAsia="Times New Roman" w:cs="Times New Roman"/>
          <w:kern w:val="0"/>
          <w:sz w:val="24"/>
          <w:szCs w:val="24"/>
          <w14:ligatures w14:val="none"/>
        </w:rPr>
        <w:t>1</w:t>
      </w:r>
      <w:r w:rsidRPr="00D45E9A" w:rsidR="00D45E9A">
        <w:rPr>
          <w:rFonts w:ascii="Times New Roman" w:hAnsi="Times New Roman" w:eastAsia="Times New Roman" w:cs="Times New Roman"/>
          <w:kern w:val="0"/>
          <w:sz w:val="24"/>
          <w:szCs w:val="24"/>
          <w14:ligatures w14:val="none"/>
        </w:rPr>
        <w:t>4.0</w:t>
      </w:r>
      <w:r w:rsidR="009031F3">
        <w:rPr>
          <w:rFonts w:ascii="Times New Roman" w:hAnsi="Times New Roman" w:eastAsia="Times New Roman" w:cs="Times New Roman"/>
          <w:kern w:val="0"/>
          <w:sz w:val="24"/>
          <w:szCs w:val="24"/>
          <w14:ligatures w14:val="none"/>
        </w:rPr>
        <w:t>2</w:t>
      </w:r>
      <w:r w:rsidRPr="00D45E9A" w:rsidR="00D45E9A">
        <w:rPr>
          <w:rFonts w:ascii="Times New Roman" w:hAnsi="Times New Roman" w:eastAsia="Times New Roman" w:cs="Times New Roman"/>
          <w:kern w:val="0"/>
          <w:sz w:val="24"/>
          <w:szCs w:val="24"/>
          <w14:ligatures w14:val="none"/>
        </w:rPr>
        <w:t>.202</w:t>
      </w:r>
      <w:r w:rsidR="009031F3">
        <w:rPr>
          <w:rFonts w:ascii="Times New Roman" w:hAnsi="Times New Roman" w:eastAsia="Times New Roman" w:cs="Times New Roman"/>
          <w:kern w:val="0"/>
          <w:sz w:val="24"/>
          <w:szCs w:val="24"/>
          <w14:ligatures w14:val="none"/>
        </w:rPr>
        <w:t>5</w:t>
      </w:r>
      <w:r w:rsidRPr="00D45E9A" w:rsidR="00D45E9A">
        <w:rPr>
          <w:rFonts w:ascii="Times New Roman" w:hAnsi="Times New Roman" w:eastAsia="Times New Roman" w:cs="Times New Roman"/>
          <w:kern w:val="0"/>
          <w:sz w:val="24"/>
          <w:szCs w:val="24"/>
          <w14:ligatures w14:val="none"/>
        </w:rPr>
        <w:t xml:space="preserve">, </w:t>
      </w:r>
      <w:r w:rsidR="009031F3">
        <w:rPr>
          <w:rFonts w:ascii="Times New Roman" w:hAnsi="Times New Roman" w:eastAsia="Times New Roman" w:cs="Times New Roman"/>
          <w:kern w:val="0"/>
          <w:sz w:val="24"/>
          <w:szCs w:val="24"/>
          <w14:ligatures w14:val="none"/>
        </w:rPr>
        <w:t>4</w:t>
      </w:r>
      <w:r w:rsidR="00D45E9A">
        <w:rPr>
          <w:rFonts w:ascii="Times New Roman" w:hAnsi="Times New Roman" w:eastAsia="Times New Roman" w:cs="Times New Roman"/>
          <w:kern w:val="0"/>
          <w:sz w:val="24"/>
          <w:szCs w:val="24"/>
          <w14:ligatures w14:val="none"/>
        </w:rPr>
        <w:t>;</w:t>
      </w:r>
    </w:p>
    <w:p w:rsidRPr="00035AB3" w:rsidR="005A135A" w:rsidP="005C7558" w:rsidRDefault="00DA312F" w14:paraId="1506AC11" w14:textId="5FC8B459">
      <w:pPr>
        <w:spacing w:after="0" w:line="240" w:lineRule="auto"/>
        <w:jc w:val="both"/>
        <w:rPr>
          <w:rFonts w:ascii="Times New Roman" w:hAnsi="Times New Roman" w:eastAsia="Times New Roman" w:cs="Times New Roman"/>
          <w:kern w:val="0"/>
          <w:sz w:val="24"/>
          <w:szCs w:val="24"/>
          <w14:ligatures w14:val="none"/>
        </w:rPr>
      </w:pPr>
      <w:bookmarkStart w:name="_Hlk150768840" w:id="5"/>
      <w:bookmarkEnd w:id="4"/>
      <w:r>
        <w:rPr>
          <w:rFonts w:ascii="Times New Roman" w:hAnsi="Times New Roman" w:eastAsia="Times New Roman" w:cs="Times New Roman"/>
          <w:kern w:val="0"/>
          <w:sz w:val="24"/>
          <w:szCs w:val="24"/>
          <w14:ligatures w14:val="none"/>
        </w:rPr>
        <w:t>5</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g</w:t>
      </w:r>
      <w:r w:rsidRPr="00035AB3" w:rsidR="005A135A">
        <w:rPr>
          <w:rFonts w:ascii="Times New Roman" w:hAnsi="Times New Roman" w:eastAsia="Times New Roman" w:cs="Times New Roman"/>
          <w:kern w:val="0"/>
          <w:sz w:val="24"/>
          <w:szCs w:val="24"/>
          <w14:ligatures w14:val="none"/>
        </w:rPr>
        <w:t>eneetiliselt muundatud mikroorganismide suletud keskkonnas kasutamise seadus</w:t>
      </w:r>
      <w:r w:rsidRPr="00035AB3" w:rsidR="003F0B6B">
        <w:rPr>
          <w:rFonts w:ascii="Times New Roman" w:hAnsi="Times New Roman" w:eastAsia="Times New Roman" w:cs="Times New Roman"/>
          <w:kern w:val="0"/>
          <w:sz w:val="24"/>
          <w:szCs w:val="24"/>
          <w14:ligatures w14:val="none"/>
        </w:rPr>
        <w:t xml:space="preserve"> (GMMOKS) </w:t>
      </w:r>
      <w:r w:rsidR="00E10435">
        <w:rPr>
          <w:rFonts w:ascii="Times New Roman" w:hAnsi="Times New Roman" w:eastAsia="Times New Roman" w:cs="Times New Roman"/>
          <w:kern w:val="0"/>
          <w:sz w:val="24"/>
          <w:szCs w:val="24"/>
          <w14:ligatures w14:val="none"/>
        </w:rPr>
        <w:t>–</w:t>
      </w:r>
      <w:r w:rsidRPr="00035AB3" w:rsidR="003F0B6B">
        <w:rPr>
          <w:rFonts w:ascii="Times New Roman" w:hAnsi="Times New Roman" w:eastAsia="Times New Roman" w:cs="Times New Roman"/>
          <w:kern w:val="0"/>
          <w:sz w:val="24"/>
          <w:szCs w:val="24"/>
          <w14:ligatures w14:val="none"/>
        </w:rPr>
        <w:t xml:space="preserve"> RT I, 10.07.2020, 44</w:t>
      </w:r>
      <w:r w:rsidR="0019684C">
        <w:rPr>
          <w:rFonts w:ascii="Times New Roman" w:hAnsi="Times New Roman" w:eastAsia="Times New Roman" w:cs="Times New Roman"/>
          <w:kern w:val="0"/>
          <w:sz w:val="24"/>
          <w:szCs w:val="24"/>
          <w14:ligatures w14:val="none"/>
        </w:rPr>
        <w:t>;</w:t>
      </w:r>
    </w:p>
    <w:p w:rsidRPr="00035AB3" w:rsidR="005A135A" w:rsidP="005C7558" w:rsidRDefault="00DA312F" w14:paraId="7933E574" w14:textId="31BBB24B">
      <w:pPr>
        <w:spacing w:after="0" w:line="240" w:lineRule="auto"/>
        <w:jc w:val="both"/>
        <w:rPr>
          <w:rFonts w:ascii="Times New Roman" w:hAnsi="Times New Roman" w:eastAsia="Times New Roman" w:cs="Times New Roman"/>
          <w:kern w:val="0"/>
          <w:sz w:val="24"/>
          <w:szCs w:val="24"/>
          <w14:ligatures w14:val="none"/>
        </w:rPr>
      </w:pPr>
      <w:bookmarkStart w:name="_Hlk150768984" w:id="6"/>
      <w:bookmarkEnd w:id="5"/>
      <w:r>
        <w:rPr>
          <w:rFonts w:ascii="Times New Roman" w:hAnsi="Times New Roman" w:eastAsia="Times New Roman" w:cs="Times New Roman"/>
          <w:kern w:val="0"/>
          <w:sz w:val="24"/>
          <w:szCs w:val="24"/>
          <w14:ligatures w14:val="none"/>
        </w:rPr>
        <w:t>6</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g</w:t>
      </w:r>
      <w:r w:rsidRPr="00035AB3" w:rsidR="005A135A">
        <w:rPr>
          <w:rFonts w:ascii="Times New Roman" w:hAnsi="Times New Roman" w:eastAsia="Times New Roman" w:cs="Times New Roman"/>
          <w:kern w:val="0"/>
          <w:sz w:val="24"/>
          <w:szCs w:val="24"/>
          <w14:ligatures w14:val="none"/>
        </w:rPr>
        <w:t xml:space="preserve">eneetiliselt muundatud organismide keskkonda viimise seadus </w:t>
      </w:r>
      <w:r w:rsidRPr="00035AB3" w:rsidR="003F0B6B">
        <w:rPr>
          <w:rFonts w:ascii="Times New Roman" w:hAnsi="Times New Roman" w:eastAsia="Times New Roman" w:cs="Times New Roman"/>
          <w:kern w:val="0"/>
          <w:sz w:val="24"/>
          <w:szCs w:val="24"/>
          <w14:ligatures w14:val="none"/>
        </w:rPr>
        <w:t xml:space="preserve">(GMOVS) </w:t>
      </w:r>
      <w:r w:rsidR="00E10435">
        <w:rPr>
          <w:rFonts w:ascii="Times New Roman" w:hAnsi="Times New Roman" w:eastAsia="Times New Roman" w:cs="Times New Roman"/>
          <w:kern w:val="0"/>
          <w:sz w:val="24"/>
          <w:szCs w:val="24"/>
          <w14:ligatures w14:val="none"/>
        </w:rPr>
        <w:t>–</w:t>
      </w:r>
      <w:r w:rsidRPr="00035AB3" w:rsidR="003F0B6B">
        <w:rPr>
          <w:rFonts w:ascii="Times New Roman" w:hAnsi="Times New Roman" w:eastAsia="Times New Roman" w:cs="Times New Roman"/>
          <w:kern w:val="0"/>
          <w:sz w:val="24"/>
          <w:szCs w:val="24"/>
          <w14:ligatures w14:val="none"/>
        </w:rPr>
        <w:t xml:space="preserve"> RT I, 22.09.2023, 2</w:t>
      </w:r>
      <w:r w:rsidR="0019684C">
        <w:rPr>
          <w:rFonts w:ascii="Times New Roman" w:hAnsi="Times New Roman" w:eastAsia="Times New Roman" w:cs="Times New Roman"/>
          <w:kern w:val="0"/>
          <w:sz w:val="24"/>
          <w:szCs w:val="24"/>
          <w14:ligatures w14:val="none"/>
        </w:rPr>
        <w:t>;</w:t>
      </w:r>
    </w:p>
    <w:bookmarkEnd w:id="6"/>
    <w:p w:rsidRPr="00035AB3" w:rsidR="005A135A" w:rsidP="005C7558" w:rsidRDefault="00DA312F" w14:paraId="69F915D8" w14:textId="08B3B9AC">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7</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j</w:t>
      </w:r>
      <w:r w:rsidRPr="00035AB3" w:rsidR="005A135A">
        <w:rPr>
          <w:rFonts w:ascii="Times New Roman" w:hAnsi="Times New Roman" w:eastAsia="Times New Roman" w:cs="Times New Roman"/>
          <w:kern w:val="0"/>
          <w:sz w:val="24"/>
          <w:szCs w:val="24"/>
          <w14:ligatures w14:val="none"/>
        </w:rPr>
        <w:t>ahiseadus</w:t>
      </w:r>
      <w:r w:rsidRPr="00035AB3" w:rsidR="001D1F10">
        <w:rPr>
          <w:rFonts w:ascii="Times New Roman" w:hAnsi="Times New Roman" w:eastAsia="Times New Roman" w:cs="Times New Roman"/>
          <w:kern w:val="0"/>
          <w:sz w:val="24"/>
          <w:szCs w:val="24"/>
          <w14:ligatures w14:val="none"/>
        </w:rPr>
        <w:t xml:space="preserve"> (</w:t>
      </w:r>
      <w:proofErr w:type="spellStart"/>
      <w:r w:rsidRPr="00035AB3" w:rsidR="001D1F10">
        <w:rPr>
          <w:rFonts w:ascii="Times New Roman" w:hAnsi="Times New Roman" w:eastAsia="Times New Roman" w:cs="Times New Roman"/>
          <w:kern w:val="0"/>
          <w:sz w:val="24"/>
          <w:szCs w:val="24"/>
          <w14:ligatures w14:val="none"/>
        </w:rPr>
        <w:t>Jah</w:t>
      </w:r>
      <w:r w:rsidRPr="00035AB3" w:rsidR="00770BDE">
        <w:rPr>
          <w:rFonts w:ascii="Times New Roman" w:hAnsi="Times New Roman" w:eastAsia="Times New Roman" w:cs="Times New Roman"/>
          <w:kern w:val="0"/>
          <w:sz w:val="24"/>
          <w:szCs w:val="24"/>
          <w14:ligatures w14:val="none"/>
        </w:rPr>
        <w:t>i</w:t>
      </w:r>
      <w:r w:rsidRPr="00035AB3" w:rsidR="001D1F10">
        <w:rPr>
          <w:rFonts w:ascii="Times New Roman" w:hAnsi="Times New Roman" w:eastAsia="Times New Roman" w:cs="Times New Roman"/>
          <w:kern w:val="0"/>
          <w:sz w:val="24"/>
          <w:szCs w:val="24"/>
          <w14:ligatures w14:val="none"/>
        </w:rPr>
        <w:t>S</w:t>
      </w:r>
      <w:proofErr w:type="spellEnd"/>
      <w:r w:rsidRPr="00035AB3" w:rsidR="001D1F10">
        <w:rPr>
          <w:rFonts w:ascii="Times New Roman" w:hAnsi="Times New Roman" w:eastAsia="Times New Roman" w:cs="Times New Roman"/>
          <w:kern w:val="0"/>
          <w:sz w:val="24"/>
          <w:szCs w:val="24"/>
          <w14:ligatures w14:val="none"/>
        </w:rPr>
        <w:t xml:space="preserve">) </w:t>
      </w:r>
      <w:r w:rsidR="00E10435">
        <w:rPr>
          <w:rFonts w:ascii="Times New Roman" w:hAnsi="Times New Roman" w:eastAsia="Times New Roman" w:cs="Times New Roman"/>
          <w:kern w:val="0"/>
          <w:sz w:val="24"/>
          <w:szCs w:val="24"/>
          <w14:ligatures w14:val="none"/>
        </w:rPr>
        <w:t>–</w:t>
      </w:r>
      <w:r w:rsidRPr="00035AB3" w:rsidR="001D1F10">
        <w:rPr>
          <w:rFonts w:ascii="Times New Roman" w:hAnsi="Times New Roman" w:eastAsia="Times New Roman" w:cs="Times New Roman"/>
          <w:kern w:val="0"/>
          <w:sz w:val="24"/>
          <w:szCs w:val="24"/>
          <w14:ligatures w14:val="none"/>
        </w:rPr>
        <w:t xml:space="preserve"> RT I, </w:t>
      </w:r>
      <w:r w:rsidR="000C62D9">
        <w:rPr>
          <w:rFonts w:ascii="Times New Roman" w:hAnsi="Times New Roman" w:eastAsia="Times New Roman" w:cs="Times New Roman"/>
          <w:kern w:val="0"/>
          <w:sz w:val="24"/>
          <w:szCs w:val="24"/>
          <w14:ligatures w14:val="none"/>
        </w:rPr>
        <w:t>29</w:t>
      </w:r>
      <w:r w:rsidRPr="00035AB3" w:rsidR="001D1F10">
        <w:rPr>
          <w:rFonts w:ascii="Times New Roman" w:hAnsi="Times New Roman" w:eastAsia="Times New Roman" w:cs="Times New Roman"/>
          <w:kern w:val="0"/>
          <w:sz w:val="24"/>
          <w:szCs w:val="24"/>
          <w14:ligatures w14:val="none"/>
        </w:rPr>
        <w:t>.0</w:t>
      </w:r>
      <w:r w:rsidR="000C62D9">
        <w:rPr>
          <w:rFonts w:ascii="Times New Roman" w:hAnsi="Times New Roman" w:eastAsia="Times New Roman" w:cs="Times New Roman"/>
          <w:kern w:val="0"/>
          <w:sz w:val="24"/>
          <w:szCs w:val="24"/>
          <w14:ligatures w14:val="none"/>
        </w:rPr>
        <w:t>5</w:t>
      </w:r>
      <w:r w:rsidRPr="00035AB3" w:rsidR="001D1F10">
        <w:rPr>
          <w:rFonts w:ascii="Times New Roman" w:hAnsi="Times New Roman" w:eastAsia="Times New Roman" w:cs="Times New Roman"/>
          <w:kern w:val="0"/>
          <w:sz w:val="24"/>
          <w:szCs w:val="24"/>
          <w14:ligatures w14:val="none"/>
        </w:rPr>
        <w:t>.202</w:t>
      </w:r>
      <w:r w:rsidR="000C62D9">
        <w:rPr>
          <w:rFonts w:ascii="Times New Roman" w:hAnsi="Times New Roman" w:eastAsia="Times New Roman" w:cs="Times New Roman"/>
          <w:kern w:val="0"/>
          <w:sz w:val="24"/>
          <w:szCs w:val="24"/>
          <w14:ligatures w14:val="none"/>
        </w:rPr>
        <w:t>5</w:t>
      </w:r>
      <w:r w:rsidRPr="00035AB3" w:rsidR="001D1F10">
        <w:rPr>
          <w:rFonts w:ascii="Times New Roman" w:hAnsi="Times New Roman" w:eastAsia="Times New Roman" w:cs="Times New Roman"/>
          <w:kern w:val="0"/>
          <w:sz w:val="24"/>
          <w:szCs w:val="24"/>
          <w14:ligatures w14:val="none"/>
        </w:rPr>
        <w:t xml:space="preserve">, </w:t>
      </w:r>
      <w:r w:rsidR="000C62D9">
        <w:rPr>
          <w:rFonts w:ascii="Times New Roman" w:hAnsi="Times New Roman" w:eastAsia="Times New Roman" w:cs="Times New Roman"/>
          <w:kern w:val="0"/>
          <w:sz w:val="24"/>
          <w:szCs w:val="24"/>
          <w14:ligatures w14:val="none"/>
        </w:rPr>
        <w:t>2</w:t>
      </w:r>
      <w:r w:rsidR="0019684C">
        <w:rPr>
          <w:rFonts w:ascii="Times New Roman" w:hAnsi="Times New Roman" w:eastAsia="Times New Roman" w:cs="Times New Roman"/>
          <w:kern w:val="0"/>
          <w:sz w:val="24"/>
          <w:szCs w:val="24"/>
          <w14:ligatures w14:val="none"/>
        </w:rPr>
        <w:t>;</w:t>
      </w:r>
    </w:p>
    <w:p w:rsidR="005A135A" w:rsidP="005C7558" w:rsidRDefault="00DA312F" w14:paraId="241035FE" w14:textId="71E6A777">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8</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j</w:t>
      </w:r>
      <w:r w:rsidRPr="00035AB3" w:rsidR="005A135A">
        <w:rPr>
          <w:rFonts w:ascii="Times New Roman" w:hAnsi="Times New Roman" w:eastAsia="Times New Roman" w:cs="Times New Roman"/>
          <w:kern w:val="0"/>
          <w:sz w:val="24"/>
          <w:szCs w:val="24"/>
          <w14:ligatures w14:val="none"/>
        </w:rPr>
        <w:t>äätmeseadus</w:t>
      </w:r>
      <w:r w:rsidRPr="00035AB3" w:rsidR="00A44097">
        <w:rPr>
          <w:rFonts w:ascii="Times New Roman" w:hAnsi="Times New Roman" w:eastAsia="Times New Roman" w:cs="Times New Roman"/>
          <w:kern w:val="0"/>
          <w:sz w:val="24"/>
          <w:szCs w:val="24"/>
          <w14:ligatures w14:val="none"/>
        </w:rPr>
        <w:t xml:space="preserve"> (</w:t>
      </w:r>
      <w:proofErr w:type="spellStart"/>
      <w:r w:rsidRPr="00035AB3" w:rsidR="00A44097">
        <w:rPr>
          <w:rFonts w:ascii="Times New Roman" w:hAnsi="Times New Roman" w:eastAsia="Times New Roman" w:cs="Times New Roman"/>
          <w:kern w:val="0"/>
          <w:sz w:val="24"/>
          <w:szCs w:val="24"/>
          <w14:ligatures w14:val="none"/>
        </w:rPr>
        <w:t>JääTS</w:t>
      </w:r>
      <w:proofErr w:type="spellEnd"/>
      <w:r w:rsidRPr="00035AB3" w:rsidR="00A44097">
        <w:rPr>
          <w:rFonts w:ascii="Times New Roman" w:hAnsi="Times New Roman" w:eastAsia="Times New Roman" w:cs="Times New Roman"/>
          <w:kern w:val="0"/>
          <w:sz w:val="24"/>
          <w:szCs w:val="24"/>
          <w14:ligatures w14:val="none"/>
        </w:rPr>
        <w:t xml:space="preserve">) </w:t>
      </w:r>
      <w:bookmarkStart w:name="_Hlk181604421" w:id="7"/>
      <w:r w:rsidR="00E10435">
        <w:rPr>
          <w:rFonts w:ascii="Times New Roman" w:hAnsi="Times New Roman" w:eastAsia="Times New Roman" w:cs="Times New Roman"/>
          <w:kern w:val="0"/>
          <w:sz w:val="24"/>
          <w:szCs w:val="24"/>
          <w14:ligatures w14:val="none"/>
        </w:rPr>
        <w:t>–</w:t>
      </w:r>
      <w:bookmarkEnd w:id="7"/>
      <w:r w:rsidRPr="00035AB3" w:rsidR="00A44097">
        <w:rPr>
          <w:rFonts w:ascii="Times New Roman" w:hAnsi="Times New Roman" w:eastAsia="Times New Roman" w:cs="Times New Roman"/>
          <w:kern w:val="0"/>
          <w:sz w:val="24"/>
          <w:szCs w:val="24"/>
          <w14:ligatures w14:val="none"/>
        </w:rPr>
        <w:t xml:space="preserve"> RT I, </w:t>
      </w:r>
      <w:r w:rsidR="009031F3">
        <w:rPr>
          <w:rFonts w:ascii="Times New Roman" w:hAnsi="Times New Roman" w:eastAsia="Times New Roman" w:cs="Times New Roman"/>
          <w:kern w:val="0"/>
          <w:sz w:val="24"/>
          <w:szCs w:val="24"/>
          <w14:ligatures w14:val="none"/>
        </w:rPr>
        <w:t>31</w:t>
      </w:r>
      <w:r w:rsidRPr="00035AB3" w:rsidR="00A44097">
        <w:rPr>
          <w:rFonts w:ascii="Times New Roman" w:hAnsi="Times New Roman" w:eastAsia="Times New Roman" w:cs="Times New Roman"/>
          <w:kern w:val="0"/>
          <w:sz w:val="24"/>
          <w:szCs w:val="24"/>
          <w14:ligatures w14:val="none"/>
        </w:rPr>
        <w:t>.</w:t>
      </w:r>
      <w:r w:rsidR="009031F3">
        <w:rPr>
          <w:rFonts w:ascii="Times New Roman" w:hAnsi="Times New Roman" w:eastAsia="Times New Roman" w:cs="Times New Roman"/>
          <w:kern w:val="0"/>
          <w:sz w:val="24"/>
          <w:szCs w:val="24"/>
          <w14:ligatures w14:val="none"/>
        </w:rPr>
        <w:t>12</w:t>
      </w:r>
      <w:r w:rsidRPr="00035AB3" w:rsidR="00A44097">
        <w:rPr>
          <w:rFonts w:ascii="Times New Roman" w:hAnsi="Times New Roman" w:eastAsia="Times New Roman" w:cs="Times New Roman"/>
          <w:kern w:val="0"/>
          <w:sz w:val="24"/>
          <w:szCs w:val="24"/>
          <w14:ligatures w14:val="none"/>
        </w:rPr>
        <w:t>.202</w:t>
      </w:r>
      <w:r w:rsidR="009031F3">
        <w:rPr>
          <w:rFonts w:ascii="Times New Roman" w:hAnsi="Times New Roman" w:eastAsia="Times New Roman" w:cs="Times New Roman"/>
          <w:kern w:val="0"/>
          <w:sz w:val="24"/>
          <w:szCs w:val="24"/>
          <w14:ligatures w14:val="none"/>
        </w:rPr>
        <w:t>4</w:t>
      </w:r>
      <w:r w:rsidRPr="00035AB3" w:rsidR="00A44097">
        <w:rPr>
          <w:rFonts w:ascii="Times New Roman" w:hAnsi="Times New Roman" w:eastAsia="Times New Roman" w:cs="Times New Roman"/>
          <w:kern w:val="0"/>
          <w:sz w:val="24"/>
          <w:szCs w:val="24"/>
          <w14:ligatures w14:val="none"/>
        </w:rPr>
        <w:t>, 7</w:t>
      </w:r>
      <w:r w:rsidR="0019684C">
        <w:rPr>
          <w:rFonts w:ascii="Times New Roman" w:hAnsi="Times New Roman" w:eastAsia="Times New Roman" w:cs="Times New Roman"/>
          <w:kern w:val="0"/>
          <w:sz w:val="24"/>
          <w:szCs w:val="24"/>
          <w14:ligatures w14:val="none"/>
        </w:rPr>
        <w:t>;</w:t>
      </w:r>
    </w:p>
    <w:p w:rsidRPr="00035AB3" w:rsidR="006A7280" w:rsidP="005C7558" w:rsidRDefault="00DA312F" w14:paraId="320B21B1" w14:textId="57282D1B">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9</w:t>
      </w:r>
      <w:r w:rsidR="006A7280">
        <w:rPr>
          <w:rFonts w:ascii="Times New Roman" w:hAnsi="Times New Roman" w:eastAsia="Times New Roman" w:cs="Times New Roman"/>
          <w:kern w:val="0"/>
          <w:sz w:val="24"/>
          <w:szCs w:val="24"/>
          <w14:ligatures w14:val="none"/>
        </w:rPr>
        <w:t>) k</w:t>
      </w:r>
      <w:r w:rsidRPr="006A7280" w:rsidR="006A7280">
        <w:rPr>
          <w:rFonts w:ascii="Times New Roman" w:hAnsi="Times New Roman" w:eastAsia="Times New Roman" w:cs="Times New Roman"/>
          <w:kern w:val="0"/>
          <w:sz w:val="24"/>
          <w:szCs w:val="24"/>
          <w14:ligatures w14:val="none"/>
        </w:rPr>
        <w:t>alandusturu korraldamise seadus</w:t>
      </w:r>
      <w:r w:rsidR="00B65185">
        <w:rPr>
          <w:rFonts w:ascii="Times New Roman" w:hAnsi="Times New Roman" w:eastAsia="Times New Roman" w:cs="Times New Roman"/>
          <w:kern w:val="0"/>
          <w:sz w:val="24"/>
          <w:szCs w:val="24"/>
          <w14:ligatures w14:val="none"/>
        </w:rPr>
        <w:t xml:space="preserve"> (KTKS)</w:t>
      </w:r>
      <w:r w:rsidRPr="00B65185" w:rsidR="00B65185">
        <w:rPr>
          <w:rFonts w:ascii="Times New Roman" w:hAnsi="Times New Roman" w:eastAsia="Times New Roman" w:cs="Times New Roman"/>
          <w:kern w:val="0"/>
          <w:sz w:val="24"/>
          <w:szCs w:val="24"/>
          <w14:ligatures w14:val="none"/>
        </w:rPr>
        <w:t xml:space="preserve"> </w:t>
      </w:r>
      <w:r w:rsidR="00B65185">
        <w:rPr>
          <w:rFonts w:ascii="Times New Roman" w:hAnsi="Times New Roman" w:eastAsia="Times New Roman" w:cs="Times New Roman"/>
          <w:kern w:val="0"/>
          <w:sz w:val="24"/>
          <w:szCs w:val="24"/>
          <w14:ligatures w14:val="none"/>
        </w:rPr>
        <w:t xml:space="preserve">– </w:t>
      </w:r>
      <w:r w:rsidRPr="00B65185" w:rsidR="00B65185">
        <w:rPr>
          <w:rFonts w:ascii="Times New Roman" w:hAnsi="Times New Roman" w:eastAsia="Times New Roman" w:cs="Times New Roman"/>
          <w:kern w:val="0"/>
          <w:sz w:val="24"/>
          <w:szCs w:val="24"/>
          <w14:ligatures w14:val="none"/>
        </w:rPr>
        <w:t>RT I, 26.09.2023, 2</w:t>
      </w:r>
      <w:r w:rsidR="0057448E">
        <w:rPr>
          <w:rFonts w:ascii="Times New Roman" w:hAnsi="Times New Roman" w:eastAsia="Times New Roman" w:cs="Times New Roman"/>
          <w:kern w:val="0"/>
          <w:sz w:val="24"/>
          <w:szCs w:val="24"/>
          <w14:ligatures w14:val="none"/>
        </w:rPr>
        <w:t>;</w:t>
      </w:r>
    </w:p>
    <w:p w:rsidRPr="00035AB3" w:rsidR="005A135A" w:rsidP="005C7558" w:rsidRDefault="00E53A88" w14:paraId="00412265" w14:textId="3B5741DF">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0</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k</w:t>
      </w:r>
      <w:r w:rsidRPr="00035AB3" w:rsidR="005A135A">
        <w:rPr>
          <w:rFonts w:ascii="Times New Roman" w:hAnsi="Times New Roman" w:eastAsia="Times New Roman" w:cs="Times New Roman"/>
          <w:kern w:val="0"/>
          <w:sz w:val="24"/>
          <w:szCs w:val="24"/>
          <w14:ligatures w14:val="none"/>
        </w:rPr>
        <w:t xml:space="preserve">alapüügiseadus </w:t>
      </w:r>
      <w:r w:rsidRPr="00035AB3" w:rsidR="00770BDE">
        <w:rPr>
          <w:rFonts w:ascii="Times New Roman" w:hAnsi="Times New Roman" w:eastAsia="Times New Roman" w:cs="Times New Roman"/>
          <w:kern w:val="0"/>
          <w:sz w:val="24"/>
          <w:szCs w:val="24"/>
          <w14:ligatures w14:val="none"/>
        </w:rPr>
        <w:t xml:space="preserve">(KPS) </w:t>
      </w:r>
      <w:r w:rsidR="00E10435">
        <w:rPr>
          <w:rFonts w:ascii="Times New Roman" w:hAnsi="Times New Roman" w:eastAsia="Times New Roman" w:cs="Times New Roman"/>
          <w:kern w:val="0"/>
          <w:sz w:val="24"/>
          <w:szCs w:val="24"/>
          <w14:ligatures w14:val="none"/>
        </w:rPr>
        <w:t>–</w:t>
      </w:r>
      <w:r w:rsidRPr="00035AB3" w:rsidR="00770BDE">
        <w:rPr>
          <w:rFonts w:ascii="Times New Roman" w:hAnsi="Times New Roman" w:eastAsia="Times New Roman" w:cs="Times New Roman"/>
          <w:kern w:val="0"/>
          <w:sz w:val="24"/>
          <w:szCs w:val="24"/>
          <w14:ligatures w14:val="none"/>
        </w:rPr>
        <w:t xml:space="preserve"> RT I, </w:t>
      </w:r>
      <w:r w:rsidR="00CD1F89">
        <w:rPr>
          <w:rFonts w:ascii="Times New Roman" w:hAnsi="Times New Roman" w:eastAsia="Times New Roman" w:cs="Times New Roman"/>
          <w:kern w:val="0"/>
          <w:sz w:val="24"/>
          <w:szCs w:val="24"/>
          <w14:ligatures w14:val="none"/>
        </w:rPr>
        <w:t>30</w:t>
      </w:r>
      <w:r w:rsidRPr="00035AB3" w:rsidR="00770BDE">
        <w:rPr>
          <w:rFonts w:ascii="Times New Roman" w:hAnsi="Times New Roman" w:eastAsia="Times New Roman" w:cs="Times New Roman"/>
          <w:kern w:val="0"/>
          <w:sz w:val="24"/>
          <w:szCs w:val="24"/>
          <w14:ligatures w14:val="none"/>
        </w:rPr>
        <w:t>.0</w:t>
      </w:r>
      <w:r w:rsidR="00CD1F89">
        <w:rPr>
          <w:rFonts w:ascii="Times New Roman" w:hAnsi="Times New Roman" w:eastAsia="Times New Roman" w:cs="Times New Roman"/>
          <w:kern w:val="0"/>
          <w:sz w:val="24"/>
          <w:szCs w:val="24"/>
          <w14:ligatures w14:val="none"/>
        </w:rPr>
        <w:t>6</w:t>
      </w:r>
      <w:r w:rsidRPr="00035AB3" w:rsidR="00770BDE">
        <w:rPr>
          <w:rFonts w:ascii="Times New Roman" w:hAnsi="Times New Roman" w:eastAsia="Times New Roman" w:cs="Times New Roman"/>
          <w:kern w:val="0"/>
          <w:sz w:val="24"/>
          <w:szCs w:val="24"/>
          <w14:ligatures w14:val="none"/>
        </w:rPr>
        <w:t>.2023, 2</w:t>
      </w:r>
      <w:r w:rsidR="00CD1F89">
        <w:rPr>
          <w:rFonts w:ascii="Times New Roman" w:hAnsi="Times New Roman" w:eastAsia="Times New Roman" w:cs="Times New Roman"/>
          <w:kern w:val="0"/>
          <w:sz w:val="24"/>
          <w:szCs w:val="24"/>
          <w14:ligatures w14:val="none"/>
        </w:rPr>
        <w:t>3</w:t>
      </w:r>
      <w:r w:rsidR="0019684C">
        <w:rPr>
          <w:rFonts w:ascii="Times New Roman" w:hAnsi="Times New Roman" w:eastAsia="Times New Roman" w:cs="Times New Roman"/>
          <w:kern w:val="0"/>
          <w:sz w:val="24"/>
          <w:szCs w:val="24"/>
          <w14:ligatures w14:val="none"/>
        </w:rPr>
        <w:t>;</w:t>
      </w:r>
    </w:p>
    <w:p w:rsidRPr="00035AB3" w:rsidR="005A135A" w:rsidP="005C7558" w:rsidRDefault="006A7280" w14:paraId="3B0F8BDE" w14:textId="3BE3CF40">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1</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k</w:t>
      </w:r>
      <w:r w:rsidRPr="00035AB3" w:rsidR="005A135A">
        <w:rPr>
          <w:rFonts w:ascii="Times New Roman" w:hAnsi="Times New Roman" w:eastAsia="Times New Roman" w:cs="Times New Roman"/>
          <w:kern w:val="0"/>
          <w:sz w:val="24"/>
          <w:szCs w:val="24"/>
          <w14:ligatures w14:val="none"/>
        </w:rPr>
        <w:t xml:space="preserve">emikaaliseadus </w:t>
      </w:r>
      <w:r w:rsidRPr="00035AB3" w:rsidR="00770BDE">
        <w:rPr>
          <w:rFonts w:ascii="Times New Roman" w:hAnsi="Times New Roman" w:eastAsia="Times New Roman" w:cs="Times New Roman"/>
          <w:kern w:val="0"/>
          <w:sz w:val="24"/>
          <w:szCs w:val="24"/>
          <w14:ligatures w14:val="none"/>
        </w:rPr>
        <w:t>(</w:t>
      </w:r>
      <w:proofErr w:type="spellStart"/>
      <w:r w:rsidRPr="00035AB3" w:rsidR="00770BDE">
        <w:rPr>
          <w:rFonts w:ascii="Times New Roman" w:hAnsi="Times New Roman" w:eastAsia="Times New Roman" w:cs="Times New Roman"/>
          <w:kern w:val="0"/>
          <w:sz w:val="24"/>
          <w:szCs w:val="24"/>
          <w14:ligatures w14:val="none"/>
        </w:rPr>
        <w:t>KemS</w:t>
      </w:r>
      <w:proofErr w:type="spellEnd"/>
      <w:r w:rsidRPr="00035AB3" w:rsidR="00770BDE">
        <w:rPr>
          <w:rFonts w:ascii="Times New Roman" w:hAnsi="Times New Roman" w:eastAsia="Times New Roman" w:cs="Times New Roman"/>
          <w:kern w:val="0"/>
          <w:sz w:val="24"/>
          <w:szCs w:val="24"/>
          <w14:ligatures w14:val="none"/>
        </w:rPr>
        <w:t xml:space="preserve">) </w:t>
      </w:r>
      <w:bookmarkStart w:name="_Hlk181694348" w:id="8"/>
      <w:r w:rsidR="00E10435">
        <w:rPr>
          <w:rFonts w:ascii="Times New Roman" w:hAnsi="Times New Roman" w:eastAsia="Times New Roman" w:cs="Times New Roman"/>
          <w:kern w:val="0"/>
          <w:sz w:val="24"/>
          <w:szCs w:val="24"/>
          <w14:ligatures w14:val="none"/>
        </w:rPr>
        <w:t>–</w:t>
      </w:r>
      <w:bookmarkEnd w:id="8"/>
      <w:r w:rsidRPr="00035AB3" w:rsidR="00770BDE">
        <w:rPr>
          <w:rFonts w:ascii="Times New Roman" w:hAnsi="Times New Roman" w:eastAsia="Times New Roman" w:cs="Times New Roman"/>
          <w:kern w:val="0"/>
          <w:sz w:val="24"/>
          <w:szCs w:val="24"/>
          <w14:ligatures w14:val="none"/>
        </w:rPr>
        <w:t xml:space="preserve"> </w:t>
      </w:r>
      <w:r w:rsidRPr="00F77E5C" w:rsidR="00F77E5C">
        <w:rPr>
          <w:rFonts w:ascii="Times New Roman" w:hAnsi="Times New Roman" w:eastAsia="Times New Roman" w:cs="Times New Roman"/>
          <w:kern w:val="0"/>
          <w:sz w:val="24"/>
          <w:szCs w:val="24"/>
          <w14:ligatures w14:val="none"/>
        </w:rPr>
        <w:t>RT I, 02.01.2025, 34</w:t>
      </w:r>
      <w:r w:rsidR="0019684C">
        <w:rPr>
          <w:rFonts w:ascii="Times New Roman" w:hAnsi="Times New Roman" w:eastAsia="Times New Roman" w:cs="Times New Roman"/>
          <w:kern w:val="0"/>
          <w:sz w:val="24"/>
          <w:szCs w:val="24"/>
          <w14:ligatures w14:val="none"/>
        </w:rPr>
        <w:t>;</w:t>
      </w:r>
    </w:p>
    <w:p w:rsidRPr="00035AB3" w:rsidR="005A135A" w:rsidP="005C7558" w:rsidRDefault="006A7280" w14:paraId="5FDA2515" w14:textId="58431482">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2</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k</w:t>
      </w:r>
      <w:r w:rsidRPr="00035AB3" w:rsidR="005A135A">
        <w:rPr>
          <w:rFonts w:ascii="Times New Roman" w:hAnsi="Times New Roman" w:eastAsia="Times New Roman" w:cs="Times New Roman"/>
          <w:kern w:val="0"/>
          <w:sz w:val="24"/>
          <w:szCs w:val="24"/>
          <w14:ligatures w14:val="none"/>
        </w:rPr>
        <w:t xml:space="preserve">eskkonnajärelevalve seadus </w:t>
      </w:r>
      <w:r w:rsidRPr="00035AB3" w:rsidR="0072551C">
        <w:rPr>
          <w:rFonts w:ascii="Times New Roman" w:hAnsi="Times New Roman" w:eastAsia="Times New Roman" w:cs="Times New Roman"/>
          <w:kern w:val="0"/>
          <w:sz w:val="24"/>
          <w:szCs w:val="24"/>
          <w14:ligatures w14:val="none"/>
        </w:rPr>
        <w:t>(</w:t>
      </w:r>
      <w:proofErr w:type="spellStart"/>
      <w:r w:rsidRPr="00035AB3" w:rsidR="0072551C">
        <w:rPr>
          <w:rFonts w:ascii="Times New Roman" w:hAnsi="Times New Roman" w:eastAsia="Times New Roman" w:cs="Times New Roman"/>
          <w:kern w:val="0"/>
          <w:sz w:val="24"/>
          <w:szCs w:val="24"/>
          <w14:ligatures w14:val="none"/>
        </w:rPr>
        <w:t>KeJS</w:t>
      </w:r>
      <w:proofErr w:type="spellEnd"/>
      <w:r w:rsidRPr="00035AB3" w:rsidR="0072551C">
        <w:rPr>
          <w:rFonts w:ascii="Times New Roman" w:hAnsi="Times New Roman" w:eastAsia="Times New Roman" w:cs="Times New Roman"/>
          <w:kern w:val="0"/>
          <w:sz w:val="24"/>
          <w:szCs w:val="24"/>
          <w14:ligatures w14:val="none"/>
        </w:rPr>
        <w:t xml:space="preserve">) </w:t>
      </w:r>
      <w:r w:rsidR="00E10435">
        <w:rPr>
          <w:rFonts w:ascii="Times New Roman" w:hAnsi="Times New Roman" w:eastAsia="Times New Roman" w:cs="Times New Roman"/>
          <w:kern w:val="0"/>
          <w:sz w:val="24"/>
          <w:szCs w:val="24"/>
          <w14:ligatures w14:val="none"/>
        </w:rPr>
        <w:t>–</w:t>
      </w:r>
      <w:r w:rsidRPr="00035AB3" w:rsidR="0072551C">
        <w:rPr>
          <w:rFonts w:ascii="Times New Roman" w:hAnsi="Times New Roman" w:eastAsia="Times New Roman" w:cs="Times New Roman"/>
          <w:kern w:val="0"/>
          <w:sz w:val="24"/>
          <w:szCs w:val="24"/>
          <w14:ligatures w14:val="none"/>
        </w:rPr>
        <w:t xml:space="preserve"> RT I, 10.07.2020, 98</w:t>
      </w:r>
      <w:r w:rsidR="0019684C">
        <w:rPr>
          <w:rFonts w:ascii="Times New Roman" w:hAnsi="Times New Roman" w:eastAsia="Times New Roman" w:cs="Times New Roman"/>
          <w:kern w:val="0"/>
          <w:sz w:val="24"/>
          <w:szCs w:val="24"/>
          <w14:ligatures w14:val="none"/>
        </w:rPr>
        <w:t>;</w:t>
      </w:r>
    </w:p>
    <w:p w:rsidRPr="00035AB3" w:rsidR="005A135A" w:rsidP="005C7558" w:rsidRDefault="005A135A" w14:paraId="1B46E7D5" w14:textId="1C80D9D1">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3</w:t>
      </w:r>
      <w:r w:rsidR="0019684C">
        <w:rPr>
          <w:rFonts w:ascii="Times New Roman" w:hAnsi="Times New Roman" w:eastAsia="Times New Roman" w:cs="Times New Roman"/>
          <w:kern w:val="0"/>
          <w:sz w:val="24"/>
          <w:szCs w:val="24"/>
          <w14:ligatures w14:val="none"/>
        </w:rPr>
        <w:t>)</w:t>
      </w:r>
      <w:r w:rsidRPr="00035AB3">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k</w:t>
      </w:r>
      <w:r w:rsidRPr="00035AB3">
        <w:rPr>
          <w:rFonts w:ascii="Times New Roman" w:hAnsi="Times New Roman" w:eastAsia="Times New Roman" w:cs="Times New Roman"/>
          <w:kern w:val="0"/>
          <w:sz w:val="24"/>
          <w:szCs w:val="24"/>
          <w14:ligatures w14:val="none"/>
        </w:rPr>
        <w:t>eskkonnaseadustiku üldosa seadus</w:t>
      </w:r>
      <w:r w:rsidRPr="00035AB3" w:rsidR="0072551C">
        <w:rPr>
          <w:rFonts w:ascii="Times New Roman" w:hAnsi="Times New Roman" w:eastAsia="Times New Roman" w:cs="Times New Roman"/>
          <w:kern w:val="0"/>
          <w:sz w:val="24"/>
          <w:szCs w:val="24"/>
          <w14:ligatures w14:val="none"/>
        </w:rPr>
        <w:t xml:space="preserve"> (</w:t>
      </w:r>
      <w:proofErr w:type="spellStart"/>
      <w:r w:rsidRPr="00035AB3" w:rsidR="0072551C">
        <w:rPr>
          <w:rFonts w:ascii="Times New Roman" w:hAnsi="Times New Roman" w:eastAsia="Times New Roman" w:cs="Times New Roman"/>
          <w:kern w:val="0"/>
          <w:sz w:val="24"/>
          <w:szCs w:val="24"/>
          <w14:ligatures w14:val="none"/>
        </w:rPr>
        <w:t>KeÜS</w:t>
      </w:r>
      <w:proofErr w:type="spellEnd"/>
      <w:r w:rsidRPr="00035AB3" w:rsidR="0072551C">
        <w:rPr>
          <w:rFonts w:ascii="Times New Roman" w:hAnsi="Times New Roman" w:eastAsia="Times New Roman" w:cs="Times New Roman"/>
          <w:kern w:val="0"/>
          <w:sz w:val="24"/>
          <w:szCs w:val="24"/>
          <w14:ligatures w14:val="none"/>
        </w:rPr>
        <w:t xml:space="preserve">) </w:t>
      </w:r>
      <w:r w:rsidR="00E10435">
        <w:rPr>
          <w:rFonts w:ascii="Times New Roman" w:hAnsi="Times New Roman" w:eastAsia="Times New Roman" w:cs="Times New Roman"/>
          <w:kern w:val="0"/>
          <w:sz w:val="24"/>
          <w:szCs w:val="24"/>
          <w14:ligatures w14:val="none"/>
        </w:rPr>
        <w:t>–</w:t>
      </w:r>
      <w:r w:rsidRPr="00035AB3" w:rsidR="0072551C">
        <w:rPr>
          <w:rFonts w:ascii="Times New Roman" w:hAnsi="Times New Roman" w:eastAsia="Times New Roman" w:cs="Times New Roman"/>
          <w:kern w:val="0"/>
          <w:sz w:val="24"/>
          <w:szCs w:val="24"/>
          <w14:ligatures w14:val="none"/>
        </w:rPr>
        <w:t xml:space="preserve"> </w:t>
      </w:r>
      <w:r w:rsidRPr="00A15994" w:rsidR="00A15994">
        <w:rPr>
          <w:rFonts w:ascii="Times New Roman" w:hAnsi="Times New Roman" w:eastAsia="Times New Roman" w:cs="Times New Roman"/>
          <w:kern w:val="0"/>
          <w:sz w:val="24"/>
          <w:szCs w:val="24"/>
          <w14:ligatures w14:val="none"/>
        </w:rPr>
        <w:t>RT I, 08.07.2025, 68</w:t>
      </w:r>
      <w:r w:rsidR="0019684C">
        <w:rPr>
          <w:rFonts w:ascii="Times New Roman" w:hAnsi="Times New Roman" w:eastAsia="Times New Roman" w:cs="Times New Roman"/>
          <w:kern w:val="0"/>
          <w:sz w:val="24"/>
          <w:szCs w:val="24"/>
          <w14:ligatures w14:val="none"/>
        </w:rPr>
        <w:t>;</w:t>
      </w:r>
    </w:p>
    <w:p w:rsidR="005A135A" w:rsidP="005C7558" w:rsidRDefault="005A135A" w14:paraId="35C58B77" w14:textId="01876B18">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4</w:t>
      </w:r>
      <w:r w:rsidR="0019684C">
        <w:rPr>
          <w:rFonts w:ascii="Times New Roman" w:hAnsi="Times New Roman" w:eastAsia="Times New Roman" w:cs="Times New Roman"/>
          <w:kern w:val="0"/>
          <w:sz w:val="24"/>
          <w:szCs w:val="24"/>
          <w14:ligatures w14:val="none"/>
        </w:rPr>
        <w:t>)</w:t>
      </w:r>
      <w:r w:rsidRPr="00035AB3">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k</w:t>
      </w:r>
      <w:r w:rsidRPr="00035AB3">
        <w:rPr>
          <w:rFonts w:ascii="Times New Roman" w:hAnsi="Times New Roman" w:eastAsia="Times New Roman" w:cs="Times New Roman"/>
          <w:kern w:val="0"/>
          <w:sz w:val="24"/>
          <w:szCs w:val="24"/>
          <w14:ligatures w14:val="none"/>
        </w:rPr>
        <w:t xml:space="preserve">eskkonnaseire seadus </w:t>
      </w:r>
      <w:r w:rsidRPr="00035AB3" w:rsidR="0072551C">
        <w:rPr>
          <w:rFonts w:ascii="Times New Roman" w:hAnsi="Times New Roman" w:eastAsia="Times New Roman" w:cs="Times New Roman"/>
          <w:kern w:val="0"/>
          <w:sz w:val="24"/>
          <w:szCs w:val="24"/>
          <w14:ligatures w14:val="none"/>
        </w:rPr>
        <w:t>(</w:t>
      </w:r>
      <w:proofErr w:type="spellStart"/>
      <w:r w:rsidRPr="00035AB3" w:rsidR="0072551C">
        <w:rPr>
          <w:rFonts w:ascii="Times New Roman" w:hAnsi="Times New Roman" w:eastAsia="Times New Roman" w:cs="Times New Roman"/>
          <w:kern w:val="0"/>
          <w:sz w:val="24"/>
          <w:szCs w:val="24"/>
          <w14:ligatures w14:val="none"/>
        </w:rPr>
        <w:t>KeSS</w:t>
      </w:r>
      <w:proofErr w:type="spellEnd"/>
      <w:r w:rsidRPr="00035AB3" w:rsidR="0072551C">
        <w:rPr>
          <w:rFonts w:ascii="Times New Roman" w:hAnsi="Times New Roman" w:eastAsia="Times New Roman" w:cs="Times New Roman"/>
          <w:kern w:val="0"/>
          <w:sz w:val="24"/>
          <w:szCs w:val="24"/>
          <w14:ligatures w14:val="none"/>
        </w:rPr>
        <w:t xml:space="preserve">) </w:t>
      </w:r>
      <w:r w:rsidR="00E10435">
        <w:rPr>
          <w:rFonts w:ascii="Times New Roman" w:hAnsi="Times New Roman" w:eastAsia="Times New Roman" w:cs="Times New Roman"/>
          <w:kern w:val="0"/>
          <w:sz w:val="24"/>
          <w:szCs w:val="24"/>
          <w14:ligatures w14:val="none"/>
        </w:rPr>
        <w:t>–</w:t>
      </w:r>
      <w:r w:rsidRPr="00035AB3" w:rsidR="0072551C">
        <w:rPr>
          <w:rFonts w:ascii="Times New Roman" w:hAnsi="Times New Roman" w:eastAsia="Times New Roman" w:cs="Times New Roman"/>
          <w:kern w:val="0"/>
          <w:sz w:val="24"/>
          <w:szCs w:val="24"/>
          <w14:ligatures w14:val="none"/>
        </w:rPr>
        <w:t>RT I, 21.09.2023, 3</w:t>
      </w:r>
      <w:r w:rsidR="0019684C">
        <w:rPr>
          <w:rFonts w:ascii="Times New Roman" w:hAnsi="Times New Roman" w:eastAsia="Times New Roman" w:cs="Times New Roman"/>
          <w:kern w:val="0"/>
          <w:sz w:val="24"/>
          <w:szCs w:val="24"/>
          <w14:ligatures w14:val="none"/>
        </w:rPr>
        <w:t>;</w:t>
      </w:r>
    </w:p>
    <w:p w:rsidRPr="00035AB3" w:rsidR="009E2764" w:rsidP="005C7558" w:rsidRDefault="001D236B" w14:paraId="5655E840" w14:textId="432419A9">
      <w:pPr>
        <w:spacing w:after="0" w:line="240" w:lineRule="auto"/>
        <w:jc w:val="both"/>
        <w:rPr>
          <w:rFonts w:ascii="Times New Roman" w:hAnsi="Times New Roman" w:eastAsia="Times New Roman" w:cs="Times New Roman"/>
          <w:kern w:val="0"/>
          <w:sz w:val="24"/>
          <w:szCs w:val="24"/>
          <w14:ligatures w14:val="none"/>
        </w:rPr>
      </w:pPr>
      <w:bookmarkStart w:name="_Hlk184199478" w:id="9"/>
      <w:r>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5</w:t>
      </w:r>
      <w:r>
        <w:rPr>
          <w:rFonts w:ascii="Times New Roman" w:hAnsi="Times New Roman" w:eastAsia="Times New Roman" w:cs="Times New Roman"/>
          <w:kern w:val="0"/>
          <w:sz w:val="24"/>
          <w:szCs w:val="24"/>
          <w14:ligatures w14:val="none"/>
        </w:rPr>
        <w:t xml:space="preserve">) </w:t>
      </w:r>
      <w:r w:rsidR="007079E8">
        <w:rPr>
          <w:rFonts w:ascii="Times New Roman" w:hAnsi="Times New Roman" w:eastAsia="Times New Roman" w:cs="Times New Roman"/>
          <w:kern w:val="0"/>
          <w:sz w:val="24"/>
          <w:szCs w:val="24"/>
          <w14:ligatures w14:val="none"/>
        </w:rPr>
        <w:t>k</w:t>
      </w:r>
      <w:r w:rsidR="009E2764">
        <w:rPr>
          <w:rFonts w:ascii="Times New Roman" w:hAnsi="Times New Roman" w:eastAsia="Times New Roman" w:cs="Times New Roman"/>
          <w:kern w:val="0"/>
          <w:sz w:val="24"/>
          <w:szCs w:val="24"/>
          <w14:ligatures w14:val="none"/>
        </w:rPr>
        <w:t xml:space="preserve">eskkonnavastutuse seadus </w:t>
      </w:r>
      <w:bookmarkEnd w:id="9"/>
      <w:r w:rsidR="009E2764">
        <w:rPr>
          <w:rFonts w:ascii="Times New Roman" w:hAnsi="Times New Roman" w:eastAsia="Times New Roman" w:cs="Times New Roman"/>
          <w:kern w:val="0"/>
          <w:sz w:val="24"/>
          <w:szCs w:val="24"/>
          <w14:ligatures w14:val="none"/>
        </w:rPr>
        <w:t>(</w:t>
      </w:r>
      <w:proofErr w:type="spellStart"/>
      <w:r w:rsidR="009E2764">
        <w:rPr>
          <w:rFonts w:ascii="Times New Roman" w:hAnsi="Times New Roman" w:eastAsia="Times New Roman" w:cs="Times New Roman"/>
          <w:kern w:val="0"/>
          <w:sz w:val="24"/>
          <w:szCs w:val="24"/>
          <w14:ligatures w14:val="none"/>
        </w:rPr>
        <w:t>KeVS</w:t>
      </w:r>
      <w:proofErr w:type="spellEnd"/>
      <w:r w:rsidR="009E2764">
        <w:rPr>
          <w:rFonts w:ascii="Times New Roman" w:hAnsi="Times New Roman" w:eastAsia="Times New Roman" w:cs="Times New Roman"/>
          <w:kern w:val="0"/>
          <w:sz w:val="24"/>
          <w:szCs w:val="24"/>
          <w14:ligatures w14:val="none"/>
        </w:rPr>
        <w:t xml:space="preserve">) </w:t>
      </w:r>
      <w:r w:rsidRPr="009E2764" w:rsidR="009E2764">
        <w:rPr>
          <w:rFonts w:ascii="Times New Roman" w:hAnsi="Times New Roman" w:eastAsia="Times New Roman" w:cs="Times New Roman"/>
          <w:kern w:val="0"/>
          <w:sz w:val="24"/>
          <w:szCs w:val="24"/>
          <w14:ligatures w14:val="none"/>
        </w:rPr>
        <w:t>–</w:t>
      </w:r>
      <w:r w:rsidR="009E2764">
        <w:rPr>
          <w:rFonts w:ascii="Times New Roman" w:hAnsi="Times New Roman" w:eastAsia="Times New Roman" w:cs="Times New Roman"/>
          <w:kern w:val="0"/>
          <w:sz w:val="24"/>
          <w:szCs w:val="24"/>
          <w14:ligatures w14:val="none"/>
        </w:rPr>
        <w:t xml:space="preserve"> </w:t>
      </w:r>
      <w:r w:rsidRPr="009E2764" w:rsidR="009E2764">
        <w:rPr>
          <w:rFonts w:ascii="Times New Roman" w:hAnsi="Times New Roman" w:eastAsia="Times New Roman" w:cs="Times New Roman"/>
          <w:kern w:val="0"/>
          <w:sz w:val="24"/>
          <w:szCs w:val="24"/>
          <w14:ligatures w14:val="none"/>
        </w:rPr>
        <w:t>RT I, 21.09.2023, 2</w:t>
      </w:r>
      <w:r w:rsidR="002208D8">
        <w:rPr>
          <w:rFonts w:ascii="Times New Roman" w:hAnsi="Times New Roman" w:eastAsia="Times New Roman" w:cs="Times New Roman"/>
          <w:kern w:val="0"/>
          <w:sz w:val="24"/>
          <w:szCs w:val="24"/>
          <w14:ligatures w14:val="none"/>
        </w:rPr>
        <w:t>;</w:t>
      </w:r>
    </w:p>
    <w:p w:rsidRPr="00035AB3" w:rsidR="005A135A" w:rsidP="005C7558" w:rsidRDefault="005A135A" w14:paraId="46082FCF" w14:textId="410FF209">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6</w:t>
      </w:r>
      <w:r w:rsidR="0019684C">
        <w:rPr>
          <w:rFonts w:ascii="Times New Roman" w:hAnsi="Times New Roman" w:eastAsia="Times New Roman" w:cs="Times New Roman"/>
          <w:kern w:val="0"/>
          <w:sz w:val="24"/>
          <w:szCs w:val="24"/>
          <w14:ligatures w14:val="none"/>
        </w:rPr>
        <w:t>)</w:t>
      </w:r>
      <w:r w:rsidRPr="00035AB3">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k</w:t>
      </w:r>
      <w:r w:rsidRPr="00035AB3">
        <w:rPr>
          <w:rFonts w:ascii="Times New Roman" w:hAnsi="Times New Roman" w:eastAsia="Times New Roman" w:cs="Times New Roman"/>
          <w:kern w:val="0"/>
          <w:sz w:val="24"/>
          <w:szCs w:val="24"/>
          <w14:ligatures w14:val="none"/>
        </w:rPr>
        <w:t>iirgusseadus</w:t>
      </w:r>
      <w:r w:rsidRPr="00035AB3" w:rsidR="003A557D">
        <w:rPr>
          <w:rFonts w:ascii="Times New Roman" w:hAnsi="Times New Roman" w:eastAsia="Times New Roman" w:cs="Times New Roman"/>
          <w:kern w:val="0"/>
          <w:sz w:val="24"/>
          <w:szCs w:val="24"/>
          <w14:ligatures w14:val="none"/>
        </w:rPr>
        <w:t xml:space="preserve"> </w:t>
      </w:r>
      <w:r w:rsidRPr="00035AB3" w:rsidR="0072551C">
        <w:rPr>
          <w:rFonts w:ascii="Times New Roman" w:hAnsi="Times New Roman" w:eastAsia="Times New Roman" w:cs="Times New Roman"/>
          <w:kern w:val="0"/>
          <w:sz w:val="24"/>
          <w:szCs w:val="24"/>
          <w14:ligatures w14:val="none"/>
        </w:rPr>
        <w:t>(</w:t>
      </w:r>
      <w:proofErr w:type="spellStart"/>
      <w:r w:rsidRPr="00035AB3" w:rsidR="0072551C">
        <w:rPr>
          <w:rFonts w:ascii="Times New Roman" w:hAnsi="Times New Roman" w:eastAsia="Times New Roman" w:cs="Times New Roman"/>
          <w:kern w:val="0"/>
          <w:sz w:val="24"/>
          <w:szCs w:val="24"/>
          <w14:ligatures w14:val="none"/>
        </w:rPr>
        <w:t>KiS</w:t>
      </w:r>
      <w:proofErr w:type="spellEnd"/>
      <w:r w:rsidRPr="00035AB3" w:rsidR="0072551C">
        <w:rPr>
          <w:rFonts w:ascii="Times New Roman" w:hAnsi="Times New Roman" w:eastAsia="Times New Roman" w:cs="Times New Roman"/>
          <w:kern w:val="0"/>
          <w:sz w:val="24"/>
          <w:szCs w:val="24"/>
          <w14:ligatures w14:val="none"/>
        </w:rPr>
        <w:t xml:space="preserve">) </w:t>
      </w:r>
      <w:bookmarkStart w:name="_Hlk181622146" w:id="10"/>
      <w:r w:rsidR="00E10435">
        <w:rPr>
          <w:rFonts w:ascii="Times New Roman" w:hAnsi="Times New Roman" w:eastAsia="Times New Roman" w:cs="Times New Roman"/>
          <w:kern w:val="0"/>
          <w:sz w:val="24"/>
          <w:szCs w:val="24"/>
          <w14:ligatures w14:val="none"/>
        </w:rPr>
        <w:t>–</w:t>
      </w:r>
      <w:r w:rsidRPr="00035AB3" w:rsidR="0072551C">
        <w:rPr>
          <w:rFonts w:ascii="Times New Roman" w:hAnsi="Times New Roman" w:eastAsia="Times New Roman" w:cs="Times New Roman"/>
          <w:kern w:val="0"/>
          <w:sz w:val="24"/>
          <w:szCs w:val="24"/>
          <w14:ligatures w14:val="none"/>
        </w:rPr>
        <w:t xml:space="preserve"> </w:t>
      </w:r>
      <w:bookmarkEnd w:id="10"/>
      <w:r w:rsidRPr="00035AB3" w:rsidR="0072551C">
        <w:rPr>
          <w:rFonts w:ascii="Times New Roman" w:hAnsi="Times New Roman" w:eastAsia="Times New Roman" w:cs="Times New Roman"/>
          <w:kern w:val="0"/>
          <w:sz w:val="24"/>
          <w:szCs w:val="24"/>
          <w14:ligatures w14:val="none"/>
        </w:rPr>
        <w:t xml:space="preserve">RT I, </w:t>
      </w:r>
      <w:r w:rsidRPr="009320DB" w:rsidR="009320DB">
        <w:rPr>
          <w:rFonts w:ascii="Times New Roman" w:hAnsi="Times New Roman" w:eastAsia="Times New Roman" w:cs="Times New Roman"/>
          <w:kern w:val="0"/>
          <w:sz w:val="24"/>
          <w:szCs w:val="24"/>
          <w14:ligatures w14:val="none"/>
        </w:rPr>
        <w:t>RT I, 08.07.2025, 22</w:t>
      </w:r>
      <w:r w:rsidR="0019684C">
        <w:rPr>
          <w:rFonts w:ascii="Times New Roman" w:hAnsi="Times New Roman" w:eastAsia="Times New Roman" w:cs="Times New Roman"/>
          <w:kern w:val="0"/>
          <w:sz w:val="24"/>
          <w:szCs w:val="24"/>
          <w14:ligatures w14:val="none"/>
        </w:rPr>
        <w:t>;</w:t>
      </w:r>
    </w:p>
    <w:p w:rsidRPr="00035AB3" w:rsidR="005A135A" w:rsidP="005C7558" w:rsidRDefault="005A135A" w14:paraId="14D0BFF7" w14:textId="0DE2A3A9">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7</w:t>
      </w:r>
      <w:r w:rsidR="0019684C">
        <w:rPr>
          <w:rFonts w:ascii="Times New Roman" w:hAnsi="Times New Roman" w:eastAsia="Times New Roman" w:cs="Times New Roman"/>
          <w:kern w:val="0"/>
          <w:sz w:val="24"/>
          <w:szCs w:val="24"/>
          <w14:ligatures w14:val="none"/>
        </w:rPr>
        <w:t>)</w:t>
      </w:r>
      <w:r w:rsidRPr="00035AB3">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l</w:t>
      </w:r>
      <w:r w:rsidRPr="00035AB3">
        <w:rPr>
          <w:rFonts w:ascii="Times New Roman" w:hAnsi="Times New Roman" w:eastAsia="Times New Roman" w:cs="Times New Roman"/>
          <w:kern w:val="0"/>
          <w:sz w:val="24"/>
          <w:szCs w:val="24"/>
          <w14:ligatures w14:val="none"/>
        </w:rPr>
        <w:t xml:space="preserve">ooduskaitseseadus </w:t>
      </w:r>
      <w:r w:rsidRPr="00035AB3" w:rsidR="0072551C">
        <w:rPr>
          <w:rFonts w:ascii="Times New Roman" w:hAnsi="Times New Roman" w:eastAsia="Times New Roman" w:cs="Times New Roman"/>
          <w:kern w:val="0"/>
          <w:sz w:val="24"/>
          <w:szCs w:val="24"/>
          <w14:ligatures w14:val="none"/>
        </w:rPr>
        <w:t xml:space="preserve">(LKS) </w:t>
      </w:r>
      <w:r w:rsidR="00E10435">
        <w:rPr>
          <w:rFonts w:ascii="Times New Roman" w:hAnsi="Times New Roman" w:eastAsia="Times New Roman" w:cs="Times New Roman"/>
          <w:kern w:val="0"/>
          <w:sz w:val="24"/>
          <w:szCs w:val="24"/>
          <w14:ligatures w14:val="none"/>
        </w:rPr>
        <w:t>–</w:t>
      </w:r>
      <w:r w:rsidRPr="00035AB3" w:rsidR="0072551C">
        <w:rPr>
          <w:rFonts w:ascii="Times New Roman" w:hAnsi="Times New Roman" w:eastAsia="Times New Roman" w:cs="Times New Roman"/>
          <w:kern w:val="0"/>
          <w:sz w:val="24"/>
          <w:szCs w:val="24"/>
          <w14:ligatures w14:val="none"/>
        </w:rPr>
        <w:t xml:space="preserve"> </w:t>
      </w:r>
      <w:r w:rsidRPr="00A214C3" w:rsidR="00A214C3">
        <w:rPr>
          <w:rFonts w:ascii="Times New Roman" w:hAnsi="Times New Roman" w:eastAsia="Times New Roman" w:cs="Times New Roman"/>
          <w:kern w:val="0"/>
          <w:sz w:val="24"/>
          <w:szCs w:val="24"/>
          <w14:ligatures w14:val="none"/>
        </w:rPr>
        <w:t>RT I, 12.07.2025, 18</w:t>
      </w:r>
      <w:r w:rsidR="0019684C">
        <w:rPr>
          <w:rFonts w:ascii="Times New Roman" w:hAnsi="Times New Roman" w:eastAsia="Times New Roman" w:cs="Times New Roman"/>
          <w:kern w:val="0"/>
          <w:sz w:val="24"/>
          <w:szCs w:val="24"/>
          <w14:ligatures w14:val="none"/>
        </w:rPr>
        <w:t>;</w:t>
      </w:r>
    </w:p>
    <w:p w:rsidRPr="00035AB3" w:rsidR="005A135A" w:rsidP="005C7558" w:rsidRDefault="005A135A" w14:paraId="52627E7F" w14:textId="57CDA057">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1</w:t>
      </w:r>
      <w:r w:rsidR="00DA312F">
        <w:rPr>
          <w:rFonts w:ascii="Times New Roman" w:hAnsi="Times New Roman" w:eastAsia="Times New Roman" w:cs="Times New Roman"/>
          <w:kern w:val="0"/>
          <w:sz w:val="24"/>
          <w:szCs w:val="24"/>
          <w14:ligatures w14:val="none"/>
        </w:rPr>
        <w:t>8</w:t>
      </w:r>
      <w:r w:rsidR="0019684C">
        <w:rPr>
          <w:rFonts w:ascii="Times New Roman" w:hAnsi="Times New Roman" w:eastAsia="Times New Roman" w:cs="Times New Roman"/>
          <w:kern w:val="0"/>
          <w:sz w:val="24"/>
          <w:szCs w:val="24"/>
          <w14:ligatures w14:val="none"/>
        </w:rPr>
        <w:t>)</w:t>
      </w:r>
      <w:r w:rsidRPr="00035AB3">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l</w:t>
      </w:r>
      <w:r w:rsidRPr="00035AB3">
        <w:rPr>
          <w:rFonts w:ascii="Times New Roman" w:hAnsi="Times New Roman" w:eastAsia="Times New Roman" w:cs="Times New Roman"/>
          <w:kern w:val="0"/>
          <w:sz w:val="24"/>
          <w:szCs w:val="24"/>
          <w14:ligatures w14:val="none"/>
        </w:rPr>
        <w:t>oomakaitseseadus</w:t>
      </w:r>
      <w:r w:rsidRPr="00035AB3" w:rsidR="00253882">
        <w:rPr>
          <w:rFonts w:ascii="Times New Roman" w:hAnsi="Times New Roman" w:eastAsia="Times New Roman" w:cs="Times New Roman"/>
          <w:kern w:val="0"/>
          <w:sz w:val="24"/>
          <w:szCs w:val="24"/>
          <w14:ligatures w14:val="none"/>
        </w:rPr>
        <w:t xml:space="preserve"> (</w:t>
      </w:r>
      <w:proofErr w:type="spellStart"/>
      <w:r w:rsidRPr="00035AB3" w:rsidR="00253882">
        <w:rPr>
          <w:rFonts w:ascii="Times New Roman" w:hAnsi="Times New Roman" w:eastAsia="Times New Roman" w:cs="Times New Roman"/>
          <w:kern w:val="0"/>
          <w:sz w:val="24"/>
          <w:szCs w:val="24"/>
          <w14:ligatures w14:val="none"/>
        </w:rPr>
        <w:t>LoKS</w:t>
      </w:r>
      <w:proofErr w:type="spellEnd"/>
      <w:r w:rsidRPr="00035AB3" w:rsidR="00253882">
        <w:rPr>
          <w:rFonts w:ascii="Times New Roman" w:hAnsi="Times New Roman" w:eastAsia="Times New Roman" w:cs="Times New Roman"/>
          <w:kern w:val="0"/>
          <w:sz w:val="24"/>
          <w:szCs w:val="24"/>
          <w14:ligatures w14:val="none"/>
        </w:rPr>
        <w:t xml:space="preserve">) </w:t>
      </w:r>
      <w:r w:rsidR="00E10435">
        <w:rPr>
          <w:rFonts w:ascii="Times New Roman" w:hAnsi="Times New Roman" w:eastAsia="Times New Roman" w:cs="Times New Roman"/>
          <w:kern w:val="0"/>
          <w:sz w:val="24"/>
          <w:szCs w:val="24"/>
          <w14:ligatures w14:val="none"/>
        </w:rPr>
        <w:t>–</w:t>
      </w:r>
      <w:r w:rsidRPr="00035AB3" w:rsidR="00253882">
        <w:rPr>
          <w:rFonts w:ascii="Times New Roman" w:hAnsi="Times New Roman" w:eastAsia="Times New Roman" w:cs="Times New Roman"/>
          <w:kern w:val="0"/>
          <w:sz w:val="24"/>
          <w:szCs w:val="24"/>
          <w14:ligatures w14:val="none"/>
        </w:rPr>
        <w:t xml:space="preserve"> RT I, </w:t>
      </w:r>
      <w:r w:rsidR="000C62D9">
        <w:rPr>
          <w:rFonts w:ascii="Times New Roman" w:hAnsi="Times New Roman" w:eastAsia="Times New Roman" w:cs="Times New Roman"/>
          <w:kern w:val="0"/>
          <w:sz w:val="24"/>
          <w:szCs w:val="24"/>
          <w14:ligatures w14:val="none"/>
        </w:rPr>
        <w:t>02</w:t>
      </w:r>
      <w:r w:rsidRPr="00035AB3" w:rsidR="00253882">
        <w:rPr>
          <w:rFonts w:ascii="Times New Roman" w:hAnsi="Times New Roman" w:eastAsia="Times New Roman" w:cs="Times New Roman"/>
          <w:kern w:val="0"/>
          <w:sz w:val="24"/>
          <w:szCs w:val="24"/>
          <w14:ligatures w14:val="none"/>
        </w:rPr>
        <w:t>.0</w:t>
      </w:r>
      <w:r w:rsidR="000C62D9">
        <w:rPr>
          <w:rFonts w:ascii="Times New Roman" w:hAnsi="Times New Roman" w:eastAsia="Times New Roman" w:cs="Times New Roman"/>
          <w:kern w:val="0"/>
          <w:sz w:val="24"/>
          <w:szCs w:val="24"/>
          <w14:ligatures w14:val="none"/>
        </w:rPr>
        <w:t>1</w:t>
      </w:r>
      <w:r w:rsidRPr="00035AB3" w:rsidR="00253882">
        <w:rPr>
          <w:rFonts w:ascii="Times New Roman" w:hAnsi="Times New Roman" w:eastAsia="Times New Roman" w:cs="Times New Roman"/>
          <w:kern w:val="0"/>
          <w:sz w:val="24"/>
          <w:szCs w:val="24"/>
          <w14:ligatures w14:val="none"/>
        </w:rPr>
        <w:t>.202</w:t>
      </w:r>
      <w:r w:rsidR="000C62D9">
        <w:rPr>
          <w:rFonts w:ascii="Times New Roman" w:hAnsi="Times New Roman" w:eastAsia="Times New Roman" w:cs="Times New Roman"/>
          <w:kern w:val="0"/>
          <w:sz w:val="24"/>
          <w:szCs w:val="24"/>
          <w14:ligatures w14:val="none"/>
        </w:rPr>
        <w:t>5</w:t>
      </w:r>
      <w:r w:rsidRPr="00035AB3" w:rsidR="00253882">
        <w:rPr>
          <w:rFonts w:ascii="Times New Roman" w:hAnsi="Times New Roman" w:eastAsia="Times New Roman" w:cs="Times New Roman"/>
          <w:kern w:val="0"/>
          <w:sz w:val="24"/>
          <w:szCs w:val="24"/>
          <w14:ligatures w14:val="none"/>
        </w:rPr>
        <w:t xml:space="preserve">, </w:t>
      </w:r>
      <w:r w:rsidR="000C62D9">
        <w:rPr>
          <w:rFonts w:ascii="Times New Roman" w:hAnsi="Times New Roman" w:eastAsia="Times New Roman" w:cs="Times New Roman"/>
          <w:kern w:val="0"/>
          <w:sz w:val="24"/>
          <w:szCs w:val="24"/>
          <w14:ligatures w14:val="none"/>
        </w:rPr>
        <w:t>25</w:t>
      </w:r>
      <w:r w:rsidR="0019684C">
        <w:rPr>
          <w:rFonts w:ascii="Times New Roman" w:hAnsi="Times New Roman" w:eastAsia="Times New Roman" w:cs="Times New Roman"/>
          <w:kern w:val="0"/>
          <w:sz w:val="24"/>
          <w:szCs w:val="24"/>
          <w14:ligatures w14:val="none"/>
        </w:rPr>
        <w:t>;</w:t>
      </w:r>
    </w:p>
    <w:p w:rsidRPr="00035AB3" w:rsidR="005A135A" w:rsidP="005C7558" w:rsidRDefault="00DA312F" w14:paraId="78F6CCFE" w14:textId="59055BC9">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19</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m</w:t>
      </w:r>
      <w:r w:rsidRPr="00035AB3" w:rsidR="005A135A">
        <w:rPr>
          <w:rFonts w:ascii="Times New Roman" w:hAnsi="Times New Roman" w:eastAsia="Times New Roman" w:cs="Times New Roman"/>
          <w:kern w:val="0"/>
          <w:sz w:val="24"/>
          <w:szCs w:val="24"/>
          <w14:ligatures w14:val="none"/>
        </w:rPr>
        <w:t>aapõueseadus</w:t>
      </w:r>
      <w:r w:rsidRPr="00035AB3" w:rsidR="00253882">
        <w:rPr>
          <w:rFonts w:ascii="Times New Roman" w:hAnsi="Times New Roman" w:eastAsia="Times New Roman" w:cs="Times New Roman"/>
          <w:kern w:val="0"/>
          <w:sz w:val="24"/>
          <w:szCs w:val="24"/>
          <w14:ligatures w14:val="none"/>
        </w:rPr>
        <w:t xml:space="preserve"> (</w:t>
      </w:r>
      <w:proofErr w:type="spellStart"/>
      <w:r w:rsidRPr="00035AB3" w:rsidR="00253882">
        <w:rPr>
          <w:rFonts w:ascii="Times New Roman" w:hAnsi="Times New Roman" w:eastAsia="Times New Roman" w:cs="Times New Roman"/>
          <w:kern w:val="0"/>
          <w:sz w:val="24"/>
          <w:szCs w:val="24"/>
          <w14:ligatures w14:val="none"/>
        </w:rPr>
        <w:t>MaaPS</w:t>
      </w:r>
      <w:proofErr w:type="spellEnd"/>
      <w:r w:rsidRPr="00035AB3" w:rsidR="00253882">
        <w:rPr>
          <w:rFonts w:ascii="Times New Roman" w:hAnsi="Times New Roman" w:eastAsia="Times New Roman" w:cs="Times New Roman"/>
          <w:kern w:val="0"/>
          <w:sz w:val="24"/>
          <w:szCs w:val="24"/>
          <w14:ligatures w14:val="none"/>
        </w:rPr>
        <w:t xml:space="preserve">) </w:t>
      </w:r>
      <w:r w:rsidR="00E10435">
        <w:rPr>
          <w:rFonts w:ascii="Times New Roman" w:hAnsi="Times New Roman" w:eastAsia="Times New Roman" w:cs="Times New Roman"/>
          <w:kern w:val="0"/>
          <w:sz w:val="24"/>
          <w:szCs w:val="24"/>
          <w14:ligatures w14:val="none"/>
        </w:rPr>
        <w:t>–</w:t>
      </w:r>
      <w:r w:rsidRPr="00035AB3" w:rsidR="00253882">
        <w:rPr>
          <w:rFonts w:ascii="Times New Roman" w:hAnsi="Times New Roman" w:eastAsia="Times New Roman" w:cs="Times New Roman"/>
          <w:kern w:val="0"/>
          <w:sz w:val="24"/>
          <w:szCs w:val="24"/>
          <w14:ligatures w14:val="none"/>
        </w:rPr>
        <w:t xml:space="preserve"> </w:t>
      </w:r>
      <w:r w:rsidRPr="00A214C3" w:rsidR="00A214C3">
        <w:rPr>
          <w:rFonts w:ascii="Times New Roman" w:hAnsi="Times New Roman" w:eastAsia="Times New Roman" w:cs="Times New Roman"/>
          <w:kern w:val="0"/>
          <w:sz w:val="24"/>
          <w:szCs w:val="24"/>
          <w14:ligatures w14:val="none"/>
        </w:rPr>
        <w:t>RT I, 08.07.2025, 59</w:t>
      </w:r>
      <w:r w:rsidR="0019684C">
        <w:rPr>
          <w:rFonts w:ascii="Times New Roman" w:hAnsi="Times New Roman" w:eastAsia="Times New Roman" w:cs="Times New Roman"/>
          <w:kern w:val="0"/>
          <w:sz w:val="24"/>
          <w:szCs w:val="24"/>
          <w14:ligatures w14:val="none"/>
        </w:rPr>
        <w:t>;</w:t>
      </w:r>
    </w:p>
    <w:p w:rsidR="005D3C72" w:rsidP="005C7558" w:rsidRDefault="001D236B" w14:paraId="18479222" w14:textId="6EAF7135">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r w:rsidR="00DA312F">
        <w:rPr>
          <w:rFonts w:ascii="Times New Roman" w:hAnsi="Times New Roman" w:eastAsia="Times New Roman" w:cs="Times New Roman"/>
          <w:kern w:val="0"/>
          <w:sz w:val="24"/>
          <w:szCs w:val="24"/>
          <w14:ligatures w14:val="none"/>
        </w:rPr>
        <w:t>0</w:t>
      </w:r>
      <w:r w:rsidR="0019684C">
        <w:rPr>
          <w:rFonts w:ascii="Times New Roman" w:hAnsi="Times New Roman" w:eastAsia="Times New Roman" w:cs="Times New Roman"/>
          <w:kern w:val="0"/>
          <w:sz w:val="24"/>
          <w:szCs w:val="24"/>
          <w14:ligatures w14:val="none"/>
        </w:rPr>
        <w:t>)</w:t>
      </w:r>
      <w:r w:rsidRPr="005D3C72" w:rsidR="005D3C72">
        <w:rPr>
          <w:rFonts w:ascii="Times New Roman" w:hAnsi="Times New Roman" w:eastAsia="Times New Roman" w:cs="Times New Roman"/>
          <w:kern w:val="0"/>
          <w:sz w:val="24"/>
          <w:szCs w:val="24"/>
          <w14:ligatures w14:val="none"/>
        </w:rPr>
        <w:t xml:space="preserve"> meresõiduohutuse seadus (MSOS) – RT I, 1</w:t>
      </w:r>
      <w:r w:rsidR="00270AB0">
        <w:rPr>
          <w:rFonts w:ascii="Times New Roman" w:hAnsi="Times New Roman" w:eastAsia="Times New Roman" w:cs="Times New Roman"/>
          <w:kern w:val="0"/>
          <w:sz w:val="24"/>
          <w:szCs w:val="24"/>
          <w14:ligatures w14:val="none"/>
        </w:rPr>
        <w:t>7</w:t>
      </w:r>
      <w:r w:rsidRPr="005D3C72" w:rsidR="005D3C72">
        <w:rPr>
          <w:rFonts w:ascii="Times New Roman" w:hAnsi="Times New Roman" w:eastAsia="Times New Roman" w:cs="Times New Roman"/>
          <w:kern w:val="0"/>
          <w:sz w:val="24"/>
          <w:szCs w:val="24"/>
          <w14:ligatures w14:val="none"/>
        </w:rPr>
        <w:t>.</w:t>
      </w:r>
      <w:r w:rsidR="00270AB0">
        <w:rPr>
          <w:rFonts w:ascii="Times New Roman" w:hAnsi="Times New Roman" w:eastAsia="Times New Roman" w:cs="Times New Roman"/>
          <w:kern w:val="0"/>
          <w:sz w:val="24"/>
          <w:szCs w:val="24"/>
          <w14:ligatures w14:val="none"/>
        </w:rPr>
        <w:t>04.</w:t>
      </w:r>
      <w:r w:rsidRPr="005D3C72" w:rsidR="005D3C72">
        <w:rPr>
          <w:rFonts w:ascii="Times New Roman" w:hAnsi="Times New Roman" w:eastAsia="Times New Roman" w:cs="Times New Roman"/>
          <w:kern w:val="0"/>
          <w:sz w:val="24"/>
          <w:szCs w:val="24"/>
          <w14:ligatures w14:val="none"/>
        </w:rPr>
        <w:t>202</w:t>
      </w:r>
      <w:r w:rsidR="00270AB0">
        <w:rPr>
          <w:rFonts w:ascii="Times New Roman" w:hAnsi="Times New Roman" w:eastAsia="Times New Roman" w:cs="Times New Roman"/>
          <w:kern w:val="0"/>
          <w:sz w:val="24"/>
          <w:szCs w:val="24"/>
          <w14:ligatures w14:val="none"/>
        </w:rPr>
        <w:t>5</w:t>
      </w:r>
      <w:r w:rsidRPr="005D3C72" w:rsidR="005D3C72">
        <w:rPr>
          <w:rFonts w:ascii="Times New Roman" w:hAnsi="Times New Roman" w:eastAsia="Times New Roman" w:cs="Times New Roman"/>
          <w:kern w:val="0"/>
          <w:sz w:val="24"/>
          <w:szCs w:val="24"/>
          <w14:ligatures w14:val="none"/>
        </w:rPr>
        <w:t xml:space="preserve">, </w:t>
      </w:r>
      <w:r w:rsidR="00270AB0">
        <w:rPr>
          <w:rFonts w:ascii="Times New Roman" w:hAnsi="Times New Roman" w:eastAsia="Times New Roman" w:cs="Times New Roman"/>
          <w:kern w:val="0"/>
          <w:sz w:val="24"/>
          <w:szCs w:val="24"/>
          <w14:ligatures w14:val="none"/>
        </w:rPr>
        <w:t>29</w:t>
      </w:r>
      <w:r w:rsidRPr="005D3C72" w:rsidR="005D3C72">
        <w:rPr>
          <w:rFonts w:ascii="Times New Roman" w:hAnsi="Times New Roman" w:eastAsia="Times New Roman" w:cs="Times New Roman"/>
          <w:kern w:val="0"/>
          <w:sz w:val="24"/>
          <w:szCs w:val="24"/>
          <w14:ligatures w14:val="none"/>
        </w:rPr>
        <w:t>;</w:t>
      </w:r>
    </w:p>
    <w:p w:rsidR="005A135A" w:rsidP="005C7558" w:rsidRDefault="005D3C72" w14:paraId="70F5B284" w14:textId="5B96F371">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r w:rsidR="00DA312F">
        <w:rPr>
          <w:rFonts w:ascii="Times New Roman" w:hAnsi="Times New Roman" w:eastAsia="Times New Roman" w:cs="Times New Roman"/>
          <w:kern w:val="0"/>
          <w:sz w:val="24"/>
          <w:szCs w:val="24"/>
          <w14:ligatures w14:val="none"/>
        </w:rPr>
        <w:t>1</w:t>
      </w:r>
      <w:r>
        <w:rPr>
          <w:rFonts w:ascii="Times New Roman" w:hAnsi="Times New Roman" w:eastAsia="Times New Roman" w:cs="Times New Roman"/>
          <w:kern w:val="0"/>
          <w:sz w:val="24"/>
          <w:szCs w:val="24"/>
          <w14:ligatures w14:val="none"/>
        </w:rPr>
        <w:t xml:space="preserve">) </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m</w:t>
      </w:r>
      <w:r w:rsidRPr="00035AB3" w:rsidR="005A135A">
        <w:rPr>
          <w:rFonts w:ascii="Times New Roman" w:hAnsi="Times New Roman" w:eastAsia="Times New Roman" w:cs="Times New Roman"/>
          <w:kern w:val="0"/>
          <w:sz w:val="24"/>
          <w:szCs w:val="24"/>
          <w14:ligatures w14:val="none"/>
        </w:rPr>
        <w:t>etsaseadus</w:t>
      </w:r>
      <w:r w:rsidRPr="00035AB3" w:rsidR="00253882">
        <w:rPr>
          <w:rFonts w:ascii="Times New Roman" w:hAnsi="Times New Roman" w:eastAsia="Times New Roman" w:cs="Times New Roman"/>
          <w:kern w:val="0"/>
          <w:sz w:val="24"/>
          <w:szCs w:val="24"/>
          <w14:ligatures w14:val="none"/>
        </w:rPr>
        <w:t xml:space="preserve"> (MS) </w:t>
      </w:r>
      <w:r w:rsidR="00E10435">
        <w:rPr>
          <w:rFonts w:ascii="Times New Roman" w:hAnsi="Times New Roman" w:eastAsia="Times New Roman" w:cs="Times New Roman"/>
          <w:kern w:val="0"/>
          <w:sz w:val="24"/>
          <w:szCs w:val="24"/>
          <w14:ligatures w14:val="none"/>
        </w:rPr>
        <w:t>–</w:t>
      </w:r>
      <w:r w:rsidRPr="00035AB3" w:rsidR="00253882">
        <w:rPr>
          <w:rFonts w:ascii="Times New Roman" w:hAnsi="Times New Roman" w:eastAsia="Times New Roman" w:cs="Times New Roman"/>
          <w:kern w:val="0"/>
          <w:sz w:val="24"/>
          <w:szCs w:val="24"/>
          <w14:ligatures w14:val="none"/>
        </w:rPr>
        <w:t xml:space="preserve"> RT I, </w:t>
      </w:r>
      <w:r w:rsidR="00CD1F89">
        <w:rPr>
          <w:rFonts w:ascii="Times New Roman" w:hAnsi="Times New Roman" w:eastAsia="Times New Roman" w:cs="Times New Roman"/>
          <w:kern w:val="0"/>
          <w:sz w:val="24"/>
          <w:szCs w:val="24"/>
          <w14:ligatures w14:val="none"/>
        </w:rPr>
        <w:t>19</w:t>
      </w:r>
      <w:r w:rsidRPr="00035AB3" w:rsidR="00253882">
        <w:rPr>
          <w:rFonts w:ascii="Times New Roman" w:hAnsi="Times New Roman" w:eastAsia="Times New Roman" w:cs="Times New Roman"/>
          <w:kern w:val="0"/>
          <w:sz w:val="24"/>
          <w:szCs w:val="24"/>
          <w14:ligatures w14:val="none"/>
        </w:rPr>
        <w:t>.</w:t>
      </w:r>
      <w:r w:rsidR="00CD1F89">
        <w:rPr>
          <w:rFonts w:ascii="Times New Roman" w:hAnsi="Times New Roman" w:eastAsia="Times New Roman" w:cs="Times New Roman"/>
          <w:kern w:val="0"/>
          <w:sz w:val="24"/>
          <w:szCs w:val="24"/>
          <w14:ligatures w14:val="none"/>
        </w:rPr>
        <w:t>12</w:t>
      </w:r>
      <w:r w:rsidRPr="00035AB3" w:rsidR="00253882">
        <w:rPr>
          <w:rFonts w:ascii="Times New Roman" w:hAnsi="Times New Roman" w:eastAsia="Times New Roman" w:cs="Times New Roman"/>
          <w:kern w:val="0"/>
          <w:sz w:val="24"/>
          <w:szCs w:val="24"/>
          <w14:ligatures w14:val="none"/>
        </w:rPr>
        <w:t>.202</w:t>
      </w:r>
      <w:r w:rsidR="00CD1F89">
        <w:rPr>
          <w:rFonts w:ascii="Times New Roman" w:hAnsi="Times New Roman" w:eastAsia="Times New Roman" w:cs="Times New Roman"/>
          <w:kern w:val="0"/>
          <w:sz w:val="24"/>
          <w:szCs w:val="24"/>
          <w14:ligatures w14:val="none"/>
        </w:rPr>
        <w:t>4</w:t>
      </w:r>
      <w:r w:rsidRPr="00035AB3" w:rsidR="00253882">
        <w:rPr>
          <w:rFonts w:ascii="Times New Roman" w:hAnsi="Times New Roman" w:eastAsia="Times New Roman" w:cs="Times New Roman"/>
          <w:kern w:val="0"/>
          <w:sz w:val="24"/>
          <w:szCs w:val="24"/>
          <w14:ligatures w14:val="none"/>
        </w:rPr>
        <w:t xml:space="preserve">, </w:t>
      </w:r>
      <w:r w:rsidR="00CD1F89">
        <w:rPr>
          <w:rFonts w:ascii="Times New Roman" w:hAnsi="Times New Roman" w:eastAsia="Times New Roman" w:cs="Times New Roman"/>
          <w:kern w:val="0"/>
          <w:sz w:val="24"/>
          <w:szCs w:val="24"/>
          <w14:ligatures w14:val="none"/>
        </w:rPr>
        <w:t>6</w:t>
      </w:r>
      <w:r w:rsidR="0019684C">
        <w:rPr>
          <w:rFonts w:ascii="Times New Roman" w:hAnsi="Times New Roman" w:eastAsia="Times New Roman" w:cs="Times New Roman"/>
          <w:kern w:val="0"/>
          <w:sz w:val="24"/>
          <w:szCs w:val="24"/>
          <w14:ligatures w14:val="none"/>
        </w:rPr>
        <w:t>;</w:t>
      </w:r>
    </w:p>
    <w:p w:rsidRPr="00035AB3" w:rsidR="006A7280" w:rsidP="005C7558" w:rsidRDefault="006A7280" w14:paraId="47C9102B" w14:textId="49061330">
      <w:pPr>
        <w:spacing w:after="0" w:line="240" w:lineRule="auto"/>
        <w:jc w:val="both"/>
        <w:rPr>
          <w:rFonts w:ascii="Times New Roman" w:hAnsi="Times New Roman" w:eastAsia="Times New Roman" w:cs="Times New Roman"/>
          <w:kern w:val="0"/>
          <w:sz w:val="24"/>
          <w:szCs w:val="24"/>
          <w14:ligatures w14:val="none"/>
        </w:rPr>
      </w:pPr>
      <w:bookmarkStart w:name="_Hlk181369172" w:id="11"/>
      <w:r>
        <w:rPr>
          <w:rFonts w:ascii="Times New Roman" w:hAnsi="Times New Roman" w:eastAsia="Times New Roman" w:cs="Times New Roman"/>
          <w:kern w:val="0"/>
          <w:sz w:val="24"/>
          <w:szCs w:val="24"/>
          <w14:ligatures w14:val="none"/>
        </w:rPr>
        <w:t>2</w:t>
      </w:r>
      <w:r w:rsidR="00DA312F">
        <w:rPr>
          <w:rFonts w:ascii="Times New Roman" w:hAnsi="Times New Roman" w:eastAsia="Times New Roman" w:cs="Times New Roman"/>
          <w:kern w:val="0"/>
          <w:sz w:val="24"/>
          <w:szCs w:val="24"/>
          <w14:ligatures w14:val="none"/>
        </w:rPr>
        <w:t>2</w:t>
      </w:r>
      <w:r>
        <w:rPr>
          <w:rFonts w:ascii="Times New Roman" w:hAnsi="Times New Roman" w:eastAsia="Times New Roman" w:cs="Times New Roman"/>
          <w:kern w:val="0"/>
          <w:sz w:val="24"/>
          <w:szCs w:val="24"/>
          <w14:ligatures w14:val="none"/>
        </w:rPr>
        <w:t>) p</w:t>
      </w:r>
      <w:r w:rsidRPr="006A7280">
        <w:rPr>
          <w:rFonts w:ascii="Times New Roman" w:hAnsi="Times New Roman" w:eastAsia="Times New Roman" w:cs="Times New Roman"/>
          <w:kern w:val="0"/>
          <w:sz w:val="24"/>
          <w:szCs w:val="24"/>
          <w14:ligatures w14:val="none"/>
        </w:rPr>
        <w:t>akendiseadus</w:t>
      </w:r>
      <w:bookmarkEnd w:id="11"/>
      <w:r w:rsidR="00B65185">
        <w:rPr>
          <w:rFonts w:ascii="Times New Roman" w:hAnsi="Times New Roman" w:eastAsia="Times New Roman" w:cs="Times New Roman"/>
          <w:kern w:val="0"/>
          <w:sz w:val="24"/>
          <w:szCs w:val="24"/>
          <w14:ligatures w14:val="none"/>
        </w:rPr>
        <w:t xml:space="preserve"> </w:t>
      </w:r>
      <w:r w:rsidR="00013D9E">
        <w:rPr>
          <w:rFonts w:ascii="Times New Roman" w:hAnsi="Times New Roman" w:eastAsia="Times New Roman" w:cs="Times New Roman"/>
          <w:kern w:val="0"/>
          <w:sz w:val="24"/>
          <w:szCs w:val="24"/>
          <w14:ligatures w14:val="none"/>
        </w:rPr>
        <w:t>(</w:t>
      </w:r>
      <w:proofErr w:type="spellStart"/>
      <w:r w:rsidR="00013D9E">
        <w:rPr>
          <w:rFonts w:ascii="Times New Roman" w:hAnsi="Times New Roman" w:eastAsia="Times New Roman" w:cs="Times New Roman"/>
          <w:kern w:val="0"/>
          <w:sz w:val="24"/>
          <w:szCs w:val="24"/>
          <w14:ligatures w14:val="none"/>
        </w:rPr>
        <w:t>PakS</w:t>
      </w:r>
      <w:proofErr w:type="spellEnd"/>
      <w:r w:rsidR="00013D9E">
        <w:rPr>
          <w:rFonts w:ascii="Times New Roman" w:hAnsi="Times New Roman" w:eastAsia="Times New Roman" w:cs="Times New Roman"/>
          <w:kern w:val="0"/>
          <w:sz w:val="24"/>
          <w:szCs w:val="24"/>
          <w14:ligatures w14:val="none"/>
        </w:rPr>
        <w:t xml:space="preserve">) </w:t>
      </w:r>
      <w:r w:rsidR="00B65185">
        <w:rPr>
          <w:rFonts w:ascii="Times New Roman" w:hAnsi="Times New Roman" w:eastAsia="Times New Roman" w:cs="Times New Roman"/>
          <w:kern w:val="0"/>
          <w:sz w:val="24"/>
          <w:szCs w:val="24"/>
          <w14:ligatures w14:val="none"/>
        </w:rPr>
        <w:t>–</w:t>
      </w:r>
      <w:r w:rsidR="00013D9E">
        <w:rPr>
          <w:rFonts w:ascii="Times New Roman" w:hAnsi="Times New Roman" w:eastAsia="Times New Roman" w:cs="Times New Roman"/>
          <w:kern w:val="0"/>
          <w:sz w:val="24"/>
          <w:szCs w:val="24"/>
          <w14:ligatures w14:val="none"/>
        </w:rPr>
        <w:t xml:space="preserve"> </w:t>
      </w:r>
      <w:r w:rsidRPr="00013D9E" w:rsidR="00013D9E">
        <w:rPr>
          <w:rFonts w:ascii="Times New Roman" w:hAnsi="Times New Roman" w:eastAsia="Times New Roman" w:cs="Times New Roman"/>
          <w:kern w:val="0"/>
          <w:sz w:val="24"/>
          <w:szCs w:val="24"/>
          <w14:ligatures w14:val="none"/>
        </w:rPr>
        <w:t xml:space="preserve">RT I, </w:t>
      </w:r>
      <w:r w:rsidR="00CD1F89">
        <w:rPr>
          <w:rFonts w:ascii="Times New Roman" w:hAnsi="Times New Roman" w:eastAsia="Times New Roman" w:cs="Times New Roman"/>
          <w:kern w:val="0"/>
          <w:sz w:val="24"/>
          <w:szCs w:val="24"/>
          <w14:ligatures w14:val="none"/>
        </w:rPr>
        <w:t>3</w:t>
      </w:r>
      <w:r w:rsidRPr="00013D9E" w:rsidR="00013D9E">
        <w:rPr>
          <w:rFonts w:ascii="Times New Roman" w:hAnsi="Times New Roman" w:eastAsia="Times New Roman" w:cs="Times New Roman"/>
          <w:kern w:val="0"/>
          <w:sz w:val="24"/>
          <w:szCs w:val="24"/>
          <w14:ligatures w14:val="none"/>
        </w:rPr>
        <w:t>1.</w:t>
      </w:r>
      <w:r w:rsidR="00CD1F89">
        <w:rPr>
          <w:rFonts w:ascii="Times New Roman" w:hAnsi="Times New Roman" w:eastAsia="Times New Roman" w:cs="Times New Roman"/>
          <w:kern w:val="0"/>
          <w:sz w:val="24"/>
          <w:szCs w:val="24"/>
          <w14:ligatures w14:val="none"/>
        </w:rPr>
        <w:t>12</w:t>
      </w:r>
      <w:r w:rsidRPr="00013D9E" w:rsidR="00013D9E">
        <w:rPr>
          <w:rFonts w:ascii="Times New Roman" w:hAnsi="Times New Roman" w:eastAsia="Times New Roman" w:cs="Times New Roman"/>
          <w:kern w:val="0"/>
          <w:sz w:val="24"/>
          <w:szCs w:val="24"/>
          <w14:ligatures w14:val="none"/>
        </w:rPr>
        <w:t>.202</w:t>
      </w:r>
      <w:r w:rsidR="00CD1F89">
        <w:rPr>
          <w:rFonts w:ascii="Times New Roman" w:hAnsi="Times New Roman" w:eastAsia="Times New Roman" w:cs="Times New Roman"/>
          <w:kern w:val="0"/>
          <w:sz w:val="24"/>
          <w:szCs w:val="24"/>
          <w14:ligatures w14:val="none"/>
        </w:rPr>
        <w:t>4</w:t>
      </w:r>
      <w:r w:rsidRPr="00013D9E" w:rsidR="00013D9E">
        <w:rPr>
          <w:rFonts w:ascii="Times New Roman" w:hAnsi="Times New Roman" w:eastAsia="Times New Roman" w:cs="Times New Roman"/>
          <w:kern w:val="0"/>
          <w:sz w:val="24"/>
          <w:szCs w:val="24"/>
          <w14:ligatures w14:val="none"/>
        </w:rPr>
        <w:t xml:space="preserve">, </w:t>
      </w:r>
      <w:r w:rsidR="00CD1F89">
        <w:rPr>
          <w:rFonts w:ascii="Times New Roman" w:hAnsi="Times New Roman" w:eastAsia="Times New Roman" w:cs="Times New Roman"/>
          <w:kern w:val="0"/>
          <w:sz w:val="24"/>
          <w:szCs w:val="24"/>
          <w14:ligatures w14:val="none"/>
        </w:rPr>
        <w:t>1</w:t>
      </w:r>
      <w:r w:rsidRPr="00013D9E" w:rsidR="00013D9E">
        <w:rPr>
          <w:rFonts w:ascii="Times New Roman" w:hAnsi="Times New Roman" w:eastAsia="Times New Roman" w:cs="Times New Roman"/>
          <w:kern w:val="0"/>
          <w:sz w:val="24"/>
          <w:szCs w:val="24"/>
          <w14:ligatures w14:val="none"/>
        </w:rPr>
        <w:t>6</w:t>
      </w:r>
      <w:r w:rsidR="0057448E">
        <w:rPr>
          <w:rFonts w:ascii="Times New Roman" w:hAnsi="Times New Roman" w:eastAsia="Times New Roman" w:cs="Times New Roman"/>
          <w:kern w:val="0"/>
          <w:sz w:val="24"/>
          <w:szCs w:val="24"/>
          <w14:ligatures w14:val="none"/>
        </w:rPr>
        <w:t>:</w:t>
      </w:r>
    </w:p>
    <w:p w:rsidR="005A135A" w:rsidP="005C7558" w:rsidRDefault="006A7280" w14:paraId="5049AF10" w14:textId="091AE9D0">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r w:rsidR="00DA312F">
        <w:rPr>
          <w:rFonts w:ascii="Times New Roman" w:hAnsi="Times New Roman" w:eastAsia="Times New Roman" w:cs="Times New Roman"/>
          <w:kern w:val="0"/>
          <w:sz w:val="24"/>
          <w:szCs w:val="24"/>
          <w14:ligatures w14:val="none"/>
        </w:rPr>
        <w:t>3</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s</w:t>
      </w:r>
      <w:r w:rsidRPr="00035AB3" w:rsidR="005A135A">
        <w:rPr>
          <w:rFonts w:ascii="Times New Roman" w:hAnsi="Times New Roman" w:eastAsia="Times New Roman" w:cs="Times New Roman"/>
          <w:kern w:val="0"/>
          <w:sz w:val="24"/>
          <w:szCs w:val="24"/>
          <w14:ligatures w14:val="none"/>
        </w:rPr>
        <w:t>adamaseadus</w:t>
      </w:r>
      <w:r w:rsidRPr="00035AB3" w:rsidR="00253882">
        <w:rPr>
          <w:rFonts w:ascii="Times New Roman" w:hAnsi="Times New Roman" w:eastAsia="Times New Roman" w:cs="Times New Roman"/>
          <w:kern w:val="0"/>
          <w:sz w:val="24"/>
          <w:szCs w:val="24"/>
          <w14:ligatures w14:val="none"/>
        </w:rPr>
        <w:t xml:space="preserve"> (</w:t>
      </w:r>
      <w:proofErr w:type="spellStart"/>
      <w:r w:rsidRPr="00035AB3" w:rsidR="00253882">
        <w:rPr>
          <w:rFonts w:ascii="Times New Roman" w:hAnsi="Times New Roman" w:eastAsia="Times New Roman" w:cs="Times New Roman"/>
          <w:kern w:val="0"/>
          <w:sz w:val="24"/>
          <w:szCs w:val="24"/>
          <w14:ligatures w14:val="none"/>
        </w:rPr>
        <w:t>SadS</w:t>
      </w:r>
      <w:proofErr w:type="spellEnd"/>
      <w:r w:rsidRPr="00035AB3" w:rsidR="00253882">
        <w:rPr>
          <w:rFonts w:ascii="Times New Roman" w:hAnsi="Times New Roman" w:eastAsia="Times New Roman" w:cs="Times New Roman"/>
          <w:kern w:val="0"/>
          <w:sz w:val="24"/>
          <w:szCs w:val="24"/>
          <w14:ligatures w14:val="none"/>
        </w:rPr>
        <w:t xml:space="preserve">) </w:t>
      </w:r>
      <w:r w:rsidR="00E10435">
        <w:rPr>
          <w:rFonts w:ascii="Times New Roman" w:hAnsi="Times New Roman" w:eastAsia="Times New Roman" w:cs="Times New Roman"/>
          <w:kern w:val="0"/>
          <w:sz w:val="24"/>
          <w:szCs w:val="24"/>
          <w14:ligatures w14:val="none"/>
        </w:rPr>
        <w:t>–</w:t>
      </w:r>
      <w:r w:rsidRPr="00035AB3" w:rsidR="00253882">
        <w:rPr>
          <w:rFonts w:ascii="Times New Roman" w:hAnsi="Times New Roman" w:eastAsia="Times New Roman" w:cs="Times New Roman"/>
          <w:kern w:val="0"/>
          <w:sz w:val="24"/>
          <w:szCs w:val="24"/>
          <w14:ligatures w14:val="none"/>
        </w:rPr>
        <w:t xml:space="preserve"> RT I, </w:t>
      </w:r>
      <w:r w:rsidR="00C8000D">
        <w:rPr>
          <w:rFonts w:ascii="Times New Roman" w:hAnsi="Times New Roman" w:eastAsia="Times New Roman" w:cs="Times New Roman"/>
          <w:kern w:val="0"/>
          <w:sz w:val="24"/>
          <w:szCs w:val="24"/>
          <w14:ligatures w14:val="none"/>
        </w:rPr>
        <w:t>17</w:t>
      </w:r>
      <w:r w:rsidRPr="00035AB3" w:rsidR="00253882">
        <w:rPr>
          <w:rFonts w:ascii="Times New Roman" w:hAnsi="Times New Roman" w:eastAsia="Times New Roman" w:cs="Times New Roman"/>
          <w:kern w:val="0"/>
          <w:sz w:val="24"/>
          <w:szCs w:val="24"/>
          <w14:ligatures w14:val="none"/>
        </w:rPr>
        <w:t>.</w:t>
      </w:r>
      <w:r w:rsidR="00C8000D">
        <w:rPr>
          <w:rFonts w:ascii="Times New Roman" w:hAnsi="Times New Roman" w:eastAsia="Times New Roman" w:cs="Times New Roman"/>
          <w:kern w:val="0"/>
          <w:sz w:val="24"/>
          <w:szCs w:val="24"/>
          <w14:ligatures w14:val="none"/>
        </w:rPr>
        <w:t>04</w:t>
      </w:r>
      <w:r w:rsidRPr="00035AB3" w:rsidR="00253882">
        <w:rPr>
          <w:rFonts w:ascii="Times New Roman" w:hAnsi="Times New Roman" w:eastAsia="Times New Roman" w:cs="Times New Roman"/>
          <w:kern w:val="0"/>
          <w:sz w:val="24"/>
          <w:szCs w:val="24"/>
          <w14:ligatures w14:val="none"/>
        </w:rPr>
        <w:t>.202</w:t>
      </w:r>
      <w:r w:rsidR="00C8000D">
        <w:rPr>
          <w:rFonts w:ascii="Times New Roman" w:hAnsi="Times New Roman" w:eastAsia="Times New Roman" w:cs="Times New Roman"/>
          <w:kern w:val="0"/>
          <w:sz w:val="24"/>
          <w:szCs w:val="24"/>
          <w14:ligatures w14:val="none"/>
        </w:rPr>
        <w:t>5</w:t>
      </w:r>
      <w:r w:rsidRPr="00035AB3" w:rsidR="00253882">
        <w:rPr>
          <w:rFonts w:ascii="Times New Roman" w:hAnsi="Times New Roman" w:eastAsia="Times New Roman" w:cs="Times New Roman"/>
          <w:kern w:val="0"/>
          <w:sz w:val="24"/>
          <w:szCs w:val="24"/>
          <w14:ligatures w14:val="none"/>
        </w:rPr>
        <w:t xml:space="preserve">, </w:t>
      </w:r>
      <w:r w:rsidR="00C8000D">
        <w:rPr>
          <w:rFonts w:ascii="Times New Roman" w:hAnsi="Times New Roman" w:eastAsia="Times New Roman" w:cs="Times New Roman"/>
          <w:kern w:val="0"/>
          <w:sz w:val="24"/>
          <w:szCs w:val="24"/>
          <w14:ligatures w14:val="none"/>
        </w:rPr>
        <w:t>37</w:t>
      </w:r>
      <w:r w:rsidR="0019684C">
        <w:rPr>
          <w:rFonts w:ascii="Times New Roman" w:hAnsi="Times New Roman" w:eastAsia="Times New Roman" w:cs="Times New Roman"/>
          <w:kern w:val="0"/>
          <w:sz w:val="24"/>
          <w:szCs w:val="24"/>
          <w14:ligatures w14:val="none"/>
        </w:rPr>
        <w:t>;</w:t>
      </w:r>
    </w:p>
    <w:p w:rsidR="00BF0F29" w:rsidP="005C7558" w:rsidRDefault="001D236B" w14:paraId="058FB717" w14:textId="68888E14">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r w:rsidR="00DA312F">
        <w:rPr>
          <w:rFonts w:ascii="Times New Roman" w:hAnsi="Times New Roman" w:eastAsia="Times New Roman" w:cs="Times New Roman"/>
          <w:kern w:val="0"/>
          <w:sz w:val="24"/>
          <w:szCs w:val="24"/>
          <w14:ligatures w14:val="none"/>
        </w:rPr>
        <w:t>4</w:t>
      </w:r>
      <w:r>
        <w:rPr>
          <w:rFonts w:ascii="Times New Roman" w:hAnsi="Times New Roman" w:eastAsia="Times New Roman" w:cs="Times New Roman"/>
          <w:kern w:val="0"/>
          <w:sz w:val="24"/>
          <w:szCs w:val="24"/>
          <w14:ligatures w14:val="none"/>
        </w:rPr>
        <w:t xml:space="preserve">) </w:t>
      </w:r>
      <w:r w:rsidR="00BF0F29">
        <w:rPr>
          <w:rFonts w:ascii="Times New Roman" w:hAnsi="Times New Roman" w:eastAsia="Times New Roman" w:cs="Times New Roman"/>
          <w:kern w:val="0"/>
          <w:sz w:val="24"/>
          <w:szCs w:val="24"/>
          <w14:ligatures w14:val="none"/>
        </w:rPr>
        <w:t>t</w:t>
      </w:r>
      <w:r w:rsidRPr="00BF0F29" w:rsidR="00BF0F29">
        <w:rPr>
          <w:rFonts w:ascii="Times New Roman" w:hAnsi="Times New Roman" w:eastAsia="Times New Roman" w:cs="Times New Roman"/>
          <w:kern w:val="0"/>
          <w:sz w:val="24"/>
          <w:szCs w:val="24"/>
          <w14:ligatures w14:val="none"/>
        </w:rPr>
        <w:t>aimede paljundamise ja sordikaitse seadus</w:t>
      </w:r>
      <w:r w:rsidR="00BF0F29">
        <w:rPr>
          <w:rFonts w:ascii="Times New Roman" w:hAnsi="Times New Roman" w:eastAsia="Times New Roman" w:cs="Times New Roman"/>
          <w:kern w:val="0"/>
          <w:sz w:val="24"/>
          <w:szCs w:val="24"/>
          <w14:ligatures w14:val="none"/>
        </w:rPr>
        <w:t xml:space="preserve"> (TPSKS)</w:t>
      </w:r>
      <w:r w:rsidRPr="00BF0F29" w:rsidR="00BF0F29">
        <w:t xml:space="preserve"> </w:t>
      </w:r>
      <w:bookmarkStart w:name="_Hlk182486174" w:id="12"/>
      <w:r w:rsidRPr="00BF0F29" w:rsidR="00BF0F29">
        <w:rPr>
          <w:rFonts w:ascii="Times New Roman" w:hAnsi="Times New Roman" w:eastAsia="Times New Roman" w:cs="Times New Roman"/>
          <w:kern w:val="0"/>
          <w:sz w:val="24"/>
          <w:szCs w:val="24"/>
          <w14:ligatures w14:val="none"/>
        </w:rPr>
        <w:t>–</w:t>
      </w:r>
      <w:bookmarkEnd w:id="12"/>
      <w:r w:rsidR="00BF0F29">
        <w:rPr>
          <w:rFonts w:ascii="Times New Roman" w:hAnsi="Times New Roman" w:eastAsia="Times New Roman" w:cs="Times New Roman"/>
          <w:kern w:val="0"/>
          <w:sz w:val="24"/>
          <w:szCs w:val="24"/>
          <w14:ligatures w14:val="none"/>
        </w:rPr>
        <w:t xml:space="preserve"> </w:t>
      </w:r>
      <w:r w:rsidRPr="00BF0F29" w:rsidR="00BF0F29">
        <w:rPr>
          <w:rFonts w:ascii="Times New Roman" w:hAnsi="Times New Roman" w:eastAsia="Times New Roman" w:cs="Times New Roman"/>
          <w:kern w:val="0"/>
          <w:sz w:val="24"/>
          <w:szCs w:val="24"/>
          <w14:ligatures w14:val="none"/>
        </w:rPr>
        <w:t xml:space="preserve">RT I, </w:t>
      </w:r>
      <w:r w:rsidR="00185F2D">
        <w:rPr>
          <w:rFonts w:ascii="Times New Roman" w:hAnsi="Times New Roman" w:eastAsia="Times New Roman" w:cs="Times New Roman"/>
          <w:kern w:val="0"/>
          <w:sz w:val="24"/>
          <w:szCs w:val="24"/>
          <w14:ligatures w14:val="none"/>
        </w:rPr>
        <w:t>19</w:t>
      </w:r>
      <w:r w:rsidRPr="00BF0F29" w:rsidR="00BF0F29">
        <w:rPr>
          <w:rFonts w:ascii="Times New Roman" w:hAnsi="Times New Roman" w:eastAsia="Times New Roman" w:cs="Times New Roman"/>
          <w:kern w:val="0"/>
          <w:sz w:val="24"/>
          <w:szCs w:val="24"/>
          <w14:ligatures w14:val="none"/>
        </w:rPr>
        <w:t>.</w:t>
      </w:r>
      <w:r w:rsidR="00185F2D">
        <w:rPr>
          <w:rFonts w:ascii="Times New Roman" w:hAnsi="Times New Roman" w:eastAsia="Times New Roman" w:cs="Times New Roman"/>
          <w:kern w:val="0"/>
          <w:sz w:val="24"/>
          <w:szCs w:val="24"/>
          <w14:ligatures w14:val="none"/>
        </w:rPr>
        <w:t>12</w:t>
      </w:r>
      <w:r w:rsidRPr="00BF0F29" w:rsidR="00BF0F29">
        <w:rPr>
          <w:rFonts w:ascii="Times New Roman" w:hAnsi="Times New Roman" w:eastAsia="Times New Roman" w:cs="Times New Roman"/>
          <w:kern w:val="0"/>
          <w:sz w:val="24"/>
          <w:szCs w:val="24"/>
          <w14:ligatures w14:val="none"/>
        </w:rPr>
        <w:t>.202</w:t>
      </w:r>
      <w:r w:rsidR="00185F2D">
        <w:rPr>
          <w:rFonts w:ascii="Times New Roman" w:hAnsi="Times New Roman" w:eastAsia="Times New Roman" w:cs="Times New Roman"/>
          <w:kern w:val="0"/>
          <w:sz w:val="24"/>
          <w:szCs w:val="24"/>
          <w14:ligatures w14:val="none"/>
        </w:rPr>
        <w:t>4</w:t>
      </w:r>
      <w:r w:rsidRPr="00BF0F29" w:rsidR="00BF0F29">
        <w:rPr>
          <w:rFonts w:ascii="Times New Roman" w:hAnsi="Times New Roman" w:eastAsia="Times New Roman" w:cs="Times New Roman"/>
          <w:kern w:val="0"/>
          <w:sz w:val="24"/>
          <w:szCs w:val="24"/>
          <w14:ligatures w14:val="none"/>
        </w:rPr>
        <w:t>, 5</w:t>
      </w:r>
      <w:r w:rsidR="002208D8">
        <w:rPr>
          <w:rFonts w:ascii="Times New Roman" w:hAnsi="Times New Roman" w:eastAsia="Times New Roman" w:cs="Times New Roman"/>
          <w:kern w:val="0"/>
          <w:sz w:val="24"/>
          <w:szCs w:val="24"/>
          <w14:ligatures w14:val="none"/>
        </w:rPr>
        <w:t>;</w:t>
      </w:r>
    </w:p>
    <w:p w:rsidR="00150528" w:rsidP="005C7558" w:rsidRDefault="001D236B" w14:paraId="3ACED910" w14:textId="59BF73F9">
      <w:pPr>
        <w:spacing w:after="0" w:line="240" w:lineRule="auto"/>
        <w:jc w:val="both"/>
        <w:rPr>
          <w:rFonts w:ascii="Times New Roman" w:hAnsi="Times New Roman" w:eastAsia="Times New Roman" w:cs="Times New Roman"/>
          <w:kern w:val="0"/>
          <w:sz w:val="24"/>
          <w:szCs w:val="24"/>
          <w14:ligatures w14:val="none"/>
        </w:rPr>
      </w:pPr>
      <w:bookmarkStart w:name="_Hlk184199266" w:id="13"/>
      <w:r>
        <w:rPr>
          <w:rFonts w:ascii="Times New Roman" w:hAnsi="Times New Roman" w:eastAsia="Times New Roman" w:cs="Times New Roman"/>
          <w:kern w:val="0"/>
          <w:sz w:val="24"/>
          <w:szCs w:val="24"/>
          <w14:ligatures w14:val="none"/>
        </w:rPr>
        <w:t>2</w:t>
      </w:r>
      <w:r w:rsidR="00DA312F">
        <w:rPr>
          <w:rFonts w:ascii="Times New Roman" w:hAnsi="Times New Roman" w:eastAsia="Times New Roman" w:cs="Times New Roman"/>
          <w:kern w:val="0"/>
          <w:sz w:val="24"/>
          <w:szCs w:val="24"/>
          <w14:ligatures w14:val="none"/>
        </w:rPr>
        <w:t>5</w:t>
      </w:r>
      <w:r>
        <w:rPr>
          <w:rFonts w:ascii="Times New Roman" w:hAnsi="Times New Roman" w:eastAsia="Times New Roman" w:cs="Times New Roman"/>
          <w:kern w:val="0"/>
          <w:sz w:val="24"/>
          <w:szCs w:val="24"/>
          <w14:ligatures w14:val="none"/>
        </w:rPr>
        <w:t xml:space="preserve">) </w:t>
      </w:r>
      <w:bookmarkStart w:name="_Hlk184139101" w:id="14"/>
      <w:r w:rsidR="000D3AC2">
        <w:rPr>
          <w:rFonts w:ascii="Times New Roman" w:hAnsi="Times New Roman" w:eastAsia="Times New Roman" w:cs="Times New Roman"/>
          <w:kern w:val="0"/>
          <w:sz w:val="24"/>
          <w:szCs w:val="24"/>
          <w14:ligatures w14:val="none"/>
        </w:rPr>
        <w:t>t</w:t>
      </w:r>
      <w:r w:rsidRPr="00150528" w:rsidR="00150528">
        <w:rPr>
          <w:rFonts w:ascii="Times New Roman" w:hAnsi="Times New Roman" w:eastAsia="Times New Roman" w:cs="Times New Roman"/>
          <w:kern w:val="0"/>
          <w:sz w:val="24"/>
          <w:szCs w:val="24"/>
          <w14:ligatures w14:val="none"/>
        </w:rPr>
        <w:t>oote nõuetele vastavuse seadus</w:t>
      </w:r>
      <w:r w:rsidR="00150528">
        <w:rPr>
          <w:rFonts w:ascii="Times New Roman" w:hAnsi="Times New Roman" w:eastAsia="Times New Roman" w:cs="Times New Roman"/>
          <w:kern w:val="0"/>
          <w:sz w:val="24"/>
          <w:szCs w:val="24"/>
          <w14:ligatures w14:val="none"/>
        </w:rPr>
        <w:t xml:space="preserve"> </w:t>
      </w:r>
      <w:bookmarkEnd w:id="13"/>
      <w:bookmarkEnd w:id="14"/>
      <w:r w:rsidR="00150528">
        <w:rPr>
          <w:rFonts w:ascii="Times New Roman" w:hAnsi="Times New Roman" w:eastAsia="Times New Roman" w:cs="Times New Roman"/>
          <w:kern w:val="0"/>
          <w:sz w:val="24"/>
          <w:szCs w:val="24"/>
          <w14:ligatures w14:val="none"/>
        </w:rPr>
        <w:t>(TNVS)</w:t>
      </w:r>
      <w:r w:rsidRPr="00150528" w:rsidR="00150528">
        <w:t xml:space="preserve"> </w:t>
      </w:r>
      <w:r w:rsidRPr="00150528" w:rsidR="00150528">
        <w:rPr>
          <w:rFonts w:ascii="Times New Roman" w:hAnsi="Times New Roman" w:eastAsia="Times New Roman" w:cs="Times New Roman"/>
          <w:kern w:val="0"/>
          <w:sz w:val="24"/>
          <w:szCs w:val="24"/>
          <w14:ligatures w14:val="none"/>
        </w:rPr>
        <w:t xml:space="preserve">–RT I, </w:t>
      </w:r>
      <w:r w:rsidR="00185F2D">
        <w:rPr>
          <w:rFonts w:ascii="Times New Roman" w:hAnsi="Times New Roman" w:eastAsia="Times New Roman" w:cs="Times New Roman"/>
          <w:kern w:val="0"/>
          <w:sz w:val="24"/>
          <w:szCs w:val="24"/>
          <w14:ligatures w14:val="none"/>
        </w:rPr>
        <w:t>11</w:t>
      </w:r>
      <w:r w:rsidRPr="00150528" w:rsidR="00150528">
        <w:rPr>
          <w:rFonts w:ascii="Times New Roman" w:hAnsi="Times New Roman" w:eastAsia="Times New Roman" w:cs="Times New Roman"/>
          <w:kern w:val="0"/>
          <w:sz w:val="24"/>
          <w:szCs w:val="24"/>
          <w14:ligatures w14:val="none"/>
        </w:rPr>
        <w:t>.0</w:t>
      </w:r>
      <w:r w:rsidR="00185F2D">
        <w:rPr>
          <w:rFonts w:ascii="Times New Roman" w:hAnsi="Times New Roman" w:eastAsia="Times New Roman" w:cs="Times New Roman"/>
          <w:kern w:val="0"/>
          <w:sz w:val="24"/>
          <w:szCs w:val="24"/>
          <w14:ligatures w14:val="none"/>
        </w:rPr>
        <w:t>3</w:t>
      </w:r>
      <w:r w:rsidRPr="00150528" w:rsidR="00150528">
        <w:rPr>
          <w:rFonts w:ascii="Times New Roman" w:hAnsi="Times New Roman" w:eastAsia="Times New Roman" w:cs="Times New Roman"/>
          <w:kern w:val="0"/>
          <w:sz w:val="24"/>
          <w:szCs w:val="24"/>
          <w14:ligatures w14:val="none"/>
        </w:rPr>
        <w:t>.202</w:t>
      </w:r>
      <w:r w:rsidR="00185F2D">
        <w:rPr>
          <w:rFonts w:ascii="Times New Roman" w:hAnsi="Times New Roman" w:eastAsia="Times New Roman" w:cs="Times New Roman"/>
          <w:kern w:val="0"/>
          <w:sz w:val="24"/>
          <w:szCs w:val="24"/>
          <w14:ligatures w14:val="none"/>
        </w:rPr>
        <w:t>5</w:t>
      </w:r>
      <w:r w:rsidRPr="00150528" w:rsidR="00150528">
        <w:rPr>
          <w:rFonts w:ascii="Times New Roman" w:hAnsi="Times New Roman" w:eastAsia="Times New Roman" w:cs="Times New Roman"/>
          <w:kern w:val="0"/>
          <w:sz w:val="24"/>
          <w:szCs w:val="24"/>
          <w14:ligatures w14:val="none"/>
        </w:rPr>
        <w:t xml:space="preserve">, </w:t>
      </w:r>
      <w:r w:rsidR="006049E9">
        <w:rPr>
          <w:rFonts w:ascii="Times New Roman" w:hAnsi="Times New Roman" w:eastAsia="Times New Roman" w:cs="Times New Roman"/>
          <w:kern w:val="0"/>
          <w:sz w:val="24"/>
          <w:szCs w:val="24"/>
          <w14:ligatures w14:val="none"/>
        </w:rPr>
        <w:t>3</w:t>
      </w:r>
      <w:r w:rsidR="002208D8">
        <w:rPr>
          <w:rFonts w:ascii="Times New Roman" w:hAnsi="Times New Roman" w:eastAsia="Times New Roman" w:cs="Times New Roman"/>
          <w:kern w:val="0"/>
          <w:sz w:val="24"/>
          <w:szCs w:val="24"/>
          <w14:ligatures w14:val="none"/>
        </w:rPr>
        <w:t>;</w:t>
      </w:r>
    </w:p>
    <w:p w:rsidRPr="00035AB3" w:rsidR="006A7280" w:rsidP="005C7558" w:rsidRDefault="00EC6AA3" w14:paraId="218BCB97" w14:textId="20D10814">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r w:rsidR="00DA312F">
        <w:rPr>
          <w:rFonts w:ascii="Times New Roman" w:hAnsi="Times New Roman" w:eastAsia="Times New Roman" w:cs="Times New Roman"/>
          <w:kern w:val="0"/>
          <w:sz w:val="24"/>
          <w:szCs w:val="24"/>
          <w14:ligatures w14:val="none"/>
        </w:rPr>
        <w:t>6</w:t>
      </w:r>
      <w:r>
        <w:rPr>
          <w:rFonts w:ascii="Times New Roman" w:hAnsi="Times New Roman" w:eastAsia="Times New Roman" w:cs="Times New Roman"/>
          <w:kern w:val="0"/>
          <w:sz w:val="24"/>
          <w:szCs w:val="24"/>
          <w14:ligatures w14:val="none"/>
        </w:rPr>
        <w:t xml:space="preserve">) </w:t>
      </w:r>
      <w:r w:rsidR="006A7280">
        <w:rPr>
          <w:rFonts w:ascii="Times New Roman" w:hAnsi="Times New Roman" w:eastAsia="Times New Roman" w:cs="Times New Roman"/>
          <w:kern w:val="0"/>
          <w:sz w:val="24"/>
          <w:szCs w:val="24"/>
          <w14:ligatures w14:val="none"/>
        </w:rPr>
        <w:t>t</w:t>
      </w:r>
      <w:r w:rsidRPr="006A7280" w:rsidR="006A7280">
        <w:rPr>
          <w:rFonts w:ascii="Times New Roman" w:hAnsi="Times New Roman" w:eastAsia="Times New Roman" w:cs="Times New Roman"/>
          <w:kern w:val="0"/>
          <w:sz w:val="24"/>
          <w:szCs w:val="24"/>
          <w14:ligatures w14:val="none"/>
        </w:rPr>
        <w:t>uleohutuse seadus</w:t>
      </w:r>
      <w:r w:rsidR="00B65185">
        <w:rPr>
          <w:rFonts w:ascii="Times New Roman" w:hAnsi="Times New Roman" w:eastAsia="Times New Roman" w:cs="Times New Roman"/>
          <w:kern w:val="0"/>
          <w:sz w:val="24"/>
          <w:szCs w:val="24"/>
          <w14:ligatures w14:val="none"/>
        </w:rPr>
        <w:t xml:space="preserve"> </w:t>
      </w:r>
      <w:r w:rsidR="0057448E">
        <w:rPr>
          <w:rFonts w:ascii="Times New Roman" w:hAnsi="Times New Roman" w:eastAsia="Times New Roman" w:cs="Times New Roman"/>
          <w:kern w:val="0"/>
          <w:sz w:val="24"/>
          <w:szCs w:val="24"/>
          <w14:ligatures w14:val="none"/>
        </w:rPr>
        <w:t>(</w:t>
      </w:r>
      <w:proofErr w:type="spellStart"/>
      <w:r w:rsidR="0057448E">
        <w:rPr>
          <w:rFonts w:ascii="Times New Roman" w:hAnsi="Times New Roman" w:eastAsia="Times New Roman" w:cs="Times New Roman"/>
          <w:kern w:val="0"/>
          <w:sz w:val="24"/>
          <w:szCs w:val="24"/>
          <w14:ligatures w14:val="none"/>
        </w:rPr>
        <w:t>Tu</w:t>
      </w:r>
      <w:r w:rsidR="0056022F">
        <w:rPr>
          <w:rFonts w:ascii="Times New Roman" w:hAnsi="Times New Roman" w:eastAsia="Times New Roman" w:cs="Times New Roman"/>
          <w:kern w:val="0"/>
          <w:sz w:val="24"/>
          <w:szCs w:val="24"/>
          <w14:ligatures w14:val="none"/>
        </w:rPr>
        <w:t>O</w:t>
      </w:r>
      <w:r w:rsidR="0057448E">
        <w:rPr>
          <w:rFonts w:ascii="Times New Roman" w:hAnsi="Times New Roman" w:eastAsia="Times New Roman" w:cs="Times New Roman"/>
          <w:kern w:val="0"/>
          <w:sz w:val="24"/>
          <w:szCs w:val="24"/>
          <w14:ligatures w14:val="none"/>
        </w:rPr>
        <w:t>S</w:t>
      </w:r>
      <w:proofErr w:type="spellEnd"/>
      <w:r w:rsidR="0057448E">
        <w:rPr>
          <w:rFonts w:ascii="Times New Roman" w:hAnsi="Times New Roman" w:eastAsia="Times New Roman" w:cs="Times New Roman"/>
          <w:kern w:val="0"/>
          <w:sz w:val="24"/>
          <w:szCs w:val="24"/>
          <w14:ligatures w14:val="none"/>
        </w:rPr>
        <w:t xml:space="preserve">) </w:t>
      </w:r>
      <w:r w:rsidR="00B65185">
        <w:rPr>
          <w:rFonts w:ascii="Times New Roman" w:hAnsi="Times New Roman" w:eastAsia="Times New Roman" w:cs="Times New Roman"/>
          <w:kern w:val="0"/>
          <w:sz w:val="24"/>
          <w:szCs w:val="24"/>
          <w14:ligatures w14:val="none"/>
        </w:rPr>
        <w:t>–</w:t>
      </w:r>
      <w:r w:rsidR="0057448E">
        <w:rPr>
          <w:rFonts w:ascii="Times New Roman" w:hAnsi="Times New Roman" w:eastAsia="Times New Roman" w:cs="Times New Roman"/>
          <w:kern w:val="0"/>
          <w:sz w:val="24"/>
          <w:szCs w:val="24"/>
          <w14:ligatures w14:val="none"/>
        </w:rPr>
        <w:t xml:space="preserve"> </w:t>
      </w:r>
      <w:r w:rsidRPr="0057448E" w:rsidR="0057448E">
        <w:rPr>
          <w:rFonts w:ascii="Times New Roman" w:hAnsi="Times New Roman" w:eastAsia="Times New Roman" w:cs="Times New Roman"/>
          <w:kern w:val="0"/>
          <w:sz w:val="24"/>
          <w:szCs w:val="24"/>
          <w14:ligatures w14:val="none"/>
        </w:rPr>
        <w:t>RT I, 29.06.2024, 7</w:t>
      </w:r>
      <w:r w:rsidR="002208D8">
        <w:rPr>
          <w:rFonts w:ascii="Times New Roman" w:hAnsi="Times New Roman" w:eastAsia="Times New Roman" w:cs="Times New Roman"/>
          <w:kern w:val="0"/>
          <w:sz w:val="24"/>
          <w:szCs w:val="24"/>
          <w14:ligatures w14:val="none"/>
        </w:rPr>
        <w:t>;</w:t>
      </w:r>
    </w:p>
    <w:p w:rsidR="005A135A" w:rsidP="005C7558" w:rsidRDefault="006A7280" w14:paraId="6921645D" w14:textId="2D0913FC">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r w:rsidR="00DA312F">
        <w:rPr>
          <w:rFonts w:ascii="Times New Roman" w:hAnsi="Times New Roman" w:eastAsia="Times New Roman" w:cs="Times New Roman"/>
          <w:kern w:val="0"/>
          <w:sz w:val="24"/>
          <w:szCs w:val="24"/>
          <w14:ligatures w14:val="none"/>
        </w:rPr>
        <w:t>7</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t</w:t>
      </w:r>
      <w:r w:rsidRPr="00035AB3" w:rsidR="005A135A">
        <w:rPr>
          <w:rFonts w:ascii="Times New Roman" w:hAnsi="Times New Roman" w:eastAsia="Times New Roman" w:cs="Times New Roman"/>
          <w:kern w:val="0"/>
          <w:sz w:val="24"/>
          <w:szCs w:val="24"/>
          <w14:ligatures w14:val="none"/>
        </w:rPr>
        <w:t>ööstusheite seadus</w:t>
      </w:r>
      <w:r w:rsidRPr="00035AB3" w:rsidR="00253882">
        <w:rPr>
          <w:rFonts w:ascii="Times New Roman" w:hAnsi="Times New Roman" w:eastAsia="Times New Roman" w:cs="Times New Roman"/>
          <w:kern w:val="0"/>
          <w:sz w:val="24"/>
          <w:szCs w:val="24"/>
          <w14:ligatures w14:val="none"/>
        </w:rPr>
        <w:t xml:space="preserve"> (THS) </w:t>
      </w:r>
      <w:r w:rsidR="00E10435">
        <w:rPr>
          <w:rFonts w:ascii="Times New Roman" w:hAnsi="Times New Roman" w:eastAsia="Times New Roman" w:cs="Times New Roman"/>
          <w:kern w:val="0"/>
          <w:sz w:val="24"/>
          <w:szCs w:val="24"/>
          <w14:ligatures w14:val="none"/>
        </w:rPr>
        <w:t>–</w:t>
      </w:r>
      <w:r w:rsidRPr="00035AB3" w:rsidR="00253882">
        <w:rPr>
          <w:rFonts w:ascii="Times New Roman" w:hAnsi="Times New Roman" w:eastAsia="Times New Roman" w:cs="Times New Roman"/>
          <w:kern w:val="0"/>
          <w:sz w:val="24"/>
          <w:szCs w:val="24"/>
          <w14:ligatures w14:val="none"/>
        </w:rPr>
        <w:t xml:space="preserve"> </w:t>
      </w:r>
      <w:r w:rsidRPr="00936A19" w:rsidR="00936A19">
        <w:rPr>
          <w:rFonts w:ascii="Times New Roman" w:hAnsi="Times New Roman" w:eastAsia="Times New Roman" w:cs="Times New Roman"/>
          <w:kern w:val="0"/>
          <w:sz w:val="24"/>
          <w:szCs w:val="24"/>
          <w14:ligatures w14:val="none"/>
        </w:rPr>
        <w:t>RT I, 08.07.2025, 69</w:t>
      </w:r>
      <w:r w:rsidR="0019684C">
        <w:rPr>
          <w:rFonts w:ascii="Times New Roman" w:hAnsi="Times New Roman" w:eastAsia="Times New Roman" w:cs="Times New Roman"/>
          <w:kern w:val="0"/>
          <w:sz w:val="24"/>
          <w:szCs w:val="24"/>
          <w14:ligatures w14:val="none"/>
        </w:rPr>
        <w:t>;</w:t>
      </w:r>
    </w:p>
    <w:p w:rsidRPr="00035AB3" w:rsidR="006A7280" w:rsidP="005C7558" w:rsidRDefault="006A7280" w14:paraId="361166E4" w14:textId="354C0C9A">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w:t>
      </w:r>
      <w:r w:rsidR="00DA312F">
        <w:rPr>
          <w:rFonts w:ascii="Times New Roman" w:hAnsi="Times New Roman" w:eastAsia="Times New Roman" w:cs="Times New Roman"/>
          <w:kern w:val="0"/>
          <w:sz w:val="24"/>
          <w:szCs w:val="24"/>
          <w14:ligatures w14:val="none"/>
        </w:rPr>
        <w:t>8</w:t>
      </w:r>
      <w:r>
        <w:rPr>
          <w:rFonts w:ascii="Times New Roman" w:hAnsi="Times New Roman" w:eastAsia="Times New Roman" w:cs="Times New Roman"/>
          <w:kern w:val="0"/>
          <w:sz w:val="24"/>
          <w:szCs w:val="24"/>
          <w14:ligatures w14:val="none"/>
        </w:rPr>
        <w:t>) v</w:t>
      </w:r>
      <w:r w:rsidRPr="006A7280">
        <w:rPr>
          <w:rFonts w:ascii="Times New Roman" w:hAnsi="Times New Roman" w:eastAsia="Times New Roman" w:cs="Times New Roman"/>
          <w:kern w:val="0"/>
          <w:sz w:val="24"/>
          <w:szCs w:val="24"/>
          <w14:ligatures w14:val="none"/>
        </w:rPr>
        <w:t>edelkütuse seadus</w:t>
      </w:r>
      <w:r w:rsidR="00B65185">
        <w:rPr>
          <w:rFonts w:ascii="Times New Roman" w:hAnsi="Times New Roman" w:eastAsia="Times New Roman" w:cs="Times New Roman"/>
          <w:kern w:val="0"/>
          <w:sz w:val="24"/>
          <w:szCs w:val="24"/>
          <w14:ligatures w14:val="none"/>
        </w:rPr>
        <w:t xml:space="preserve"> </w:t>
      </w:r>
      <w:r w:rsidR="00ED0902">
        <w:rPr>
          <w:rFonts w:ascii="Times New Roman" w:hAnsi="Times New Roman" w:eastAsia="Times New Roman" w:cs="Times New Roman"/>
          <w:kern w:val="0"/>
          <w:sz w:val="24"/>
          <w:szCs w:val="24"/>
          <w14:ligatures w14:val="none"/>
        </w:rPr>
        <w:t xml:space="preserve">(VKS) </w:t>
      </w:r>
      <w:r w:rsidR="00B65185">
        <w:rPr>
          <w:rFonts w:ascii="Times New Roman" w:hAnsi="Times New Roman" w:eastAsia="Times New Roman" w:cs="Times New Roman"/>
          <w:kern w:val="0"/>
          <w:sz w:val="24"/>
          <w:szCs w:val="24"/>
          <w14:ligatures w14:val="none"/>
        </w:rPr>
        <w:t>–</w:t>
      </w:r>
      <w:r w:rsidR="00ED0902">
        <w:rPr>
          <w:rFonts w:ascii="Times New Roman" w:hAnsi="Times New Roman" w:eastAsia="Times New Roman" w:cs="Times New Roman"/>
          <w:kern w:val="0"/>
          <w:sz w:val="24"/>
          <w:szCs w:val="24"/>
          <w14:ligatures w14:val="none"/>
        </w:rPr>
        <w:t xml:space="preserve"> </w:t>
      </w:r>
      <w:r w:rsidRPr="00597236" w:rsidR="00597236">
        <w:rPr>
          <w:rFonts w:ascii="Times New Roman" w:hAnsi="Times New Roman" w:eastAsia="Times New Roman" w:cs="Times New Roman"/>
          <w:kern w:val="0"/>
          <w:sz w:val="24"/>
          <w:szCs w:val="24"/>
          <w14:ligatures w14:val="none"/>
        </w:rPr>
        <w:t>RT I, 08.07.2025, 48</w:t>
      </w:r>
      <w:r w:rsidR="002B27B8">
        <w:rPr>
          <w:rFonts w:ascii="Times New Roman" w:hAnsi="Times New Roman" w:eastAsia="Times New Roman" w:cs="Times New Roman"/>
          <w:kern w:val="0"/>
          <w:sz w:val="24"/>
          <w:szCs w:val="24"/>
          <w14:ligatures w14:val="none"/>
        </w:rPr>
        <w:t>;</w:t>
      </w:r>
    </w:p>
    <w:p w:rsidR="005A135A" w:rsidP="005C7558" w:rsidRDefault="00DA312F" w14:paraId="4B6DF1C9" w14:textId="2A9722CB">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29</w:t>
      </w:r>
      <w:r w:rsidR="0019684C">
        <w:rPr>
          <w:rFonts w:ascii="Times New Roman" w:hAnsi="Times New Roman" w:eastAsia="Times New Roman" w:cs="Times New Roman"/>
          <w:kern w:val="0"/>
          <w:sz w:val="24"/>
          <w:szCs w:val="24"/>
          <w14:ligatures w14:val="none"/>
        </w:rPr>
        <w:t>)</w:t>
      </w:r>
      <w:r w:rsidRPr="00035AB3" w:rsidR="005A135A">
        <w:rPr>
          <w:rFonts w:ascii="Times New Roman" w:hAnsi="Times New Roman" w:eastAsia="Times New Roman" w:cs="Times New Roman"/>
          <w:kern w:val="0"/>
          <w:sz w:val="24"/>
          <w:szCs w:val="24"/>
          <w14:ligatures w14:val="none"/>
        </w:rPr>
        <w:t xml:space="preserve"> </w:t>
      </w:r>
      <w:r w:rsidR="0019684C">
        <w:rPr>
          <w:rFonts w:ascii="Times New Roman" w:hAnsi="Times New Roman" w:eastAsia="Times New Roman" w:cs="Times New Roman"/>
          <w:kern w:val="0"/>
          <w:sz w:val="24"/>
          <w:szCs w:val="24"/>
          <w14:ligatures w14:val="none"/>
        </w:rPr>
        <w:t>v</w:t>
      </w:r>
      <w:r w:rsidRPr="00035AB3" w:rsidR="005A135A">
        <w:rPr>
          <w:rFonts w:ascii="Times New Roman" w:hAnsi="Times New Roman" w:eastAsia="Times New Roman" w:cs="Times New Roman"/>
          <w:kern w:val="0"/>
          <w:sz w:val="24"/>
          <w:szCs w:val="24"/>
          <w14:ligatures w14:val="none"/>
        </w:rPr>
        <w:t>eeseadus</w:t>
      </w:r>
      <w:r w:rsidRPr="00035AB3" w:rsidR="00253882">
        <w:rPr>
          <w:rFonts w:ascii="Times New Roman" w:hAnsi="Times New Roman" w:eastAsia="Times New Roman" w:cs="Times New Roman"/>
          <w:kern w:val="0"/>
          <w:sz w:val="24"/>
          <w:szCs w:val="24"/>
          <w14:ligatures w14:val="none"/>
        </w:rPr>
        <w:t xml:space="preserve"> (</w:t>
      </w:r>
      <w:proofErr w:type="spellStart"/>
      <w:r w:rsidRPr="00035AB3" w:rsidR="00253882">
        <w:rPr>
          <w:rFonts w:ascii="Times New Roman" w:hAnsi="Times New Roman" w:eastAsia="Times New Roman" w:cs="Times New Roman"/>
          <w:kern w:val="0"/>
          <w:sz w:val="24"/>
          <w:szCs w:val="24"/>
          <w14:ligatures w14:val="none"/>
        </w:rPr>
        <w:t>VeeS</w:t>
      </w:r>
      <w:proofErr w:type="spellEnd"/>
      <w:r w:rsidRPr="00035AB3" w:rsidR="00253882">
        <w:rPr>
          <w:rFonts w:ascii="Times New Roman" w:hAnsi="Times New Roman" w:eastAsia="Times New Roman" w:cs="Times New Roman"/>
          <w:kern w:val="0"/>
          <w:sz w:val="24"/>
          <w:szCs w:val="24"/>
          <w14:ligatures w14:val="none"/>
        </w:rPr>
        <w:t xml:space="preserve">) </w:t>
      </w:r>
      <w:r w:rsidR="00E10435">
        <w:rPr>
          <w:rFonts w:ascii="Times New Roman" w:hAnsi="Times New Roman" w:eastAsia="Times New Roman" w:cs="Times New Roman"/>
          <w:kern w:val="0"/>
          <w:sz w:val="24"/>
          <w:szCs w:val="24"/>
          <w14:ligatures w14:val="none"/>
        </w:rPr>
        <w:t>–</w:t>
      </w:r>
      <w:r w:rsidRPr="00035AB3" w:rsidR="00253882">
        <w:rPr>
          <w:rFonts w:ascii="Times New Roman" w:hAnsi="Times New Roman" w:eastAsia="Times New Roman" w:cs="Times New Roman"/>
          <w:kern w:val="0"/>
          <w:sz w:val="24"/>
          <w:szCs w:val="24"/>
          <w14:ligatures w14:val="none"/>
        </w:rPr>
        <w:t xml:space="preserve"> </w:t>
      </w:r>
      <w:bookmarkEnd w:id="2"/>
      <w:r w:rsidRPr="00562839" w:rsidR="00562839">
        <w:rPr>
          <w:rFonts w:ascii="Times New Roman" w:hAnsi="Times New Roman" w:eastAsia="Times New Roman" w:cs="Times New Roman"/>
          <w:kern w:val="0"/>
          <w:sz w:val="24"/>
          <w:szCs w:val="24"/>
          <w14:ligatures w14:val="none"/>
        </w:rPr>
        <w:t>RT I, 08.07.2025, 70</w:t>
      </w:r>
      <w:r w:rsidR="002208D8">
        <w:rPr>
          <w:rFonts w:ascii="Times New Roman" w:hAnsi="Times New Roman" w:eastAsia="Times New Roman" w:cs="Times New Roman"/>
          <w:kern w:val="0"/>
          <w:sz w:val="24"/>
          <w:szCs w:val="24"/>
          <w14:ligatures w14:val="none"/>
        </w:rPr>
        <w:t>;</w:t>
      </w:r>
    </w:p>
    <w:p w:rsidRPr="00035AB3" w:rsidR="006A7280" w:rsidP="005C7558" w:rsidRDefault="001D236B" w14:paraId="70E03AA0" w14:textId="647E8651">
      <w:pPr>
        <w:spacing w:after="0" w:line="240" w:lineRule="auto"/>
        <w:jc w:val="both"/>
        <w:rPr>
          <w:rFonts w:ascii="Times New Roman" w:hAnsi="Times New Roman" w:eastAsia="Times New Roman" w:cs="Times New Roman"/>
          <w:kern w:val="0"/>
          <w:sz w:val="24"/>
          <w:szCs w:val="24"/>
          <w14:ligatures w14:val="none"/>
        </w:rPr>
      </w:pPr>
      <w:bookmarkStart w:name="_Hlk181369248" w:id="15"/>
      <w:r>
        <w:rPr>
          <w:rFonts w:ascii="Times New Roman" w:hAnsi="Times New Roman" w:eastAsia="Times New Roman" w:cs="Times New Roman"/>
          <w:kern w:val="0"/>
          <w:sz w:val="24"/>
          <w:szCs w:val="24"/>
          <w14:ligatures w14:val="none"/>
        </w:rPr>
        <w:t>3</w:t>
      </w:r>
      <w:r w:rsidR="00DA312F">
        <w:rPr>
          <w:rFonts w:ascii="Times New Roman" w:hAnsi="Times New Roman" w:eastAsia="Times New Roman" w:cs="Times New Roman"/>
          <w:kern w:val="0"/>
          <w:sz w:val="24"/>
          <w:szCs w:val="24"/>
          <w14:ligatures w14:val="none"/>
        </w:rPr>
        <w:t>0</w:t>
      </w:r>
      <w:r w:rsidR="006A7280">
        <w:rPr>
          <w:rFonts w:ascii="Times New Roman" w:hAnsi="Times New Roman" w:eastAsia="Times New Roman" w:cs="Times New Roman"/>
          <w:kern w:val="0"/>
          <w:sz w:val="24"/>
          <w:szCs w:val="24"/>
          <w14:ligatures w14:val="none"/>
        </w:rPr>
        <w:t>) ü</w:t>
      </w:r>
      <w:r w:rsidRPr="006A7280" w:rsidR="006A7280">
        <w:rPr>
          <w:rFonts w:ascii="Times New Roman" w:hAnsi="Times New Roman" w:eastAsia="Times New Roman" w:cs="Times New Roman"/>
          <w:kern w:val="0"/>
          <w:sz w:val="24"/>
          <w:szCs w:val="24"/>
          <w14:ligatures w14:val="none"/>
        </w:rPr>
        <w:t>hisveevärgi- ja kanalisatsiooniseadus</w:t>
      </w:r>
      <w:r w:rsidR="00B0781F">
        <w:rPr>
          <w:rFonts w:ascii="Times New Roman" w:hAnsi="Times New Roman" w:eastAsia="Times New Roman" w:cs="Times New Roman"/>
          <w:kern w:val="0"/>
          <w:sz w:val="24"/>
          <w:szCs w:val="24"/>
          <w14:ligatures w14:val="none"/>
        </w:rPr>
        <w:t xml:space="preserve"> (ÜVVKS)</w:t>
      </w:r>
      <w:r w:rsidR="00B65185">
        <w:rPr>
          <w:rFonts w:ascii="Times New Roman" w:hAnsi="Times New Roman" w:eastAsia="Times New Roman" w:cs="Times New Roman"/>
          <w:kern w:val="0"/>
          <w:sz w:val="24"/>
          <w:szCs w:val="24"/>
          <w14:ligatures w14:val="none"/>
        </w:rPr>
        <w:t xml:space="preserve"> –</w:t>
      </w:r>
      <w:r w:rsidR="009C6EA2">
        <w:rPr>
          <w:rFonts w:ascii="Times New Roman" w:hAnsi="Times New Roman" w:eastAsia="Times New Roman" w:cs="Times New Roman"/>
          <w:kern w:val="0"/>
          <w:sz w:val="24"/>
          <w:szCs w:val="24"/>
          <w14:ligatures w14:val="none"/>
        </w:rPr>
        <w:t xml:space="preserve"> </w:t>
      </w:r>
      <w:r w:rsidRPr="0025094F" w:rsidR="0025094F">
        <w:rPr>
          <w:rFonts w:ascii="Times New Roman" w:hAnsi="Times New Roman" w:eastAsia="Times New Roman" w:cs="Times New Roman"/>
          <w:kern w:val="0"/>
          <w:sz w:val="24"/>
          <w:szCs w:val="24"/>
          <w14:ligatures w14:val="none"/>
        </w:rPr>
        <w:t>RT I, 08.07.2025, 60</w:t>
      </w:r>
      <w:r w:rsidR="002208D8">
        <w:rPr>
          <w:rFonts w:ascii="Times New Roman" w:hAnsi="Times New Roman" w:eastAsia="Times New Roman" w:cs="Times New Roman"/>
          <w:kern w:val="0"/>
          <w:sz w:val="24"/>
          <w:szCs w:val="24"/>
          <w14:ligatures w14:val="none"/>
        </w:rPr>
        <w:t>.</w:t>
      </w:r>
    </w:p>
    <w:bookmarkEnd w:id="15"/>
    <w:p w:rsidRPr="00035AB3" w:rsidR="00543F9B" w:rsidP="00087F39" w:rsidRDefault="00543F9B" w14:paraId="73A95BC6" w14:textId="77777777">
      <w:pPr>
        <w:spacing w:after="0" w:line="240" w:lineRule="auto"/>
        <w:jc w:val="both"/>
        <w:rPr>
          <w:rFonts w:ascii="Times New Roman" w:hAnsi="Times New Roman" w:eastAsia="Times New Roman" w:cs="Times New Roman"/>
          <w:kern w:val="0"/>
          <w:sz w:val="24"/>
          <w:szCs w:val="24"/>
          <w14:ligatures w14:val="none"/>
        </w:rPr>
      </w:pPr>
    </w:p>
    <w:p w:rsidR="00543F9B" w:rsidP="00087F39" w:rsidRDefault="00543F9B" w14:paraId="1FDC79DC" w14:textId="77777777">
      <w:pPr>
        <w:spacing w:after="0" w:line="240" w:lineRule="auto"/>
        <w:jc w:val="both"/>
        <w:rPr>
          <w:rFonts w:ascii="Times New Roman" w:hAnsi="Times New Roman" w:eastAsia="Times New Roman" w:cs="Times New Roman"/>
          <w:kern w:val="0"/>
          <w:sz w:val="24"/>
          <w:szCs w:val="24"/>
          <w:bdr w:val="none" w:color="auto" w:sz="0" w:space="0" w:frame="1"/>
          <w14:ligatures w14:val="none"/>
        </w:rPr>
      </w:pPr>
    </w:p>
    <w:p w:rsidR="001D2458" w:rsidP="00087F39" w:rsidRDefault="001D2458" w14:paraId="6D02F550" w14:textId="77777777">
      <w:pPr>
        <w:spacing w:after="0" w:line="240" w:lineRule="auto"/>
        <w:jc w:val="both"/>
        <w:rPr>
          <w:rFonts w:ascii="Times New Roman" w:hAnsi="Times New Roman" w:eastAsia="Times New Roman" w:cs="Times New Roman"/>
          <w:kern w:val="0"/>
          <w:sz w:val="24"/>
          <w:szCs w:val="24"/>
          <w:bdr w:val="none" w:color="auto" w:sz="0" w:space="0" w:frame="1"/>
          <w14:ligatures w14:val="none"/>
        </w:rPr>
      </w:pPr>
    </w:p>
    <w:p w:rsidRPr="00060E78" w:rsidR="001D2458" w:rsidP="00087F39" w:rsidRDefault="001D2458" w14:paraId="7312A42A" w14:textId="77777777">
      <w:pPr>
        <w:spacing w:after="0" w:line="240" w:lineRule="auto"/>
        <w:jc w:val="both"/>
        <w:rPr>
          <w:rFonts w:ascii="Times New Roman" w:hAnsi="Times New Roman" w:eastAsia="Times New Roman" w:cs="Times New Roman"/>
          <w:kern w:val="0"/>
          <w:sz w:val="24"/>
          <w:szCs w:val="24"/>
          <w:bdr w:val="none" w:color="auto" w:sz="0" w:space="0" w:frame="1"/>
          <w14:ligatures w14:val="none"/>
        </w:rPr>
      </w:pPr>
    </w:p>
    <w:p w:rsidRPr="00035AB3" w:rsidR="007575DA" w:rsidP="00087F39" w:rsidRDefault="007575DA" w14:paraId="5FD3F2CB" w14:textId="52F9A100">
      <w:pPr>
        <w:spacing w:after="0" w:line="240" w:lineRule="auto"/>
        <w:jc w:val="both"/>
        <w:rPr>
          <w:rFonts w:ascii="Times New Roman" w:hAnsi="Times New Roman" w:eastAsia="Times New Roman" w:cs="Times New Roman"/>
          <w:b/>
          <w:bCs/>
          <w:kern w:val="0"/>
          <w:sz w:val="24"/>
          <w:szCs w:val="24"/>
          <w:bdr w:val="none" w:color="auto" w:sz="0" w:space="0" w:frame="1"/>
          <w14:ligatures w14:val="none"/>
        </w:rPr>
      </w:pPr>
      <w:r w:rsidRPr="00035AB3">
        <w:rPr>
          <w:rFonts w:ascii="Times New Roman" w:hAnsi="Times New Roman" w:eastAsia="Times New Roman" w:cs="Times New Roman"/>
          <w:b/>
          <w:bCs/>
          <w:kern w:val="0"/>
          <w:sz w:val="24"/>
          <w:szCs w:val="24"/>
          <w:bdr w:val="none" w:color="auto" w:sz="0" w:space="0" w:frame="1"/>
          <w14:ligatures w14:val="none"/>
        </w:rPr>
        <w:lastRenderedPageBreak/>
        <w:t>2. Seaduse eesmärk</w:t>
      </w:r>
    </w:p>
    <w:p w:rsidRPr="00035AB3" w:rsidR="00EB3DC4" w:rsidP="00087F39" w:rsidRDefault="00EB3DC4" w14:paraId="6D47E698" w14:textId="77777777">
      <w:pPr>
        <w:widowControl w:val="0"/>
        <w:autoSpaceDE w:val="0"/>
        <w:autoSpaceDN w:val="0"/>
        <w:spacing w:after="0" w:line="240" w:lineRule="auto"/>
        <w:rPr>
          <w:rFonts w:ascii="Times New Roman" w:hAnsi="Times New Roman" w:eastAsia="Times New Roman" w:cs="Times New Roman"/>
          <w:kern w:val="0"/>
          <w:sz w:val="24"/>
          <w:szCs w:val="24"/>
          <w14:ligatures w14:val="none"/>
        </w:rPr>
      </w:pPr>
    </w:p>
    <w:p w:rsidRPr="006378B0" w:rsidR="00426537" w:rsidP="00060E78" w:rsidRDefault="00EB5D00" w14:paraId="63B519E1" w14:textId="27642298">
      <w:pPr>
        <w:spacing w:after="0" w:line="240" w:lineRule="auto"/>
        <w:jc w:val="both"/>
        <w:rPr>
          <w:rFonts w:ascii="Times New Roman" w:hAnsi="Times New Roman" w:cs="Times New Roman"/>
        </w:rPr>
      </w:pPr>
      <w:r w:rsidRPr="00035AB3">
        <w:rPr>
          <w:rFonts w:ascii="Times New Roman" w:hAnsi="Times New Roman" w:cs="Times New Roman"/>
          <w:sz w:val="24"/>
          <w:szCs w:val="24"/>
        </w:rPr>
        <w:t>Keskkonna</w:t>
      </w:r>
      <w:r w:rsidRPr="00035AB3" w:rsidR="003C53FD">
        <w:rPr>
          <w:rFonts w:ascii="Times New Roman" w:hAnsi="Times New Roman" w:cs="Times New Roman"/>
          <w:sz w:val="24"/>
          <w:szCs w:val="24"/>
        </w:rPr>
        <w:t>ameti</w:t>
      </w:r>
      <w:r w:rsidRPr="00035AB3">
        <w:rPr>
          <w:rFonts w:ascii="Times New Roman" w:hAnsi="Times New Roman" w:cs="Times New Roman"/>
          <w:sz w:val="24"/>
          <w:szCs w:val="24"/>
        </w:rPr>
        <w:t xml:space="preserve"> v</w:t>
      </w:r>
      <w:r w:rsidRPr="00035AB3" w:rsidR="002C4395">
        <w:rPr>
          <w:rFonts w:ascii="Times New Roman" w:hAnsi="Times New Roman" w:cs="Times New Roman"/>
          <w:sz w:val="24"/>
          <w:szCs w:val="24"/>
        </w:rPr>
        <w:t>ahetu sunni (</w:t>
      </w:r>
      <w:r w:rsidR="00AF3D7F">
        <w:rPr>
          <w:rFonts w:ascii="Times New Roman" w:hAnsi="Times New Roman" w:cs="Times New Roman"/>
          <w:sz w:val="24"/>
          <w:szCs w:val="24"/>
        </w:rPr>
        <w:t xml:space="preserve">füüsilise jõu, </w:t>
      </w:r>
      <w:r w:rsidRPr="00035AB3" w:rsidR="002C4395">
        <w:rPr>
          <w:rFonts w:ascii="Times New Roman" w:hAnsi="Times New Roman" w:cs="Times New Roman"/>
          <w:sz w:val="24"/>
          <w:szCs w:val="24"/>
        </w:rPr>
        <w:t xml:space="preserve">teenistusrelva ja erivahendite) kasutamise õiguse laiendamise </w:t>
      </w:r>
      <w:r w:rsidRPr="00035AB3">
        <w:rPr>
          <w:rFonts w:ascii="Times New Roman" w:hAnsi="Times New Roman" w:cs="Times New Roman"/>
          <w:sz w:val="24"/>
          <w:szCs w:val="24"/>
        </w:rPr>
        <w:t xml:space="preserve">peamine </w:t>
      </w:r>
      <w:r w:rsidRPr="00035AB3" w:rsidR="002C4395">
        <w:rPr>
          <w:rFonts w:ascii="Times New Roman" w:hAnsi="Times New Roman" w:cs="Times New Roman"/>
          <w:sz w:val="24"/>
          <w:szCs w:val="24"/>
        </w:rPr>
        <w:t>eesmärk</w:t>
      </w:r>
      <w:r w:rsidRPr="00035AB3">
        <w:rPr>
          <w:rFonts w:ascii="Times New Roman" w:hAnsi="Times New Roman" w:cs="Times New Roman"/>
          <w:sz w:val="24"/>
          <w:szCs w:val="24"/>
        </w:rPr>
        <w:t xml:space="preserve"> on </w:t>
      </w:r>
      <w:r w:rsidRPr="00035AB3" w:rsidR="00B53575">
        <w:rPr>
          <w:rFonts w:ascii="Times New Roman" w:hAnsi="Times New Roman" w:cs="Times New Roman"/>
          <w:sz w:val="24"/>
          <w:szCs w:val="24"/>
        </w:rPr>
        <w:t>keskkonnakaitseinspektori</w:t>
      </w:r>
      <w:r w:rsidR="001B78D7">
        <w:rPr>
          <w:rFonts w:ascii="Times New Roman" w:hAnsi="Times New Roman" w:cs="Times New Roman"/>
          <w:sz w:val="24"/>
          <w:szCs w:val="24"/>
        </w:rPr>
        <w:t>,</w:t>
      </w:r>
      <w:r w:rsidRPr="00035AB3" w:rsidR="003C53FD">
        <w:rPr>
          <w:rFonts w:ascii="Times New Roman" w:hAnsi="Times New Roman" w:cs="Times New Roman"/>
          <w:sz w:val="24"/>
          <w:szCs w:val="24"/>
        </w:rPr>
        <w:t xml:space="preserve"> </w:t>
      </w:r>
      <w:r w:rsidRPr="00035AB3" w:rsidR="00B53575">
        <w:rPr>
          <w:rFonts w:ascii="Times New Roman" w:hAnsi="Times New Roman" w:cs="Times New Roman"/>
          <w:sz w:val="24"/>
          <w:szCs w:val="24"/>
        </w:rPr>
        <w:t>samuti ka kolmandate isikute elu ja tervise kaitse</w:t>
      </w:r>
      <w:r w:rsidRPr="00035AB3" w:rsidR="00DA264E">
        <w:rPr>
          <w:rFonts w:ascii="Times New Roman" w:hAnsi="Times New Roman" w:cs="Times New Roman"/>
          <w:sz w:val="24"/>
          <w:szCs w:val="24"/>
        </w:rPr>
        <w:t xml:space="preserve"> </w:t>
      </w:r>
      <w:r w:rsidRPr="00035AB3" w:rsidR="002B745A">
        <w:rPr>
          <w:rFonts w:ascii="Times New Roman" w:hAnsi="Times New Roman" w:cs="Times New Roman"/>
          <w:sz w:val="24"/>
          <w:szCs w:val="24"/>
        </w:rPr>
        <w:t>ag</w:t>
      </w:r>
      <w:r w:rsidRPr="00035AB3" w:rsidR="00DA264E">
        <w:rPr>
          <w:rFonts w:ascii="Times New Roman" w:hAnsi="Times New Roman" w:cs="Times New Roman"/>
          <w:sz w:val="24"/>
          <w:szCs w:val="24"/>
        </w:rPr>
        <w:t>a</w:t>
      </w:r>
      <w:r w:rsidRPr="00035AB3" w:rsidR="002B745A">
        <w:rPr>
          <w:rFonts w:ascii="Times New Roman" w:hAnsi="Times New Roman" w:cs="Times New Roman"/>
          <w:sz w:val="24"/>
          <w:szCs w:val="24"/>
        </w:rPr>
        <w:t xml:space="preserve"> ka</w:t>
      </w:r>
      <w:r w:rsidRPr="00035AB3" w:rsidR="00503BB8">
        <w:rPr>
          <w:rFonts w:ascii="Times New Roman" w:hAnsi="Times New Roman" w:cs="Times New Roman"/>
          <w:sz w:val="24"/>
          <w:szCs w:val="24"/>
        </w:rPr>
        <w:t xml:space="preserve"> </w:t>
      </w:r>
      <w:r w:rsidR="004055AF">
        <w:rPr>
          <w:rFonts w:ascii="Times New Roman" w:hAnsi="Times New Roman" w:cs="Times New Roman"/>
          <w:sz w:val="24"/>
          <w:szCs w:val="24"/>
        </w:rPr>
        <w:t>keskkonnakaitse</w:t>
      </w:r>
      <w:r w:rsidRPr="00035AB3" w:rsidR="002B745A">
        <w:rPr>
          <w:rFonts w:ascii="Times New Roman" w:hAnsi="Times New Roman" w:cs="Times New Roman"/>
          <w:sz w:val="24"/>
          <w:szCs w:val="24"/>
        </w:rPr>
        <w:t>inspektori võimalus</w:t>
      </w:r>
      <w:r w:rsidRPr="00035AB3" w:rsidR="00DA264E">
        <w:rPr>
          <w:rFonts w:ascii="Times New Roman" w:hAnsi="Times New Roman" w:cs="Times New Roman"/>
          <w:sz w:val="24"/>
          <w:szCs w:val="24"/>
        </w:rPr>
        <w:t xml:space="preserve"> </w:t>
      </w:r>
      <w:r w:rsidRPr="00035AB3" w:rsidR="002B745A">
        <w:rPr>
          <w:rFonts w:ascii="Times New Roman" w:hAnsi="Times New Roman" w:cs="Times New Roman"/>
          <w:sz w:val="24"/>
          <w:szCs w:val="24"/>
        </w:rPr>
        <w:t>ohu</w:t>
      </w:r>
      <w:r w:rsidR="00F32541">
        <w:rPr>
          <w:rFonts w:ascii="Times New Roman" w:hAnsi="Times New Roman" w:cs="Times New Roman"/>
          <w:sz w:val="24"/>
          <w:szCs w:val="24"/>
        </w:rPr>
        <w:t xml:space="preserve"> või õigusvastase ründe</w:t>
      </w:r>
      <w:r w:rsidRPr="00035AB3" w:rsidR="002B745A">
        <w:rPr>
          <w:rFonts w:ascii="Times New Roman" w:hAnsi="Times New Roman" w:cs="Times New Roman"/>
          <w:sz w:val="24"/>
          <w:szCs w:val="24"/>
        </w:rPr>
        <w:t xml:space="preserve"> tõrjel </w:t>
      </w:r>
      <w:r w:rsidRPr="00035AB3" w:rsidR="00DA264E">
        <w:rPr>
          <w:rFonts w:ascii="Times New Roman" w:hAnsi="Times New Roman" w:cs="Times New Roman"/>
          <w:sz w:val="24"/>
          <w:szCs w:val="24"/>
        </w:rPr>
        <w:t xml:space="preserve">valida kõige proportsionaalsem ja otstarbekam </w:t>
      </w:r>
      <w:r w:rsidRPr="00035AB3" w:rsidR="00503BB8">
        <w:rPr>
          <w:rFonts w:ascii="Times New Roman" w:hAnsi="Times New Roman" w:cs="Times New Roman"/>
          <w:sz w:val="24"/>
          <w:szCs w:val="24"/>
        </w:rPr>
        <w:t xml:space="preserve">sunni kohaldamise </w:t>
      </w:r>
      <w:r w:rsidRPr="00035AB3" w:rsidR="00DA264E">
        <w:rPr>
          <w:rFonts w:ascii="Times New Roman" w:hAnsi="Times New Roman" w:cs="Times New Roman"/>
          <w:sz w:val="24"/>
          <w:szCs w:val="24"/>
        </w:rPr>
        <w:t>vahen</w:t>
      </w:r>
      <w:r w:rsidRPr="00035AB3" w:rsidR="002B745A">
        <w:rPr>
          <w:rFonts w:ascii="Times New Roman" w:hAnsi="Times New Roman" w:cs="Times New Roman"/>
          <w:sz w:val="24"/>
          <w:szCs w:val="24"/>
        </w:rPr>
        <w:t xml:space="preserve">d. </w:t>
      </w:r>
      <w:r w:rsidRPr="00035AB3" w:rsidR="001D70AA">
        <w:rPr>
          <w:rFonts w:ascii="Times New Roman" w:hAnsi="Times New Roman" w:cs="Times New Roman"/>
          <w:sz w:val="24"/>
          <w:szCs w:val="24"/>
        </w:rPr>
        <w:t>K</w:t>
      </w:r>
      <w:r w:rsidRPr="00035AB3" w:rsidR="00767578">
        <w:rPr>
          <w:rFonts w:ascii="Times New Roman" w:hAnsi="Times New Roman" w:cs="Times New Roman"/>
          <w:sz w:val="24"/>
          <w:szCs w:val="24"/>
        </w:rPr>
        <w:t>eskkonnakaitseinspektorile suurema</w:t>
      </w:r>
      <w:r w:rsidR="0019684C">
        <w:rPr>
          <w:rFonts w:ascii="Times New Roman" w:hAnsi="Times New Roman" w:cs="Times New Roman"/>
          <w:sz w:val="24"/>
          <w:szCs w:val="24"/>
        </w:rPr>
        <w:t>te võimaluste</w:t>
      </w:r>
      <w:r w:rsidRPr="00035AB3" w:rsidR="00767578">
        <w:rPr>
          <w:rFonts w:ascii="Times New Roman" w:hAnsi="Times New Roman" w:cs="Times New Roman"/>
          <w:sz w:val="24"/>
          <w:szCs w:val="24"/>
        </w:rPr>
        <w:t xml:space="preserve"> andmine </w:t>
      </w:r>
      <w:r w:rsidRPr="00035AB3" w:rsidR="001D70AA">
        <w:rPr>
          <w:rFonts w:ascii="Times New Roman" w:hAnsi="Times New Roman" w:cs="Times New Roman"/>
          <w:sz w:val="24"/>
          <w:szCs w:val="24"/>
        </w:rPr>
        <w:t xml:space="preserve">aitab </w:t>
      </w:r>
      <w:r w:rsidRPr="00035AB3" w:rsidR="00767578">
        <w:rPr>
          <w:rFonts w:ascii="Times New Roman" w:hAnsi="Times New Roman" w:cs="Times New Roman"/>
          <w:sz w:val="24"/>
          <w:szCs w:val="24"/>
        </w:rPr>
        <w:t>paremini ennetada ja tõrjuda keskkonnavaldkonnas toimepandavaid rikkumisi ja keskkonnavaldkonna nõuete eiramis</w:t>
      </w:r>
      <w:r w:rsidR="0019684C">
        <w:rPr>
          <w:rFonts w:ascii="Times New Roman" w:hAnsi="Times New Roman" w:cs="Times New Roman"/>
          <w:sz w:val="24"/>
          <w:szCs w:val="24"/>
        </w:rPr>
        <w:t>t</w:t>
      </w:r>
      <w:r w:rsidRPr="00035AB3" w:rsidR="00767578">
        <w:rPr>
          <w:rFonts w:ascii="Times New Roman" w:hAnsi="Times New Roman" w:cs="Times New Roman"/>
          <w:sz w:val="24"/>
          <w:szCs w:val="24"/>
        </w:rPr>
        <w:t>.</w:t>
      </w:r>
      <w:r w:rsidRPr="00DD1B61" w:rsidR="00DD1B61">
        <w:t xml:space="preserve"> </w:t>
      </w:r>
    </w:p>
    <w:p w:rsidRPr="00035AB3" w:rsidR="001D70AA" w:rsidP="00060E78" w:rsidRDefault="001D70AA" w14:paraId="3DD2A70C" w14:textId="66F6D7ED">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Riikliku järelevalve eesmär</w:t>
      </w:r>
      <w:r w:rsidR="0019684C">
        <w:rPr>
          <w:rFonts w:ascii="Times New Roman" w:hAnsi="Times New Roman" w:cs="Times New Roman"/>
          <w:sz w:val="24"/>
          <w:szCs w:val="24"/>
        </w:rPr>
        <w:t>k</w:t>
      </w:r>
      <w:r w:rsidRPr="00035AB3">
        <w:rPr>
          <w:rFonts w:ascii="Times New Roman" w:hAnsi="Times New Roman" w:cs="Times New Roman"/>
          <w:sz w:val="24"/>
          <w:szCs w:val="24"/>
        </w:rPr>
        <w:t xml:space="preserve"> on ühelt poolt preventsioon</w:t>
      </w:r>
      <w:r w:rsidR="0019684C">
        <w:rPr>
          <w:rFonts w:ascii="Times New Roman" w:hAnsi="Times New Roman" w:cs="Times New Roman"/>
          <w:sz w:val="24"/>
          <w:szCs w:val="24"/>
        </w:rPr>
        <w:t xml:space="preserve"> –</w:t>
      </w:r>
      <w:r w:rsidRPr="00035AB3">
        <w:rPr>
          <w:rFonts w:ascii="Times New Roman" w:hAnsi="Times New Roman" w:cs="Times New Roman"/>
          <w:sz w:val="24"/>
          <w:szCs w:val="24"/>
        </w:rPr>
        <w:t xml:space="preserve"> tagada, et kaitstava õigushüve kahjustus ei realiseeruks, pakkuda kaitset õigushüvede kahjustamiste eest või jätkuva kahju</w:t>
      </w:r>
      <w:r w:rsidR="00F32541">
        <w:rPr>
          <w:rFonts w:ascii="Times New Roman" w:hAnsi="Times New Roman" w:cs="Times New Roman"/>
          <w:sz w:val="24"/>
          <w:szCs w:val="24"/>
        </w:rPr>
        <w:t>stamise</w:t>
      </w:r>
      <w:r w:rsidRPr="00035AB3">
        <w:rPr>
          <w:rFonts w:ascii="Times New Roman" w:hAnsi="Times New Roman" w:cs="Times New Roman"/>
          <w:sz w:val="24"/>
          <w:szCs w:val="24"/>
        </w:rPr>
        <w:t xml:space="preserve"> korral hoida ära edasine kahju tekkimine. Teisalt on rikkumise tuvastamisel eesmär</w:t>
      </w:r>
      <w:r w:rsidR="0019684C">
        <w:rPr>
          <w:rFonts w:ascii="Times New Roman" w:hAnsi="Times New Roman" w:cs="Times New Roman"/>
          <w:sz w:val="24"/>
          <w:szCs w:val="24"/>
        </w:rPr>
        <w:t>k</w:t>
      </w:r>
      <w:r w:rsidRPr="00035AB3">
        <w:rPr>
          <w:rFonts w:ascii="Times New Roman" w:hAnsi="Times New Roman" w:cs="Times New Roman"/>
          <w:sz w:val="24"/>
          <w:szCs w:val="24"/>
        </w:rPr>
        <w:t xml:space="preserve"> rikkumise lõpetamine, selle fikseerimine menetlustoimingu</w:t>
      </w:r>
      <w:r w:rsidR="0019684C">
        <w:rPr>
          <w:rFonts w:ascii="Times New Roman" w:hAnsi="Times New Roman" w:cs="Times New Roman"/>
          <w:sz w:val="24"/>
          <w:szCs w:val="24"/>
        </w:rPr>
        <w:t>s</w:t>
      </w:r>
      <w:r w:rsidRPr="00035AB3">
        <w:rPr>
          <w:rFonts w:ascii="Times New Roman" w:hAnsi="Times New Roman" w:cs="Times New Roman"/>
          <w:sz w:val="24"/>
          <w:szCs w:val="24"/>
        </w:rPr>
        <w:t xml:space="preserve"> ja rikkujate vastutusele võtmine.</w:t>
      </w:r>
    </w:p>
    <w:p w:rsidRPr="00035AB3" w:rsidR="001D70AA" w:rsidP="00060E78" w:rsidRDefault="001D70AA" w14:paraId="555F534C" w14:textId="77777777">
      <w:pPr>
        <w:spacing w:after="0" w:line="240" w:lineRule="auto"/>
        <w:jc w:val="both"/>
        <w:rPr>
          <w:rFonts w:ascii="Times New Roman" w:hAnsi="Times New Roman" w:cs="Times New Roman"/>
          <w:sz w:val="24"/>
          <w:szCs w:val="24"/>
        </w:rPr>
      </w:pPr>
    </w:p>
    <w:p w:rsidR="0061010B" w:rsidP="00060E78" w:rsidRDefault="001D70AA" w14:paraId="26CD2B3D" w14:textId="69721640">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Ühtlasi on r</w:t>
      </w:r>
      <w:r w:rsidRPr="00035AB3" w:rsidR="00BF0B7C">
        <w:rPr>
          <w:rFonts w:ascii="Times New Roman" w:hAnsi="Times New Roman" w:cs="Times New Roman"/>
          <w:sz w:val="24"/>
          <w:szCs w:val="24"/>
        </w:rPr>
        <w:t>iigil ametnike kaitsekohustusest tulenevalt vaja tagada, et ametnikel oleksid võimalused teenistuskohustusi täita tõhusalt ning vajaduse</w:t>
      </w:r>
      <w:r w:rsidR="0019684C">
        <w:rPr>
          <w:rFonts w:ascii="Times New Roman" w:hAnsi="Times New Roman" w:cs="Times New Roman"/>
          <w:sz w:val="24"/>
          <w:szCs w:val="24"/>
        </w:rPr>
        <w:t xml:space="preserve"> korra</w:t>
      </w:r>
      <w:r w:rsidRPr="00035AB3" w:rsidR="00BF0B7C">
        <w:rPr>
          <w:rFonts w:ascii="Times New Roman" w:hAnsi="Times New Roman" w:cs="Times New Roman"/>
          <w:sz w:val="24"/>
          <w:szCs w:val="24"/>
        </w:rPr>
        <w:t>l rakendada õiguspäraseid meetmeid ka oma elu ja tervise kaitseks. V</w:t>
      </w:r>
      <w:r w:rsidRPr="00035AB3" w:rsidR="00A4342D">
        <w:rPr>
          <w:rFonts w:ascii="Times New Roman" w:hAnsi="Times New Roman" w:cs="Times New Roman"/>
          <w:sz w:val="24"/>
          <w:szCs w:val="24"/>
        </w:rPr>
        <w:t xml:space="preserve">äga oluline </w:t>
      </w:r>
      <w:r w:rsidRPr="00035AB3" w:rsidR="00BF0B7C">
        <w:rPr>
          <w:rFonts w:ascii="Times New Roman" w:hAnsi="Times New Roman" w:cs="Times New Roman"/>
          <w:sz w:val="24"/>
          <w:szCs w:val="24"/>
        </w:rPr>
        <w:t xml:space="preserve">on </w:t>
      </w:r>
      <w:r w:rsidRPr="00035AB3" w:rsidR="00A4342D">
        <w:rPr>
          <w:rFonts w:ascii="Times New Roman" w:hAnsi="Times New Roman" w:cs="Times New Roman"/>
          <w:sz w:val="24"/>
          <w:szCs w:val="24"/>
        </w:rPr>
        <w:t>õigusselguse p</w:t>
      </w:r>
      <w:r w:rsidR="0019684C">
        <w:rPr>
          <w:rFonts w:ascii="Times New Roman" w:hAnsi="Times New Roman" w:cs="Times New Roman"/>
          <w:sz w:val="24"/>
          <w:szCs w:val="24"/>
        </w:rPr>
        <w:t>õhimõte</w:t>
      </w:r>
      <w:r w:rsidRPr="00035AB3" w:rsidR="00A4342D">
        <w:rPr>
          <w:rFonts w:ascii="Times New Roman" w:hAnsi="Times New Roman" w:cs="Times New Roman"/>
          <w:sz w:val="24"/>
          <w:szCs w:val="24"/>
        </w:rPr>
        <w:t xml:space="preserve">. </w:t>
      </w:r>
      <w:r w:rsidRPr="00035AB3" w:rsidR="00BF0B7C">
        <w:rPr>
          <w:rFonts w:ascii="Times New Roman" w:hAnsi="Times New Roman" w:cs="Times New Roman"/>
          <w:sz w:val="24"/>
          <w:szCs w:val="24"/>
        </w:rPr>
        <w:t>Keskkonnakaitseinspektor peab õigusnormist saama selge juhise oma võimupiiridest ning kindlus</w:t>
      </w:r>
      <w:r w:rsidR="00777A37">
        <w:rPr>
          <w:rFonts w:ascii="Times New Roman" w:hAnsi="Times New Roman" w:cs="Times New Roman"/>
          <w:sz w:val="24"/>
          <w:szCs w:val="24"/>
        </w:rPr>
        <w:t>e</w:t>
      </w:r>
      <w:r w:rsidRPr="00035AB3" w:rsidR="00BF0B7C">
        <w:rPr>
          <w:rFonts w:ascii="Times New Roman" w:hAnsi="Times New Roman" w:cs="Times New Roman"/>
          <w:sz w:val="24"/>
          <w:szCs w:val="24"/>
        </w:rPr>
        <w:t xml:space="preserve">, et </w:t>
      </w:r>
      <w:r w:rsidR="0019684C">
        <w:rPr>
          <w:rFonts w:ascii="Times New Roman" w:hAnsi="Times New Roman" w:cs="Times New Roman"/>
          <w:sz w:val="24"/>
          <w:szCs w:val="24"/>
        </w:rPr>
        <w:t xml:space="preserve">ta </w:t>
      </w:r>
      <w:r w:rsidRPr="00035AB3" w:rsidR="00BF0B7C">
        <w:rPr>
          <w:rFonts w:ascii="Times New Roman" w:hAnsi="Times New Roman" w:cs="Times New Roman"/>
          <w:sz w:val="24"/>
          <w:szCs w:val="24"/>
        </w:rPr>
        <w:t>lahendab teenistuskohustuste täitmisel tekkinud olukor</w:t>
      </w:r>
      <w:r w:rsidRPr="00035AB3" w:rsidR="00DA264E">
        <w:rPr>
          <w:rFonts w:ascii="Times New Roman" w:hAnsi="Times New Roman" w:cs="Times New Roman"/>
          <w:sz w:val="24"/>
          <w:szCs w:val="24"/>
        </w:rPr>
        <w:t>ra</w:t>
      </w:r>
      <w:r w:rsidRPr="00035AB3" w:rsidR="00BF0B7C">
        <w:rPr>
          <w:rFonts w:ascii="Times New Roman" w:hAnsi="Times New Roman" w:cs="Times New Roman"/>
          <w:sz w:val="24"/>
          <w:szCs w:val="24"/>
        </w:rPr>
        <w:t xml:space="preserve"> adekvaatselt</w:t>
      </w:r>
      <w:r w:rsidR="00777A37">
        <w:rPr>
          <w:rFonts w:ascii="Times New Roman" w:hAnsi="Times New Roman" w:cs="Times New Roman"/>
          <w:sz w:val="24"/>
          <w:szCs w:val="24"/>
        </w:rPr>
        <w:t>,</w:t>
      </w:r>
      <w:r w:rsidRPr="00035AB3" w:rsidR="006575A0">
        <w:rPr>
          <w:rFonts w:ascii="Times New Roman" w:hAnsi="Times New Roman" w:cs="Times New Roman"/>
          <w:sz w:val="24"/>
          <w:szCs w:val="24"/>
        </w:rPr>
        <w:t xml:space="preserve"> </w:t>
      </w:r>
      <w:r w:rsidRPr="00035AB3" w:rsidR="00A4342D">
        <w:rPr>
          <w:rFonts w:ascii="Times New Roman" w:hAnsi="Times New Roman" w:cs="Times New Roman"/>
          <w:sz w:val="24"/>
          <w:szCs w:val="24"/>
        </w:rPr>
        <w:t xml:space="preserve">aga </w:t>
      </w:r>
      <w:r w:rsidRPr="00035AB3" w:rsidR="00EB5D00">
        <w:rPr>
          <w:rFonts w:ascii="Times New Roman" w:hAnsi="Times New Roman" w:cs="Times New Roman"/>
          <w:sz w:val="24"/>
          <w:szCs w:val="24"/>
        </w:rPr>
        <w:t xml:space="preserve">ka </w:t>
      </w:r>
      <w:r w:rsidRPr="00035AB3" w:rsidR="00A4342D">
        <w:rPr>
          <w:rFonts w:ascii="Times New Roman" w:hAnsi="Times New Roman" w:cs="Times New Roman"/>
          <w:sz w:val="24"/>
          <w:szCs w:val="24"/>
        </w:rPr>
        <w:t>taga</w:t>
      </w:r>
      <w:r w:rsidR="00CD3D1C">
        <w:rPr>
          <w:rFonts w:ascii="Times New Roman" w:hAnsi="Times New Roman" w:cs="Times New Roman"/>
          <w:sz w:val="24"/>
          <w:szCs w:val="24"/>
        </w:rPr>
        <w:t>b</w:t>
      </w:r>
      <w:r w:rsidRPr="00035AB3" w:rsidR="00A4342D">
        <w:rPr>
          <w:rFonts w:ascii="Times New Roman" w:hAnsi="Times New Roman" w:cs="Times New Roman"/>
          <w:sz w:val="24"/>
          <w:szCs w:val="24"/>
        </w:rPr>
        <w:t xml:space="preserve"> kaitsetoimingule allutatud isiku põhiõigused.</w:t>
      </w:r>
    </w:p>
    <w:p w:rsidR="009C72ED" w:rsidP="00060E78" w:rsidRDefault="009C72ED" w14:paraId="5933CAC0" w14:textId="77777777">
      <w:pPr>
        <w:spacing w:after="0" w:line="240" w:lineRule="auto"/>
        <w:jc w:val="both"/>
        <w:rPr>
          <w:rFonts w:ascii="Times New Roman" w:hAnsi="Times New Roman" w:cs="Times New Roman"/>
          <w:sz w:val="24"/>
          <w:szCs w:val="24"/>
        </w:rPr>
      </w:pPr>
    </w:p>
    <w:p w:rsidRPr="00035AB3" w:rsidR="009C72ED" w:rsidP="00060E78" w:rsidRDefault="009C72ED" w14:paraId="2A76B8A1" w14:textId="638EC4C8">
      <w:pPr>
        <w:spacing w:after="0" w:line="240" w:lineRule="auto"/>
        <w:jc w:val="both"/>
        <w:rPr>
          <w:rFonts w:ascii="Times New Roman" w:hAnsi="Times New Roman" w:cs="Times New Roman"/>
          <w:sz w:val="24"/>
          <w:szCs w:val="24"/>
        </w:rPr>
      </w:pPr>
      <w:r w:rsidRPr="006378B0">
        <w:rPr>
          <w:rFonts w:ascii="Times New Roman" w:hAnsi="Times New Roman" w:cs="Times New Roman"/>
          <w:color w:val="000000"/>
          <w:sz w:val="24"/>
          <w:szCs w:val="24"/>
          <w:shd w:val="clear" w:color="auto" w:fill="FFFFFF"/>
        </w:rPr>
        <w:t xml:space="preserve">Keskkonnakuritegevus muutub järjest suuremaks probleemiks nii Eestis, Euroopas kui ka kogu maailmas. Keskkonnavaldkonna nõuete rikkumine on tihti kõrge kasumlikkusega tegevus ning sellel on tugevad seosed organiseeritud kuritegevusega. Seetõttu  tuleb keskkonnakuritegevusse suhtuda sama suure tõsidusega kui teiste majanduskuritegevuse ja peitkuritegevuse liikidesse. Keskkonnavaldkonna rikkumiste avastamine on saanud </w:t>
      </w:r>
      <w:r>
        <w:rPr>
          <w:rFonts w:ascii="Times New Roman" w:hAnsi="Times New Roman" w:cs="Times New Roman"/>
          <w:color w:val="000000"/>
          <w:sz w:val="24"/>
          <w:szCs w:val="24"/>
          <w:shd w:val="clear" w:color="auto" w:fill="FFFFFF"/>
        </w:rPr>
        <w:t xml:space="preserve">ka </w:t>
      </w:r>
      <w:r w:rsidRPr="006378B0">
        <w:rPr>
          <w:rFonts w:ascii="Times New Roman" w:hAnsi="Times New Roman" w:cs="Times New Roman"/>
          <w:color w:val="000000"/>
          <w:sz w:val="24"/>
          <w:szCs w:val="24"/>
          <w:shd w:val="clear" w:color="auto" w:fill="FFFFFF"/>
        </w:rPr>
        <w:t>tänapäevasemaid lahendusi ja võimalusi</w:t>
      </w:r>
      <w:r>
        <w:rPr>
          <w:rFonts w:ascii="Times New Roman" w:hAnsi="Times New Roman" w:cs="Times New Roman"/>
          <w:color w:val="000000"/>
          <w:sz w:val="24"/>
          <w:szCs w:val="24"/>
          <w:shd w:val="clear" w:color="auto" w:fill="FFFFFF"/>
        </w:rPr>
        <w:t>,</w:t>
      </w:r>
      <w:r w:rsidRPr="006378B0">
        <w:rPr>
          <w:rFonts w:ascii="Times New Roman" w:hAnsi="Times New Roman" w:cs="Times New Roman"/>
          <w:color w:val="000000"/>
          <w:sz w:val="24"/>
          <w:szCs w:val="24"/>
          <w:shd w:val="clear" w:color="auto" w:fill="FFFFFF"/>
        </w:rPr>
        <w:t xml:space="preserve"> näiteks andmebaaside ristkasutamise võimalus. Seega satuvad </w:t>
      </w:r>
      <w:r w:rsidRPr="006378B0">
        <w:rPr>
          <w:rFonts w:ascii="Times New Roman" w:hAnsi="Times New Roman" w:cs="Times New Roman"/>
          <w:sz w:val="24"/>
          <w:szCs w:val="24"/>
        </w:rPr>
        <w:t>suurema tõenäosusega kontrollitavate hulka isikud, kes võivad kehtestatud nõuetest kõrvale hoiduda. Konfliktid eskaleeruvadki eelkõige olukorras, kus isik tabatakse temale ootamatult rikkumiselt.</w:t>
      </w:r>
    </w:p>
    <w:p w:rsidRPr="00035AB3" w:rsidR="00193FB1" w:rsidP="00060E78" w:rsidRDefault="00193FB1" w14:paraId="5A4725A6" w14:textId="77777777">
      <w:pPr>
        <w:spacing w:after="0" w:line="240" w:lineRule="auto"/>
        <w:jc w:val="both"/>
        <w:rPr>
          <w:rFonts w:ascii="Times New Roman" w:hAnsi="Times New Roman" w:cs="Times New Roman"/>
          <w:sz w:val="24"/>
          <w:szCs w:val="24"/>
        </w:rPr>
      </w:pPr>
    </w:p>
    <w:p w:rsidRPr="00035AB3" w:rsidR="003B17EA" w:rsidP="003B17EA" w:rsidRDefault="003B17EA" w14:paraId="5CB0274F" w14:textId="77777777">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eastAsia="Times New Roman" w:cs="Times New Roman"/>
          <w:kern w:val="0"/>
          <w:sz w:val="24"/>
          <w:szCs w:val="24"/>
          <w14:ligatures w14:val="none"/>
        </w:rPr>
        <w:t>Eelnõu väljatöötamis</w:t>
      </w:r>
      <w:r>
        <w:rPr>
          <w:rFonts w:ascii="Times New Roman" w:hAnsi="Times New Roman" w:eastAsia="Times New Roman" w:cs="Times New Roman"/>
          <w:kern w:val="0"/>
          <w:sz w:val="24"/>
          <w:szCs w:val="24"/>
          <w14:ligatures w14:val="none"/>
        </w:rPr>
        <w:t xml:space="preserve">e </w:t>
      </w:r>
      <w:r w:rsidRPr="00035AB3">
        <w:rPr>
          <w:rFonts w:ascii="Times New Roman" w:hAnsi="Times New Roman" w:eastAsia="Times New Roman" w:cs="Times New Roman"/>
          <w:kern w:val="0"/>
          <w:sz w:val="24"/>
          <w:szCs w:val="24"/>
          <w14:ligatures w14:val="none"/>
        </w:rPr>
        <w:t>kavatsust</w:t>
      </w:r>
      <w:r w:rsidRPr="00E067D2">
        <w:rPr>
          <w:rFonts w:ascii="Times New Roman" w:hAnsi="Times New Roman" w:eastAsia="Times New Roman" w:cs="Times New Roman"/>
          <w:kern w:val="0"/>
          <w:sz w:val="24"/>
          <w:szCs w:val="24"/>
          <w14:ligatures w14:val="none"/>
        </w:rPr>
        <w:t xml:space="preserve"> </w:t>
      </w:r>
      <w:r w:rsidRPr="00035AB3">
        <w:rPr>
          <w:rFonts w:ascii="Times New Roman" w:hAnsi="Times New Roman" w:eastAsia="Times New Roman" w:cs="Times New Roman"/>
          <w:kern w:val="0"/>
          <w:sz w:val="24"/>
          <w:szCs w:val="24"/>
          <w14:ligatures w14:val="none"/>
        </w:rPr>
        <w:t>ei koostatud, kuna seaduseelnõu seadusena rakendamisega ei kaasne olulist õiguslikku muudatust (HÕNTE § 1 l</w:t>
      </w:r>
      <w:r>
        <w:rPr>
          <w:rFonts w:ascii="Times New Roman" w:hAnsi="Times New Roman" w:eastAsia="Times New Roman" w:cs="Times New Roman"/>
          <w:kern w:val="0"/>
          <w:sz w:val="24"/>
          <w:szCs w:val="24"/>
          <w14:ligatures w14:val="none"/>
        </w:rPr>
        <w:t>õike</w:t>
      </w:r>
      <w:r w:rsidRPr="00035AB3">
        <w:rPr>
          <w:rFonts w:ascii="Times New Roman" w:hAnsi="Times New Roman" w:eastAsia="Times New Roman" w:cs="Times New Roman"/>
          <w:kern w:val="0"/>
          <w:sz w:val="24"/>
          <w:szCs w:val="24"/>
          <w14:ligatures w14:val="none"/>
        </w:rPr>
        <w:t xml:space="preserve"> 2 p</w:t>
      </w:r>
      <w:r>
        <w:rPr>
          <w:rFonts w:ascii="Times New Roman" w:hAnsi="Times New Roman" w:eastAsia="Times New Roman" w:cs="Times New Roman"/>
          <w:kern w:val="0"/>
          <w:sz w:val="24"/>
          <w:szCs w:val="24"/>
          <w14:ligatures w14:val="none"/>
        </w:rPr>
        <w:t>unkt</w:t>
      </w:r>
      <w:r w:rsidRPr="00035AB3">
        <w:rPr>
          <w:rFonts w:ascii="Times New Roman" w:hAnsi="Times New Roman" w:eastAsia="Times New Roman" w:cs="Times New Roman"/>
          <w:kern w:val="0"/>
          <w:sz w:val="24"/>
          <w:szCs w:val="24"/>
          <w14:ligatures w14:val="none"/>
        </w:rPr>
        <w:t xml:space="preserve"> 5). Muudatustega laiendatakse keskkonnakaitseinspektori õigust vahetu sunni kohaldamiseks. Muudatused ei eelda märkimisväärseid ümberkorraldusi organisatsioonide või isikute töös ega igapäevaelus</w:t>
      </w:r>
      <w:commentRangeStart w:id="16"/>
      <w:r w:rsidRPr="00035AB3">
        <w:rPr>
          <w:rFonts w:ascii="Times New Roman" w:hAnsi="Times New Roman" w:eastAsia="Times New Roman" w:cs="Times New Roman"/>
          <w:kern w:val="0"/>
          <w:sz w:val="24"/>
          <w:szCs w:val="24"/>
          <w14:ligatures w14:val="none"/>
        </w:rPr>
        <w:t>. Kuigi mõned muudatused võivad omada muudatuste sihtgrupile mõningast ebasoodsat mõju, ei saa nende muudatuste mõju sihtgrupi väikese suuruse tõttu kokkuvõttes oluliseks pidada.</w:t>
      </w:r>
      <w:commentRangeEnd w:id="16"/>
      <w:r w:rsidR="005A31A8">
        <w:rPr>
          <w:rStyle w:val="Kommentaariviide"/>
        </w:rPr>
        <w:commentReference w:id="16"/>
      </w:r>
    </w:p>
    <w:p w:rsidR="003B17EA" w:rsidP="00087F39" w:rsidRDefault="003B17EA" w14:paraId="5840CCD9" w14:textId="77777777">
      <w:pPr>
        <w:pStyle w:val="Pealkiri1"/>
        <w:numPr>
          <w:ilvl w:val="0"/>
          <w:numId w:val="0"/>
        </w:numPr>
        <w:jc w:val="both"/>
      </w:pPr>
    </w:p>
    <w:p w:rsidR="003B17EA" w:rsidP="00087F39" w:rsidRDefault="003B17EA" w14:paraId="163462DA" w14:textId="77777777">
      <w:pPr>
        <w:pStyle w:val="Pealkiri1"/>
        <w:numPr>
          <w:ilvl w:val="0"/>
          <w:numId w:val="0"/>
        </w:numPr>
        <w:jc w:val="both"/>
      </w:pPr>
    </w:p>
    <w:p w:rsidRPr="00035AB3" w:rsidR="00DA264E" w:rsidP="00087F39" w:rsidRDefault="00DA264E" w14:paraId="6ACEF45A" w14:textId="602212B4">
      <w:pPr>
        <w:pStyle w:val="Pealkiri1"/>
        <w:numPr>
          <w:ilvl w:val="0"/>
          <w:numId w:val="0"/>
        </w:numPr>
        <w:jc w:val="both"/>
      </w:pPr>
      <w:r w:rsidRPr="00035AB3">
        <w:t>3. Eelnõu sisu ja võrdlev analüüs</w:t>
      </w:r>
    </w:p>
    <w:p w:rsidRPr="00035AB3" w:rsidR="00DA264E" w:rsidP="00060E78" w:rsidRDefault="00DA264E" w14:paraId="208123D2" w14:textId="77777777">
      <w:pPr>
        <w:spacing w:after="0" w:line="240" w:lineRule="auto"/>
        <w:jc w:val="both"/>
        <w:rPr>
          <w:rFonts w:ascii="Times New Roman" w:hAnsi="Times New Roman" w:cs="Times New Roman"/>
          <w:sz w:val="24"/>
          <w:szCs w:val="24"/>
        </w:rPr>
      </w:pPr>
    </w:p>
    <w:p w:rsidRPr="00035AB3" w:rsidR="00193FB1" w:rsidP="00060E78" w:rsidRDefault="001929FA" w14:paraId="6F65BC0D" w14:textId="64B42AEA">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Eelnõu koosneb </w:t>
      </w:r>
      <w:r w:rsidR="00085876">
        <w:rPr>
          <w:rFonts w:ascii="Times New Roman" w:hAnsi="Times New Roman" w:cs="Times New Roman"/>
          <w:sz w:val="24"/>
          <w:szCs w:val="24"/>
        </w:rPr>
        <w:t>3</w:t>
      </w:r>
      <w:r w:rsidR="00DA0BB0">
        <w:rPr>
          <w:rFonts w:ascii="Times New Roman" w:hAnsi="Times New Roman" w:cs="Times New Roman"/>
          <w:sz w:val="24"/>
          <w:szCs w:val="24"/>
        </w:rPr>
        <w:t>1</w:t>
      </w:r>
      <w:r w:rsidRPr="00035AB3">
        <w:rPr>
          <w:rFonts w:ascii="Times New Roman" w:hAnsi="Times New Roman" w:cs="Times New Roman"/>
          <w:sz w:val="24"/>
          <w:szCs w:val="24"/>
        </w:rPr>
        <w:t xml:space="preserve"> paragrahvist.</w:t>
      </w:r>
    </w:p>
    <w:p w:rsidR="00163486" w:rsidP="00060E78" w:rsidRDefault="00163486" w14:paraId="208A5C79" w14:textId="77777777">
      <w:pPr>
        <w:spacing w:after="0" w:line="240" w:lineRule="auto"/>
        <w:jc w:val="both"/>
        <w:rPr>
          <w:rFonts w:ascii="Times New Roman" w:hAnsi="Times New Roman" w:cs="Times New Roman"/>
          <w:sz w:val="24"/>
          <w:szCs w:val="24"/>
        </w:rPr>
      </w:pPr>
    </w:p>
    <w:p w:rsidRPr="00F32F66" w:rsidR="00F32F66" w:rsidP="00F32F66" w:rsidRDefault="00F32F66" w14:paraId="273C5053" w14:textId="31AA318F">
      <w:pPr>
        <w:spacing w:after="0" w:line="240" w:lineRule="auto"/>
        <w:jc w:val="both"/>
        <w:rPr>
          <w:rFonts w:ascii="Times New Roman" w:hAnsi="Times New Roman" w:cs="Times New Roman"/>
          <w:sz w:val="24"/>
          <w:szCs w:val="24"/>
        </w:rPr>
      </w:pPr>
      <w:r w:rsidRPr="00F32F66">
        <w:rPr>
          <w:rFonts w:ascii="Times New Roman" w:hAnsi="Times New Roman" w:cs="Times New Roman"/>
          <w:sz w:val="24"/>
          <w:szCs w:val="24"/>
        </w:rPr>
        <w:t>Keskkonna</w:t>
      </w:r>
      <w:r w:rsidR="00EA1B41">
        <w:rPr>
          <w:rFonts w:ascii="Times New Roman" w:hAnsi="Times New Roman" w:cs="Times New Roman"/>
          <w:sz w:val="24"/>
          <w:szCs w:val="24"/>
        </w:rPr>
        <w:t>ametil</w:t>
      </w:r>
      <w:r w:rsidRPr="00F32F66">
        <w:rPr>
          <w:rFonts w:ascii="Times New Roman" w:hAnsi="Times New Roman" w:cs="Times New Roman"/>
          <w:sz w:val="24"/>
          <w:szCs w:val="24"/>
        </w:rPr>
        <w:t xml:space="preserve"> on eriseadustes nimetatud juhtudel õigus riikliku järelevalve tegemisel rakendada </w:t>
      </w:r>
      <w:r w:rsidR="00D4641D">
        <w:rPr>
          <w:rFonts w:ascii="Times New Roman" w:hAnsi="Times New Roman" w:cs="Times New Roman"/>
          <w:sz w:val="24"/>
          <w:szCs w:val="24"/>
        </w:rPr>
        <w:t xml:space="preserve">korrakaitseseaduses (edaspidi </w:t>
      </w:r>
      <w:proofErr w:type="spellStart"/>
      <w:r w:rsidRPr="00F32F66">
        <w:rPr>
          <w:rFonts w:ascii="Times New Roman" w:hAnsi="Times New Roman" w:cs="Times New Roman"/>
          <w:sz w:val="24"/>
          <w:szCs w:val="24"/>
        </w:rPr>
        <w:t>KorS</w:t>
      </w:r>
      <w:proofErr w:type="spellEnd"/>
      <w:r w:rsidR="00D4641D">
        <w:rPr>
          <w:rFonts w:ascii="Times New Roman" w:hAnsi="Times New Roman" w:cs="Times New Roman"/>
          <w:sz w:val="24"/>
          <w:szCs w:val="24"/>
        </w:rPr>
        <w:t>)</w:t>
      </w:r>
      <w:r w:rsidRPr="00F32F66">
        <w:rPr>
          <w:rFonts w:ascii="Times New Roman" w:hAnsi="Times New Roman" w:cs="Times New Roman"/>
          <w:sz w:val="24"/>
          <w:szCs w:val="24"/>
        </w:rPr>
        <w:t xml:space="preserve"> sätestatud erimeetmeid (läbivaatus, valdusesse sisenemine, isiku kinnipidamine, sõiduki peatamine jne). Erimeetmete rakendamisel võib olla vajalik kasutada vahetut sundi – füüsilist jõudu, teenistusrelva või erivahendit.</w:t>
      </w:r>
    </w:p>
    <w:p w:rsidRPr="00F32F66" w:rsidR="00F32F66" w:rsidP="00F32F66" w:rsidRDefault="00F32F66" w14:paraId="4FE256EB" w14:textId="77777777">
      <w:pPr>
        <w:spacing w:after="0" w:line="240" w:lineRule="auto"/>
        <w:jc w:val="both"/>
        <w:rPr>
          <w:rFonts w:ascii="Times New Roman" w:hAnsi="Times New Roman" w:cs="Times New Roman"/>
          <w:sz w:val="24"/>
          <w:szCs w:val="24"/>
        </w:rPr>
      </w:pPr>
    </w:p>
    <w:p w:rsidRPr="00035AB3" w:rsidR="00F32F66" w:rsidP="00F32F66" w:rsidRDefault="00F32F66" w14:paraId="738A82B6" w14:textId="392D5C40">
      <w:pPr>
        <w:spacing w:after="0" w:line="240" w:lineRule="auto"/>
        <w:jc w:val="both"/>
        <w:rPr>
          <w:rFonts w:ascii="Times New Roman" w:hAnsi="Times New Roman" w:cs="Times New Roman"/>
          <w:sz w:val="24"/>
          <w:szCs w:val="24"/>
        </w:rPr>
      </w:pPr>
      <w:r w:rsidRPr="00F32F66">
        <w:rPr>
          <w:rFonts w:ascii="Times New Roman" w:hAnsi="Times New Roman" w:cs="Times New Roman"/>
          <w:sz w:val="24"/>
          <w:szCs w:val="24"/>
        </w:rPr>
        <w:t>Erivahendi, teenistusrelva ja jõu kasutamine peab põhiseaduse kohaselt vastama seaduses sätestatud alustele ja korrale ning vahetu sunni kasutamisega kaasnev riive peab olema proportsionaalne, s.t sobiv, vajalik ja proportsionaalne kitsamas tähenduses ehk mõõdukas (PS § 11). Riik (sh keskkonnakaitseinspektor) tohib tegutseda üksnes õigusaktidega ettenähtud piirides. Seega peab isiku suhtes jõu, erivahendi ja teenistusrelva kasutamiseks olema õiguslik alus.</w:t>
      </w:r>
    </w:p>
    <w:p w:rsidR="00B900E1" w:rsidP="006F324D" w:rsidRDefault="00B900E1" w14:paraId="3D03603A" w14:textId="77777777">
      <w:pPr>
        <w:spacing w:after="0" w:line="240" w:lineRule="auto"/>
        <w:jc w:val="both"/>
        <w:rPr>
          <w:rFonts w:ascii="Times New Roman" w:hAnsi="Times New Roman" w:cs="Times New Roman"/>
          <w:b/>
          <w:bCs/>
          <w:sz w:val="24"/>
          <w:szCs w:val="24"/>
        </w:rPr>
      </w:pPr>
    </w:p>
    <w:p w:rsidR="00C31D94" w:rsidP="006F324D" w:rsidRDefault="00216721" w14:paraId="0A440C67" w14:textId="222E24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0F5B3E">
        <w:rPr>
          <w:rFonts w:ascii="Times New Roman" w:hAnsi="Times New Roman" w:cs="Times New Roman"/>
          <w:b/>
          <w:bCs/>
          <w:sz w:val="24"/>
          <w:szCs w:val="24"/>
        </w:rPr>
        <w:t>Keskkonnaameti vahetu sunni kasutamise õiguse</w:t>
      </w:r>
      <w:r w:rsidR="003F21C7">
        <w:rPr>
          <w:rFonts w:ascii="Times New Roman" w:hAnsi="Times New Roman" w:cs="Times New Roman"/>
          <w:b/>
          <w:bCs/>
          <w:sz w:val="24"/>
          <w:szCs w:val="24"/>
        </w:rPr>
        <w:t xml:space="preserve"> </w:t>
      </w:r>
      <w:r>
        <w:rPr>
          <w:rFonts w:ascii="Times New Roman" w:hAnsi="Times New Roman" w:cs="Times New Roman"/>
          <w:b/>
          <w:bCs/>
          <w:sz w:val="24"/>
          <w:szCs w:val="24"/>
        </w:rPr>
        <w:t>laiendamine</w:t>
      </w:r>
    </w:p>
    <w:p w:rsidR="00C31D94" w:rsidP="006F324D" w:rsidRDefault="00C31D94" w14:paraId="6FF2C806" w14:textId="77777777">
      <w:pPr>
        <w:spacing w:after="0" w:line="240" w:lineRule="auto"/>
        <w:jc w:val="both"/>
        <w:rPr>
          <w:rFonts w:ascii="Times New Roman" w:hAnsi="Times New Roman" w:cs="Times New Roman"/>
          <w:b/>
          <w:bCs/>
          <w:sz w:val="24"/>
          <w:szCs w:val="24"/>
        </w:rPr>
      </w:pPr>
    </w:p>
    <w:p w:rsidR="00C31D94" w:rsidP="006F324D" w:rsidRDefault="00C31D94" w14:paraId="0694B2F4" w14:textId="47BA9CE2">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Praegu on Keskkonnaametil järelevalvepädevus metsa, jahiuluki, kalanduse, keskkonnakasutuse, looduskaitse, jäätmete, kiirguse, maapõue, vee, välisõhu</w:t>
      </w:r>
      <w:r w:rsidR="002A2196">
        <w:rPr>
          <w:rFonts w:ascii="Times New Roman" w:hAnsi="Times New Roman" w:cs="Times New Roman"/>
          <w:sz w:val="24"/>
          <w:szCs w:val="24"/>
        </w:rPr>
        <w:t xml:space="preserve"> aga ka näiteks ehituse, tuleohutuse, vedelkütuste</w:t>
      </w:r>
      <w:r w:rsidRPr="00035AB3">
        <w:rPr>
          <w:rFonts w:ascii="Times New Roman" w:hAnsi="Times New Roman" w:cs="Times New Roman"/>
          <w:sz w:val="24"/>
          <w:szCs w:val="24"/>
        </w:rPr>
        <w:t xml:space="preserve"> jne valdkondades, </w:t>
      </w:r>
      <w:r w:rsidRPr="00E904B0">
        <w:rPr>
          <w:rFonts w:ascii="Times New Roman" w:hAnsi="Times New Roman" w:cs="Times New Roman"/>
          <w:sz w:val="24"/>
          <w:szCs w:val="24"/>
        </w:rPr>
        <w:t>kokku 31 eriseaduse kohaselt</w:t>
      </w:r>
      <w:r w:rsidRPr="00035AB3">
        <w:rPr>
          <w:rFonts w:ascii="Times New Roman" w:hAnsi="Times New Roman" w:cs="Times New Roman"/>
          <w:sz w:val="24"/>
          <w:szCs w:val="24"/>
        </w:rPr>
        <w:t>.</w:t>
      </w:r>
      <w:r>
        <w:rPr>
          <w:rFonts w:ascii="Times New Roman" w:hAnsi="Times New Roman" w:cs="Times New Roman"/>
          <w:sz w:val="24"/>
          <w:szCs w:val="24"/>
        </w:rPr>
        <w:t xml:space="preserve"> Samas on </w:t>
      </w:r>
      <w:r w:rsidR="00CD3C58">
        <w:rPr>
          <w:rFonts w:ascii="Times New Roman" w:hAnsi="Times New Roman" w:cs="Times New Roman"/>
          <w:sz w:val="24"/>
          <w:szCs w:val="24"/>
        </w:rPr>
        <w:t xml:space="preserve">Keskkonnaametil </w:t>
      </w:r>
      <w:r>
        <w:rPr>
          <w:rFonts w:ascii="Times New Roman" w:hAnsi="Times New Roman" w:cs="Times New Roman"/>
          <w:sz w:val="24"/>
          <w:szCs w:val="24"/>
        </w:rPr>
        <w:t>vahetu sunni kasutamise õigus 1</w:t>
      </w:r>
      <w:r w:rsidR="009E6CCE">
        <w:rPr>
          <w:rFonts w:ascii="Times New Roman" w:hAnsi="Times New Roman" w:cs="Times New Roman"/>
          <w:sz w:val="24"/>
          <w:szCs w:val="24"/>
        </w:rPr>
        <w:t>9</w:t>
      </w:r>
      <w:r>
        <w:rPr>
          <w:rFonts w:ascii="Times New Roman" w:hAnsi="Times New Roman" w:cs="Times New Roman"/>
          <w:sz w:val="24"/>
          <w:szCs w:val="24"/>
        </w:rPr>
        <w:t xml:space="preserve"> seaduse nõuete täitmise üle järelevalve tegemisel. </w:t>
      </w:r>
      <w:r w:rsidRPr="003F21C7" w:rsidR="003F21C7">
        <w:rPr>
          <w:rFonts w:ascii="Times New Roman" w:hAnsi="Times New Roman" w:cs="Times New Roman"/>
          <w:sz w:val="24"/>
          <w:szCs w:val="24"/>
        </w:rPr>
        <w:t>Füüsilise jõu kasutamine tähendab isiku, looma või asja mistahes vahetut füüsilist mõjutamist, st füüsiline mõju kandub vahetult korrakaitseametniku kehalt vahetu sunni objektile. Füüsilise jõu kasutamine võib seisneda n</w:t>
      </w:r>
      <w:r w:rsidR="005727EE">
        <w:rPr>
          <w:rFonts w:ascii="Times New Roman" w:hAnsi="Times New Roman" w:cs="Times New Roman"/>
          <w:sz w:val="24"/>
          <w:szCs w:val="24"/>
        </w:rPr>
        <w:t>äiteks</w:t>
      </w:r>
      <w:r w:rsidRPr="003F21C7" w:rsidR="003F21C7">
        <w:rPr>
          <w:rFonts w:ascii="Times New Roman" w:hAnsi="Times New Roman" w:cs="Times New Roman"/>
          <w:sz w:val="24"/>
          <w:szCs w:val="24"/>
        </w:rPr>
        <w:t xml:space="preserve"> isiku kinnihoidmises, kõrvalelükkamises või </w:t>
      </w:r>
      <w:proofErr w:type="spellStart"/>
      <w:r w:rsidRPr="003F21C7" w:rsidR="003F21C7">
        <w:rPr>
          <w:rFonts w:ascii="Times New Roman" w:hAnsi="Times New Roman" w:cs="Times New Roman"/>
          <w:sz w:val="24"/>
          <w:szCs w:val="24"/>
        </w:rPr>
        <w:t>ärakandmises</w:t>
      </w:r>
      <w:proofErr w:type="spellEnd"/>
      <w:r w:rsidRPr="003F21C7" w:rsidR="003F21C7">
        <w:rPr>
          <w:rFonts w:ascii="Times New Roman" w:hAnsi="Times New Roman" w:cs="Times New Roman"/>
          <w:sz w:val="24"/>
          <w:szCs w:val="24"/>
        </w:rPr>
        <w:t xml:space="preserve">, looma tagasitõrjumises, ukse </w:t>
      </w:r>
      <w:proofErr w:type="spellStart"/>
      <w:r w:rsidRPr="003F21C7" w:rsidR="003F21C7">
        <w:rPr>
          <w:rFonts w:ascii="Times New Roman" w:hAnsi="Times New Roman" w:cs="Times New Roman"/>
          <w:sz w:val="24"/>
          <w:szCs w:val="24"/>
        </w:rPr>
        <w:t>mahalöömises</w:t>
      </w:r>
      <w:proofErr w:type="spellEnd"/>
      <w:r w:rsidRPr="003F21C7" w:rsidR="003F21C7">
        <w:rPr>
          <w:rFonts w:ascii="Times New Roman" w:hAnsi="Times New Roman" w:cs="Times New Roman"/>
          <w:sz w:val="24"/>
          <w:szCs w:val="24"/>
        </w:rPr>
        <w:t xml:space="preserve"> </w:t>
      </w:r>
      <w:proofErr w:type="spellStart"/>
      <w:r w:rsidRPr="003F21C7" w:rsidR="003F21C7">
        <w:rPr>
          <w:rFonts w:ascii="Times New Roman" w:hAnsi="Times New Roman" w:cs="Times New Roman"/>
          <w:sz w:val="24"/>
          <w:szCs w:val="24"/>
        </w:rPr>
        <w:t>vmt</w:t>
      </w:r>
      <w:proofErr w:type="spellEnd"/>
      <w:r w:rsidRPr="003F21C7" w:rsidR="003F21C7">
        <w:rPr>
          <w:rFonts w:ascii="Times New Roman" w:hAnsi="Times New Roman" w:cs="Times New Roman"/>
          <w:sz w:val="24"/>
          <w:szCs w:val="24"/>
        </w:rPr>
        <w:t>.</w:t>
      </w:r>
    </w:p>
    <w:p w:rsidR="003F21C7" w:rsidP="006F324D" w:rsidRDefault="003F21C7" w14:paraId="7C4B71EC" w14:textId="77777777">
      <w:pPr>
        <w:spacing w:after="0" w:line="240" w:lineRule="auto"/>
        <w:jc w:val="both"/>
        <w:rPr>
          <w:rFonts w:ascii="Times New Roman" w:hAnsi="Times New Roman" w:cs="Times New Roman"/>
          <w:sz w:val="24"/>
          <w:szCs w:val="24"/>
        </w:rPr>
      </w:pPr>
    </w:p>
    <w:p w:rsidR="00D420B3" w:rsidP="006F324D" w:rsidRDefault="00D420B3" w14:paraId="6190589B" w14:textId="6F5F39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D420B3">
        <w:rPr>
          <w:rFonts w:ascii="Times New Roman" w:hAnsi="Times New Roman" w:cs="Times New Roman"/>
          <w:sz w:val="24"/>
          <w:szCs w:val="24"/>
        </w:rPr>
        <w:t xml:space="preserve">n </w:t>
      </w:r>
      <w:r>
        <w:rPr>
          <w:rFonts w:ascii="Times New Roman" w:hAnsi="Times New Roman" w:cs="Times New Roman"/>
          <w:sz w:val="24"/>
          <w:szCs w:val="24"/>
        </w:rPr>
        <w:t>otstarbekas</w:t>
      </w:r>
      <w:r w:rsidRPr="00D420B3">
        <w:rPr>
          <w:rFonts w:ascii="Times New Roman" w:hAnsi="Times New Roman" w:cs="Times New Roman"/>
          <w:sz w:val="24"/>
          <w:szCs w:val="24"/>
        </w:rPr>
        <w:t>, et k</w:t>
      </w:r>
      <w:r w:rsidR="00C45841">
        <w:rPr>
          <w:rFonts w:ascii="Times New Roman" w:hAnsi="Times New Roman" w:cs="Times New Roman"/>
          <w:sz w:val="24"/>
          <w:szCs w:val="24"/>
        </w:rPr>
        <w:t>eskkonnavaldkonna ja muudes</w:t>
      </w:r>
      <w:r w:rsidRPr="00D420B3">
        <w:rPr>
          <w:rFonts w:ascii="Times New Roman" w:hAnsi="Times New Roman" w:cs="Times New Roman"/>
          <w:sz w:val="24"/>
          <w:szCs w:val="24"/>
        </w:rPr>
        <w:t xml:space="preserve"> eriseadustes</w:t>
      </w:r>
      <w:r w:rsidR="00C45841">
        <w:rPr>
          <w:rFonts w:ascii="Times New Roman" w:hAnsi="Times New Roman" w:cs="Times New Roman"/>
          <w:sz w:val="24"/>
          <w:szCs w:val="24"/>
        </w:rPr>
        <w:t xml:space="preserve">, milles </w:t>
      </w:r>
      <w:r w:rsidR="00A822B2">
        <w:rPr>
          <w:rFonts w:ascii="Times New Roman" w:hAnsi="Times New Roman" w:cs="Times New Roman"/>
          <w:sz w:val="24"/>
          <w:szCs w:val="24"/>
        </w:rPr>
        <w:t>K</w:t>
      </w:r>
      <w:r w:rsidR="00C45841">
        <w:rPr>
          <w:rFonts w:ascii="Times New Roman" w:hAnsi="Times New Roman" w:cs="Times New Roman"/>
          <w:sz w:val="24"/>
          <w:szCs w:val="24"/>
        </w:rPr>
        <w:t>eskkonna</w:t>
      </w:r>
      <w:r w:rsidR="00A822B2">
        <w:rPr>
          <w:rFonts w:ascii="Times New Roman" w:hAnsi="Times New Roman" w:cs="Times New Roman"/>
          <w:sz w:val="24"/>
          <w:szCs w:val="24"/>
        </w:rPr>
        <w:t>ametil</w:t>
      </w:r>
      <w:r w:rsidR="00C45841">
        <w:rPr>
          <w:rFonts w:ascii="Times New Roman" w:hAnsi="Times New Roman" w:cs="Times New Roman"/>
          <w:sz w:val="24"/>
          <w:szCs w:val="24"/>
        </w:rPr>
        <w:t xml:space="preserve"> on järelevalvepädevus,</w:t>
      </w:r>
      <w:r>
        <w:rPr>
          <w:rFonts w:ascii="Times New Roman" w:hAnsi="Times New Roman" w:cs="Times New Roman"/>
          <w:sz w:val="24"/>
          <w:szCs w:val="24"/>
        </w:rPr>
        <w:t xml:space="preserve"> </w:t>
      </w:r>
      <w:r w:rsidRPr="00D420B3">
        <w:rPr>
          <w:rFonts w:ascii="Times New Roman" w:hAnsi="Times New Roman" w:cs="Times New Roman"/>
          <w:sz w:val="24"/>
          <w:szCs w:val="24"/>
        </w:rPr>
        <w:t>o</w:t>
      </w:r>
      <w:r>
        <w:rPr>
          <w:rFonts w:ascii="Times New Roman" w:hAnsi="Times New Roman" w:cs="Times New Roman"/>
          <w:sz w:val="24"/>
          <w:szCs w:val="24"/>
        </w:rPr>
        <w:t>leks</w:t>
      </w:r>
      <w:r w:rsidR="00C45841">
        <w:rPr>
          <w:rFonts w:ascii="Times New Roman" w:hAnsi="Times New Roman" w:cs="Times New Roman"/>
          <w:sz w:val="24"/>
          <w:szCs w:val="24"/>
        </w:rPr>
        <w:t xml:space="preserve"> </w:t>
      </w:r>
      <w:r w:rsidRPr="00D420B3">
        <w:rPr>
          <w:rFonts w:ascii="Times New Roman" w:hAnsi="Times New Roman" w:cs="Times New Roman"/>
          <w:sz w:val="24"/>
          <w:szCs w:val="24"/>
        </w:rPr>
        <w:t xml:space="preserve">riikliku järelevalve teostamisel sarnased õigused. </w:t>
      </w:r>
      <w:r w:rsidR="00C45841">
        <w:rPr>
          <w:rFonts w:ascii="Times New Roman" w:hAnsi="Times New Roman" w:cs="Times New Roman"/>
          <w:sz w:val="24"/>
          <w:szCs w:val="24"/>
        </w:rPr>
        <w:t>K</w:t>
      </w:r>
      <w:r>
        <w:rPr>
          <w:rFonts w:ascii="Times New Roman" w:hAnsi="Times New Roman" w:cs="Times New Roman"/>
          <w:sz w:val="24"/>
          <w:szCs w:val="24"/>
        </w:rPr>
        <w:t>eskkonnakaitse</w:t>
      </w:r>
      <w:r w:rsidRPr="00D420B3">
        <w:rPr>
          <w:rFonts w:ascii="Times New Roman" w:hAnsi="Times New Roman" w:cs="Times New Roman"/>
          <w:sz w:val="24"/>
          <w:szCs w:val="24"/>
        </w:rPr>
        <w:t>inspektor</w:t>
      </w:r>
      <w:r w:rsidR="00C06B69">
        <w:rPr>
          <w:rFonts w:ascii="Times New Roman" w:hAnsi="Times New Roman" w:cs="Times New Roman"/>
          <w:sz w:val="24"/>
          <w:szCs w:val="24"/>
        </w:rPr>
        <w:t>ile</w:t>
      </w:r>
      <w:r w:rsidRPr="00D420B3">
        <w:rPr>
          <w:rFonts w:ascii="Times New Roman" w:hAnsi="Times New Roman" w:cs="Times New Roman"/>
          <w:sz w:val="24"/>
          <w:szCs w:val="24"/>
        </w:rPr>
        <w:t xml:space="preserve"> </w:t>
      </w:r>
      <w:r w:rsidR="00C45841">
        <w:rPr>
          <w:rFonts w:ascii="Times New Roman" w:hAnsi="Times New Roman" w:cs="Times New Roman"/>
          <w:sz w:val="24"/>
          <w:szCs w:val="24"/>
        </w:rPr>
        <w:t xml:space="preserve"> </w:t>
      </w:r>
      <w:r w:rsidR="00C06B69">
        <w:rPr>
          <w:rFonts w:ascii="Times New Roman" w:hAnsi="Times New Roman" w:cs="Times New Roman"/>
          <w:sz w:val="24"/>
          <w:szCs w:val="24"/>
        </w:rPr>
        <w:t xml:space="preserve">antakse eelnõukohaselt </w:t>
      </w:r>
      <w:r w:rsidR="00077A0C">
        <w:rPr>
          <w:rFonts w:ascii="Times New Roman" w:hAnsi="Times New Roman" w:cs="Times New Roman"/>
          <w:sz w:val="24"/>
          <w:szCs w:val="24"/>
        </w:rPr>
        <w:t xml:space="preserve">õigus </w:t>
      </w:r>
      <w:r w:rsidR="002A6AFF">
        <w:rPr>
          <w:rFonts w:ascii="Times New Roman" w:hAnsi="Times New Roman" w:cs="Times New Roman"/>
          <w:sz w:val="24"/>
          <w:szCs w:val="24"/>
        </w:rPr>
        <w:t xml:space="preserve">erinevate valdkondade (näiteks jäätmevaldkonna ja jahivaldkonna) järelevalve tegemisel </w:t>
      </w:r>
      <w:r w:rsidRPr="00D420B3">
        <w:rPr>
          <w:rFonts w:ascii="Times New Roman" w:hAnsi="Times New Roman" w:cs="Times New Roman"/>
          <w:sz w:val="24"/>
          <w:szCs w:val="24"/>
        </w:rPr>
        <w:t xml:space="preserve">jõudu kasutada. </w:t>
      </w:r>
      <w:r w:rsidR="00C06B69">
        <w:rPr>
          <w:rFonts w:ascii="Times New Roman" w:hAnsi="Times New Roman" w:cs="Times New Roman"/>
          <w:sz w:val="24"/>
          <w:szCs w:val="24"/>
        </w:rPr>
        <w:t>K</w:t>
      </w:r>
      <w:r w:rsidRPr="00D420B3">
        <w:rPr>
          <w:rFonts w:ascii="Times New Roman" w:hAnsi="Times New Roman" w:cs="Times New Roman"/>
          <w:sz w:val="24"/>
          <w:szCs w:val="24"/>
        </w:rPr>
        <w:t>u</w:t>
      </w:r>
      <w:r w:rsidR="00C06B69">
        <w:rPr>
          <w:rFonts w:ascii="Times New Roman" w:hAnsi="Times New Roman" w:cs="Times New Roman"/>
          <w:sz w:val="24"/>
          <w:szCs w:val="24"/>
        </w:rPr>
        <w:t>i</w:t>
      </w:r>
      <w:r w:rsidRPr="00D420B3">
        <w:rPr>
          <w:rFonts w:ascii="Times New Roman" w:hAnsi="Times New Roman" w:cs="Times New Roman"/>
          <w:sz w:val="24"/>
          <w:szCs w:val="24"/>
        </w:rPr>
        <w:t xml:space="preserve"> inspektoril </w:t>
      </w:r>
      <w:r w:rsidR="00C06B69">
        <w:rPr>
          <w:rFonts w:ascii="Times New Roman" w:hAnsi="Times New Roman" w:cs="Times New Roman"/>
          <w:sz w:val="24"/>
          <w:szCs w:val="24"/>
        </w:rPr>
        <w:t>on äärmise abinõuna</w:t>
      </w:r>
      <w:r w:rsidR="00077A0C">
        <w:rPr>
          <w:rFonts w:ascii="Times New Roman" w:hAnsi="Times New Roman" w:cs="Times New Roman"/>
          <w:sz w:val="24"/>
          <w:szCs w:val="24"/>
        </w:rPr>
        <w:t xml:space="preserve"> (kui teised sunnimeetmed ei aita ja isikut on hoiatatud)</w:t>
      </w:r>
      <w:r w:rsidR="00C06B69">
        <w:rPr>
          <w:rFonts w:ascii="Times New Roman" w:hAnsi="Times New Roman" w:cs="Times New Roman"/>
          <w:sz w:val="24"/>
          <w:szCs w:val="24"/>
        </w:rPr>
        <w:t xml:space="preserve"> </w:t>
      </w:r>
      <w:r w:rsidR="00643652">
        <w:rPr>
          <w:rFonts w:ascii="Times New Roman" w:hAnsi="Times New Roman" w:cs="Times New Roman"/>
          <w:sz w:val="24"/>
          <w:szCs w:val="24"/>
        </w:rPr>
        <w:t xml:space="preserve">õigus </w:t>
      </w:r>
      <w:r w:rsidR="00C06B69">
        <w:rPr>
          <w:rFonts w:ascii="Times New Roman" w:hAnsi="Times New Roman" w:cs="Times New Roman"/>
          <w:sz w:val="24"/>
          <w:szCs w:val="24"/>
        </w:rPr>
        <w:t>kasutada jõudu, siis</w:t>
      </w:r>
      <w:r w:rsidRPr="00D420B3">
        <w:rPr>
          <w:rFonts w:ascii="Times New Roman" w:hAnsi="Times New Roman" w:cs="Times New Roman"/>
          <w:sz w:val="24"/>
          <w:szCs w:val="24"/>
        </w:rPr>
        <w:t xml:space="preserve"> </w:t>
      </w:r>
      <w:r w:rsidR="00C06B69">
        <w:rPr>
          <w:rFonts w:ascii="Times New Roman" w:hAnsi="Times New Roman" w:cs="Times New Roman"/>
          <w:sz w:val="24"/>
          <w:szCs w:val="24"/>
        </w:rPr>
        <w:t>saab</w:t>
      </w:r>
      <w:r w:rsidR="00A40C64">
        <w:rPr>
          <w:rFonts w:ascii="Times New Roman" w:hAnsi="Times New Roman" w:cs="Times New Roman"/>
          <w:sz w:val="24"/>
          <w:szCs w:val="24"/>
        </w:rPr>
        <w:t xml:space="preserve"> inspektor reageerida kiiresti ja lahendada </w:t>
      </w:r>
      <w:r w:rsidR="005B03A3">
        <w:rPr>
          <w:rFonts w:ascii="Times New Roman" w:hAnsi="Times New Roman" w:cs="Times New Roman"/>
          <w:sz w:val="24"/>
          <w:szCs w:val="24"/>
        </w:rPr>
        <w:t xml:space="preserve">olenemata valdkonnast (jäätme-, jahi-, </w:t>
      </w:r>
      <w:r w:rsidR="00740F25">
        <w:rPr>
          <w:rFonts w:ascii="Times New Roman" w:hAnsi="Times New Roman" w:cs="Times New Roman"/>
          <w:sz w:val="24"/>
          <w:szCs w:val="24"/>
        </w:rPr>
        <w:t>vee-, atmosfääri jm)</w:t>
      </w:r>
      <w:r w:rsidR="005B03A3">
        <w:rPr>
          <w:rFonts w:ascii="Times New Roman" w:hAnsi="Times New Roman" w:cs="Times New Roman"/>
          <w:sz w:val="24"/>
          <w:szCs w:val="24"/>
        </w:rPr>
        <w:t xml:space="preserve"> </w:t>
      </w:r>
      <w:r w:rsidR="00A40C64">
        <w:rPr>
          <w:rFonts w:ascii="Times New Roman" w:hAnsi="Times New Roman" w:cs="Times New Roman"/>
          <w:sz w:val="24"/>
          <w:szCs w:val="24"/>
        </w:rPr>
        <w:t xml:space="preserve">keskkonnale, inimese elule või tervisele või varale ohtliku olukorra, mis kindlustab </w:t>
      </w:r>
      <w:r w:rsidRPr="00D420B3">
        <w:rPr>
          <w:rFonts w:ascii="Times New Roman" w:hAnsi="Times New Roman" w:cs="Times New Roman"/>
          <w:sz w:val="24"/>
          <w:szCs w:val="24"/>
        </w:rPr>
        <w:t xml:space="preserve">nii Keskkonnaameti </w:t>
      </w:r>
      <w:r w:rsidR="00077A0C">
        <w:rPr>
          <w:rFonts w:ascii="Times New Roman" w:hAnsi="Times New Roman" w:cs="Times New Roman"/>
          <w:sz w:val="24"/>
          <w:szCs w:val="24"/>
        </w:rPr>
        <w:t>usaldusväärsus</w:t>
      </w:r>
      <w:r w:rsidR="00A40C64">
        <w:rPr>
          <w:rFonts w:ascii="Times New Roman" w:hAnsi="Times New Roman" w:cs="Times New Roman"/>
          <w:sz w:val="24"/>
          <w:szCs w:val="24"/>
        </w:rPr>
        <w:t>t</w:t>
      </w:r>
      <w:r w:rsidR="00077A0C">
        <w:rPr>
          <w:rFonts w:ascii="Times New Roman" w:hAnsi="Times New Roman" w:cs="Times New Roman"/>
          <w:sz w:val="24"/>
          <w:szCs w:val="24"/>
        </w:rPr>
        <w:t xml:space="preserve"> </w:t>
      </w:r>
      <w:r w:rsidRPr="00D420B3">
        <w:rPr>
          <w:rFonts w:ascii="Times New Roman" w:hAnsi="Times New Roman" w:cs="Times New Roman"/>
          <w:sz w:val="24"/>
          <w:szCs w:val="24"/>
        </w:rPr>
        <w:t xml:space="preserve">kui ka </w:t>
      </w:r>
      <w:r w:rsidR="00A40C64">
        <w:rPr>
          <w:rFonts w:ascii="Times New Roman" w:hAnsi="Times New Roman" w:cs="Times New Roman"/>
          <w:sz w:val="24"/>
          <w:szCs w:val="24"/>
        </w:rPr>
        <w:t xml:space="preserve">mõjutab positiivselt </w:t>
      </w:r>
      <w:r w:rsidRPr="00D420B3">
        <w:rPr>
          <w:rFonts w:ascii="Times New Roman" w:hAnsi="Times New Roman" w:cs="Times New Roman"/>
          <w:sz w:val="24"/>
          <w:szCs w:val="24"/>
        </w:rPr>
        <w:t>riigi mainet.</w:t>
      </w:r>
    </w:p>
    <w:p w:rsidR="00D420B3" w:rsidP="006F324D" w:rsidRDefault="00D420B3" w14:paraId="66E0CC68" w14:textId="77777777">
      <w:pPr>
        <w:spacing w:after="0" w:line="240" w:lineRule="auto"/>
        <w:jc w:val="both"/>
        <w:rPr>
          <w:rFonts w:ascii="Times New Roman" w:hAnsi="Times New Roman" w:cs="Times New Roman"/>
          <w:sz w:val="24"/>
          <w:szCs w:val="24"/>
        </w:rPr>
      </w:pPr>
    </w:p>
    <w:p w:rsidR="003F21C7" w:rsidP="006F324D" w:rsidRDefault="003F21C7" w14:paraId="25DE02B2" w14:textId="016D210F">
      <w:pPr>
        <w:spacing w:after="0" w:line="240" w:lineRule="auto"/>
        <w:jc w:val="both"/>
        <w:rPr>
          <w:rFonts w:ascii="Times New Roman" w:hAnsi="Times New Roman" w:cs="Times New Roman"/>
          <w:sz w:val="24"/>
          <w:szCs w:val="24"/>
        </w:rPr>
      </w:pPr>
      <w:r w:rsidRPr="48A25D68">
        <w:rPr>
          <w:rFonts w:ascii="Times New Roman" w:hAnsi="Times New Roman" w:cs="Times New Roman"/>
          <w:sz w:val="24"/>
          <w:szCs w:val="24"/>
        </w:rPr>
        <w:t xml:space="preserve">Eelnõukohaselt </w:t>
      </w:r>
      <w:r w:rsidRPr="48A25D68" w:rsidR="00216721">
        <w:rPr>
          <w:rFonts w:ascii="Times New Roman" w:hAnsi="Times New Roman" w:cs="Times New Roman"/>
          <w:sz w:val="24"/>
          <w:szCs w:val="24"/>
        </w:rPr>
        <w:t xml:space="preserve">antakse </w:t>
      </w:r>
      <w:r w:rsidRPr="48A25D68">
        <w:rPr>
          <w:rFonts w:ascii="Times New Roman" w:hAnsi="Times New Roman" w:cs="Times New Roman"/>
          <w:sz w:val="24"/>
          <w:szCs w:val="24"/>
        </w:rPr>
        <w:t xml:space="preserve">§-des </w:t>
      </w:r>
      <w:r w:rsidR="00502A71">
        <w:rPr>
          <w:rFonts w:ascii="Times New Roman" w:hAnsi="Times New Roman" w:cs="Times New Roman"/>
          <w:sz w:val="24"/>
          <w:szCs w:val="24"/>
        </w:rPr>
        <w:t>4</w:t>
      </w:r>
      <w:r w:rsidRPr="48A25D68">
        <w:rPr>
          <w:rFonts w:ascii="Times New Roman" w:hAnsi="Times New Roman" w:cs="Times New Roman"/>
          <w:sz w:val="24"/>
          <w:szCs w:val="24"/>
        </w:rPr>
        <w:t>,</w:t>
      </w:r>
      <w:r w:rsidRPr="48A25D68" w:rsidR="00B71760">
        <w:rPr>
          <w:rFonts w:ascii="Times New Roman" w:hAnsi="Times New Roman" w:cs="Times New Roman"/>
          <w:sz w:val="24"/>
          <w:szCs w:val="24"/>
        </w:rPr>
        <w:t xml:space="preserve"> </w:t>
      </w:r>
      <w:r w:rsidR="00502A71">
        <w:rPr>
          <w:rFonts w:ascii="Times New Roman" w:hAnsi="Times New Roman" w:cs="Times New Roman"/>
          <w:sz w:val="24"/>
          <w:szCs w:val="24"/>
        </w:rPr>
        <w:t>5</w:t>
      </w:r>
      <w:r w:rsidRPr="48A25D68">
        <w:rPr>
          <w:rFonts w:ascii="Times New Roman" w:hAnsi="Times New Roman" w:cs="Times New Roman"/>
          <w:sz w:val="24"/>
          <w:szCs w:val="24"/>
        </w:rPr>
        <w:t>,</w:t>
      </w:r>
      <w:r w:rsidRPr="48A25D68" w:rsidR="00B71760">
        <w:rPr>
          <w:rFonts w:ascii="Times New Roman" w:hAnsi="Times New Roman" w:cs="Times New Roman"/>
          <w:sz w:val="24"/>
          <w:szCs w:val="24"/>
        </w:rPr>
        <w:t xml:space="preserve"> </w:t>
      </w:r>
      <w:r w:rsidRPr="48A25D68" w:rsidR="000544C2">
        <w:rPr>
          <w:rFonts w:ascii="Times New Roman" w:hAnsi="Times New Roman" w:cs="Times New Roman"/>
          <w:sz w:val="24"/>
          <w:szCs w:val="24"/>
        </w:rPr>
        <w:t>1</w:t>
      </w:r>
      <w:r w:rsidR="00B64CB3">
        <w:rPr>
          <w:rFonts w:ascii="Times New Roman" w:hAnsi="Times New Roman" w:cs="Times New Roman"/>
          <w:sz w:val="24"/>
          <w:szCs w:val="24"/>
        </w:rPr>
        <w:t>0</w:t>
      </w:r>
      <w:r w:rsidRPr="48A25D68">
        <w:rPr>
          <w:rFonts w:ascii="Times New Roman" w:hAnsi="Times New Roman" w:cs="Times New Roman"/>
          <w:sz w:val="24"/>
          <w:szCs w:val="24"/>
        </w:rPr>
        <w:t>,</w:t>
      </w:r>
      <w:r w:rsidRPr="48A25D68" w:rsidR="00B71760">
        <w:rPr>
          <w:rFonts w:ascii="Times New Roman" w:hAnsi="Times New Roman" w:cs="Times New Roman"/>
          <w:sz w:val="24"/>
          <w:szCs w:val="24"/>
        </w:rPr>
        <w:t xml:space="preserve"> </w:t>
      </w:r>
      <w:r w:rsidRPr="48A25D68" w:rsidR="00602572">
        <w:rPr>
          <w:rFonts w:ascii="Times New Roman" w:hAnsi="Times New Roman" w:cs="Times New Roman"/>
          <w:sz w:val="24"/>
          <w:szCs w:val="24"/>
        </w:rPr>
        <w:t>1</w:t>
      </w:r>
      <w:r w:rsidR="00C84A14">
        <w:rPr>
          <w:rFonts w:ascii="Times New Roman" w:hAnsi="Times New Roman" w:cs="Times New Roman"/>
          <w:sz w:val="24"/>
          <w:szCs w:val="24"/>
        </w:rPr>
        <w:t>5</w:t>
      </w:r>
      <w:r w:rsidRPr="48A25D68" w:rsidR="00602572">
        <w:rPr>
          <w:rFonts w:ascii="Times New Roman" w:hAnsi="Times New Roman" w:cs="Times New Roman"/>
          <w:sz w:val="24"/>
          <w:szCs w:val="24"/>
        </w:rPr>
        <w:t xml:space="preserve">, </w:t>
      </w:r>
      <w:r w:rsidRPr="48A25D68">
        <w:rPr>
          <w:rFonts w:ascii="Times New Roman" w:hAnsi="Times New Roman" w:cs="Times New Roman"/>
          <w:sz w:val="24"/>
          <w:szCs w:val="24"/>
        </w:rPr>
        <w:t>2</w:t>
      </w:r>
      <w:r w:rsidR="00C84A14">
        <w:rPr>
          <w:rFonts w:ascii="Times New Roman" w:hAnsi="Times New Roman" w:cs="Times New Roman"/>
          <w:sz w:val="24"/>
          <w:szCs w:val="24"/>
        </w:rPr>
        <w:t>0</w:t>
      </w:r>
      <w:r w:rsidRPr="48A25D68">
        <w:rPr>
          <w:rFonts w:ascii="Times New Roman" w:hAnsi="Times New Roman" w:cs="Times New Roman"/>
          <w:sz w:val="24"/>
          <w:szCs w:val="24"/>
        </w:rPr>
        <w:t>,</w:t>
      </w:r>
      <w:r w:rsidRPr="48A25D68" w:rsidR="00B71760">
        <w:rPr>
          <w:rFonts w:ascii="Times New Roman" w:hAnsi="Times New Roman" w:cs="Times New Roman"/>
          <w:sz w:val="24"/>
          <w:szCs w:val="24"/>
        </w:rPr>
        <w:t xml:space="preserve"> </w:t>
      </w:r>
      <w:r w:rsidRPr="48A25D68">
        <w:rPr>
          <w:rFonts w:ascii="Times New Roman" w:hAnsi="Times New Roman" w:cs="Times New Roman"/>
          <w:sz w:val="24"/>
          <w:szCs w:val="24"/>
        </w:rPr>
        <w:t>2</w:t>
      </w:r>
      <w:r w:rsidR="00C84A14">
        <w:rPr>
          <w:rFonts w:ascii="Times New Roman" w:hAnsi="Times New Roman" w:cs="Times New Roman"/>
          <w:sz w:val="24"/>
          <w:szCs w:val="24"/>
        </w:rPr>
        <w:t>2</w:t>
      </w:r>
      <w:r w:rsidRPr="48A25D68">
        <w:rPr>
          <w:rFonts w:ascii="Times New Roman" w:hAnsi="Times New Roman" w:cs="Times New Roman"/>
          <w:sz w:val="24"/>
          <w:szCs w:val="24"/>
        </w:rPr>
        <w:t xml:space="preserve">, </w:t>
      </w:r>
      <w:r w:rsidRPr="48A25D68" w:rsidR="00602572">
        <w:rPr>
          <w:rFonts w:ascii="Times New Roman" w:hAnsi="Times New Roman" w:cs="Times New Roman"/>
          <w:sz w:val="24"/>
          <w:szCs w:val="24"/>
        </w:rPr>
        <w:t>2</w:t>
      </w:r>
      <w:r w:rsidR="00C84A14">
        <w:rPr>
          <w:rFonts w:ascii="Times New Roman" w:hAnsi="Times New Roman" w:cs="Times New Roman"/>
          <w:sz w:val="24"/>
          <w:szCs w:val="24"/>
        </w:rPr>
        <w:t>4</w:t>
      </w:r>
      <w:r w:rsidRPr="48A25D68" w:rsidR="00602572">
        <w:rPr>
          <w:rFonts w:ascii="Times New Roman" w:hAnsi="Times New Roman" w:cs="Times New Roman"/>
          <w:sz w:val="24"/>
          <w:szCs w:val="24"/>
        </w:rPr>
        <w:t>, 2</w:t>
      </w:r>
      <w:r w:rsidR="00C84A14">
        <w:rPr>
          <w:rFonts w:ascii="Times New Roman" w:hAnsi="Times New Roman" w:cs="Times New Roman"/>
          <w:sz w:val="24"/>
          <w:szCs w:val="24"/>
        </w:rPr>
        <w:t>5</w:t>
      </w:r>
      <w:r w:rsidRPr="48A25D68" w:rsidR="00602572">
        <w:rPr>
          <w:rFonts w:ascii="Times New Roman" w:hAnsi="Times New Roman" w:cs="Times New Roman"/>
          <w:sz w:val="24"/>
          <w:szCs w:val="24"/>
        </w:rPr>
        <w:t xml:space="preserve">, </w:t>
      </w:r>
      <w:r w:rsidRPr="48A25D68">
        <w:rPr>
          <w:rFonts w:ascii="Times New Roman" w:hAnsi="Times New Roman" w:cs="Times New Roman"/>
          <w:sz w:val="24"/>
          <w:szCs w:val="24"/>
        </w:rPr>
        <w:t>2</w:t>
      </w:r>
      <w:r w:rsidR="00C84A14">
        <w:rPr>
          <w:rFonts w:ascii="Times New Roman" w:hAnsi="Times New Roman" w:cs="Times New Roman"/>
          <w:sz w:val="24"/>
          <w:szCs w:val="24"/>
        </w:rPr>
        <w:t>6</w:t>
      </w:r>
      <w:r w:rsidRPr="48A25D68">
        <w:rPr>
          <w:rFonts w:ascii="Times New Roman" w:hAnsi="Times New Roman" w:cs="Times New Roman"/>
          <w:sz w:val="24"/>
          <w:szCs w:val="24"/>
        </w:rPr>
        <w:t>, 2</w:t>
      </w:r>
      <w:r w:rsidR="00C84A14">
        <w:rPr>
          <w:rFonts w:ascii="Times New Roman" w:hAnsi="Times New Roman" w:cs="Times New Roman"/>
          <w:sz w:val="24"/>
          <w:szCs w:val="24"/>
        </w:rPr>
        <w:t>8</w:t>
      </w:r>
      <w:r w:rsidRPr="48A25D68">
        <w:rPr>
          <w:rFonts w:ascii="Times New Roman" w:hAnsi="Times New Roman" w:cs="Times New Roman"/>
          <w:sz w:val="24"/>
          <w:szCs w:val="24"/>
        </w:rPr>
        <w:t xml:space="preserve"> ja </w:t>
      </w:r>
      <w:r w:rsidRPr="48A25D68" w:rsidR="003D79E8">
        <w:rPr>
          <w:rFonts w:ascii="Times New Roman" w:hAnsi="Times New Roman" w:cs="Times New Roman"/>
          <w:sz w:val="24"/>
          <w:szCs w:val="24"/>
        </w:rPr>
        <w:t>3</w:t>
      </w:r>
      <w:r w:rsidR="00C84A14">
        <w:rPr>
          <w:rFonts w:ascii="Times New Roman" w:hAnsi="Times New Roman" w:cs="Times New Roman"/>
          <w:sz w:val="24"/>
          <w:szCs w:val="24"/>
        </w:rPr>
        <w:t>0</w:t>
      </w:r>
      <w:r w:rsidRPr="48A25D68">
        <w:rPr>
          <w:rFonts w:ascii="Times New Roman" w:hAnsi="Times New Roman" w:cs="Times New Roman"/>
          <w:sz w:val="24"/>
          <w:szCs w:val="24"/>
        </w:rPr>
        <w:t xml:space="preserve"> Keskkonnaametile </w:t>
      </w:r>
      <w:r w:rsidRPr="48A25D68" w:rsidR="00B71760">
        <w:rPr>
          <w:rFonts w:ascii="Times New Roman" w:hAnsi="Times New Roman" w:cs="Times New Roman"/>
          <w:sz w:val="24"/>
          <w:szCs w:val="24"/>
        </w:rPr>
        <w:t>õigus kasutada vahetut sundi</w:t>
      </w:r>
      <w:r w:rsidRPr="48A25D68" w:rsidR="001E6404">
        <w:rPr>
          <w:rFonts w:ascii="Times New Roman" w:hAnsi="Times New Roman" w:cs="Times New Roman"/>
          <w:sz w:val="24"/>
          <w:szCs w:val="24"/>
        </w:rPr>
        <w:t>–</w:t>
      </w:r>
      <w:r w:rsidRPr="48A25D68" w:rsidR="00B71760">
        <w:rPr>
          <w:rFonts w:ascii="Times New Roman" w:hAnsi="Times New Roman" w:cs="Times New Roman"/>
          <w:sz w:val="24"/>
          <w:szCs w:val="24"/>
        </w:rPr>
        <w:t xml:space="preserve"> füüsilist jõudu.</w:t>
      </w:r>
      <w:r w:rsidRPr="48A25D68" w:rsidR="00216721">
        <w:rPr>
          <w:rFonts w:ascii="Times New Roman" w:hAnsi="Times New Roman" w:cs="Times New Roman"/>
          <w:sz w:val="24"/>
          <w:szCs w:val="24"/>
        </w:rPr>
        <w:t xml:space="preserve"> </w:t>
      </w:r>
      <w:bookmarkStart w:name="_Hlk199766158" w:id="17"/>
      <w:r w:rsidRPr="48A25D68" w:rsidR="003939BA">
        <w:rPr>
          <w:rFonts w:ascii="Times New Roman" w:hAnsi="Times New Roman" w:cs="Times New Roman"/>
          <w:sz w:val="24"/>
          <w:szCs w:val="24"/>
        </w:rPr>
        <w:t>Gaasirelva, külmrelva ja käeraudade</w:t>
      </w:r>
      <w:bookmarkEnd w:id="17"/>
      <w:r w:rsidRPr="48A25D68" w:rsidR="003939BA">
        <w:rPr>
          <w:rFonts w:ascii="Times New Roman" w:hAnsi="Times New Roman" w:cs="Times New Roman"/>
          <w:sz w:val="24"/>
          <w:szCs w:val="24"/>
        </w:rPr>
        <w:t xml:space="preserve"> kasutamise vajadus</w:t>
      </w:r>
      <w:r w:rsidRPr="48A25D68" w:rsidR="002B2F2A">
        <w:rPr>
          <w:rFonts w:ascii="Times New Roman" w:hAnsi="Times New Roman" w:cs="Times New Roman"/>
          <w:sz w:val="24"/>
          <w:szCs w:val="24"/>
        </w:rPr>
        <w:t>t on</w:t>
      </w:r>
      <w:r w:rsidRPr="48A25D68" w:rsidR="003939BA">
        <w:rPr>
          <w:rFonts w:ascii="Times New Roman" w:hAnsi="Times New Roman" w:cs="Times New Roman"/>
          <w:sz w:val="24"/>
          <w:szCs w:val="24"/>
        </w:rPr>
        <w:t xml:space="preserve"> põhjend</w:t>
      </w:r>
      <w:r w:rsidRPr="48A25D68" w:rsidR="002B2F2A">
        <w:rPr>
          <w:rFonts w:ascii="Times New Roman" w:hAnsi="Times New Roman" w:cs="Times New Roman"/>
          <w:sz w:val="24"/>
          <w:szCs w:val="24"/>
        </w:rPr>
        <w:t>atud</w:t>
      </w:r>
      <w:r w:rsidRPr="48A25D68" w:rsidR="003939BA">
        <w:rPr>
          <w:rFonts w:ascii="Times New Roman" w:hAnsi="Times New Roman" w:cs="Times New Roman"/>
          <w:sz w:val="24"/>
          <w:szCs w:val="24"/>
        </w:rPr>
        <w:t xml:space="preserve"> </w:t>
      </w:r>
      <w:r w:rsidRPr="48A25D68" w:rsidR="002B2F2A">
        <w:rPr>
          <w:rFonts w:ascii="Times New Roman" w:hAnsi="Times New Roman" w:cs="Times New Roman"/>
          <w:sz w:val="24"/>
          <w:szCs w:val="24"/>
        </w:rPr>
        <w:t>ja</w:t>
      </w:r>
      <w:r w:rsidRPr="48A25D68" w:rsidR="003939BA">
        <w:rPr>
          <w:rFonts w:ascii="Times New Roman" w:hAnsi="Times New Roman" w:cs="Times New Roman"/>
          <w:sz w:val="24"/>
          <w:szCs w:val="24"/>
        </w:rPr>
        <w:t xml:space="preserve"> selgitatud ka punktis 3.2.</w:t>
      </w:r>
    </w:p>
    <w:p w:rsidR="0004531E" w:rsidP="006F324D" w:rsidRDefault="0004531E" w14:paraId="2209A0D9" w14:textId="77777777">
      <w:pPr>
        <w:spacing w:after="0" w:line="240" w:lineRule="auto"/>
        <w:jc w:val="both"/>
        <w:rPr>
          <w:rFonts w:ascii="Times New Roman" w:hAnsi="Times New Roman" w:cs="Times New Roman"/>
          <w:sz w:val="24"/>
          <w:szCs w:val="24"/>
        </w:rPr>
      </w:pPr>
    </w:p>
    <w:p w:rsidR="0004531E" w:rsidP="006F324D" w:rsidRDefault="00370471" w14:paraId="322992F7" w14:textId="093E7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04531E">
        <w:rPr>
          <w:rFonts w:ascii="Times New Roman" w:hAnsi="Times New Roman" w:cs="Times New Roman"/>
          <w:sz w:val="24"/>
          <w:szCs w:val="24"/>
        </w:rPr>
        <w:t>ennundusseaduse § 60</w:t>
      </w:r>
      <w:r w:rsidRPr="0004531E" w:rsidR="0004531E">
        <w:rPr>
          <w:rFonts w:ascii="Times New Roman" w:hAnsi="Times New Roman" w:cs="Times New Roman"/>
          <w:sz w:val="24"/>
          <w:szCs w:val="24"/>
          <w:vertAlign w:val="superscript"/>
        </w:rPr>
        <w:t>2</w:t>
      </w:r>
      <w:r w:rsidR="0004531E">
        <w:rPr>
          <w:rFonts w:ascii="Times New Roman" w:hAnsi="Times New Roman" w:cs="Times New Roman"/>
          <w:sz w:val="24"/>
          <w:szCs w:val="24"/>
        </w:rPr>
        <w:t xml:space="preserve"> lõigete </w:t>
      </w:r>
      <w:r w:rsidR="007D6CF1">
        <w:rPr>
          <w:rFonts w:ascii="Times New Roman" w:hAnsi="Times New Roman" w:cs="Times New Roman"/>
          <w:sz w:val="24"/>
          <w:szCs w:val="24"/>
        </w:rPr>
        <w:t xml:space="preserve">7, </w:t>
      </w:r>
      <w:r w:rsidR="0004531E">
        <w:rPr>
          <w:rFonts w:ascii="Times New Roman" w:hAnsi="Times New Roman" w:cs="Times New Roman"/>
          <w:sz w:val="24"/>
          <w:szCs w:val="24"/>
        </w:rPr>
        <w:t>8 ja 9 kohaselt on lennunduse valdkonna</w:t>
      </w:r>
      <w:r w:rsidR="007D6CF1">
        <w:rPr>
          <w:rFonts w:ascii="Times New Roman" w:hAnsi="Times New Roman" w:cs="Times New Roman"/>
          <w:sz w:val="24"/>
          <w:szCs w:val="24"/>
        </w:rPr>
        <w:t xml:space="preserve"> riikliku järelevalve tegemisel</w:t>
      </w:r>
      <w:r w:rsidR="0004531E">
        <w:rPr>
          <w:rFonts w:ascii="Times New Roman" w:hAnsi="Times New Roman" w:cs="Times New Roman"/>
          <w:sz w:val="24"/>
          <w:szCs w:val="24"/>
        </w:rPr>
        <w:t xml:space="preserve"> juba sätestatud k</w:t>
      </w:r>
      <w:r w:rsidR="007D6CF1">
        <w:rPr>
          <w:rFonts w:ascii="Times New Roman" w:hAnsi="Times New Roman" w:cs="Times New Roman"/>
          <w:sz w:val="24"/>
          <w:szCs w:val="24"/>
        </w:rPr>
        <w:t>orrakaitseorgani sh</w:t>
      </w:r>
      <w:r w:rsidR="0004531E">
        <w:rPr>
          <w:rFonts w:ascii="Times New Roman" w:hAnsi="Times New Roman" w:cs="Times New Roman"/>
          <w:sz w:val="24"/>
          <w:szCs w:val="24"/>
        </w:rPr>
        <w:t xml:space="preserve"> Keskkonnaameti õigus kasutada </w:t>
      </w:r>
      <w:r w:rsidRPr="0004531E" w:rsidR="0004531E">
        <w:rPr>
          <w:rFonts w:ascii="Times New Roman" w:hAnsi="Times New Roman" w:cs="Times New Roman"/>
          <w:sz w:val="24"/>
          <w:szCs w:val="24"/>
        </w:rPr>
        <w:t>füüsilist jõudu, tulirelva</w:t>
      </w:r>
      <w:r w:rsidR="0004531E">
        <w:rPr>
          <w:rFonts w:ascii="Times New Roman" w:hAnsi="Times New Roman" w:cs="Times New Roman"/>
          <w:sz w:val="24"/>
          <w:szCs w:val="24"/>
        </w:rPr>
        <w:t xml:space="preserve"> ja </w:t>
      </w:r>
      <w:r w:rsidR="00301076">
        <w:rPr>
          <w:rFonts w:ascii="Times New Roman" w:hAnsi="Times New Roman" w:cs="Times New Roman"/>
          <w:sz w:val="24"/>
          <w:szCs w:val="24"/>
        </w:rPr>
        <w:t xml:space="preserve">spetsiaalseid </w:t>
      </w:r>
      <w:r w:rsidRPr="0004531E" w:rsidR="0004531E">
        <w:rPr>
          <w:rFonts w:ascii="Times New Roman" w:hAnsi="Times New Roman" w:cs="Times New Roman"/>
          <w:sz w:val="24"/>
          <w:szCs w:val="24"/>
        </w:rPr>
        <w:t>erivahend</w:t>
      </w:r>
      <w:r w:rsidR="009E6CCE">
        <w:rPr>
          <w:rFonts w:ascii="Times New Roman" w:hAnsi="Times New Roman" w:cs="Times New Roman"/>
          <w:sz w:val="24"/>
          <w:szCs w:val="24"/>
        </w:rPr>
        <w:t>eid</w:t>
      </w:r>
      <w:r w:rsidR="0004531E">
        <w:rPr>
          <w:rFonts w:ascii="Times New Roman" w:hAnsi="Times New Roman" w:cs="Times New Roman"/>
          <w:sz w:val="24"/>
          <w:szCs w:val="24"/>
        </w:rPr>
        <w:t>, s</w:t>
      </w:r>
      <w:r w:rsidR="006F2A3D">
        <w:rPr>
          <w:rFonts w:ascii="Times New Roman" w:hAnsi="Times New Roman" w:cs="Times New Roman"/>
          <w:sz w:val="24"/>
          <w:szCs w:val="24"/>
        </w:rPr>
        <w:t>eepärast</w:t>
      </w:r>
      <w:r w:rsidR="0004531E">
        <w:rPr>
          <w:rFonts w:ascii="Times New Roman" w:hAnsi="Times New Roman" w:cs="Times New Roman"/>
          <w:sz w:val="24"/>
          <w:szCs w:val="24"/>
        </w:rPr>
        <w:t xml:space="preserve"> lennundusseadust käesoleva eelnõu</w:t>
      </w:r>
      <w:r w:rsidR="00A822B2">
        <w:rPr>
          <w:rFonts w:ascii="Times New Roman" w:hAnsi="Times New Roman" w:cs="Times New Roman"/>
          <w:sz w:val="24"/>
          <w:szCs w:val="24"/>
        </w:rPr>
        <w:t>kohaselt</w:t>
      </w:r>
      <w:r w:rsidR="0004531E">
        <w:rPr>
          <w:rFonts w:ascii="Times New Roman" w:hAnsi="Times New Roman" w:cs="Times New Roman"/>
          <w:sz w:val="24"/>
          <w:szCs w:val="24"/>
        </w:rPr>
        <w:t xml:space="preserve"> ei muudeta.</w:t>
      </w:r>
    </w:p>
    <w:p w:rsidR="00DA312F" w:rsidP="006F324D" w:rsidRDefault="00DA312F" w14:paraId="037D2A3A" w14:textId="77777777">
      <w:pPr>
        <w:spacing w:after="0" w:line="240" w:lineRule="auto"/>
        <w:jc w:val="both"/>
        <w:rPr>
          <w:rFonts w:ascii="Times New Roman" w:hAnsi="Times New Roman" w:cs="Times New Roman"/>
          <w:sz w:val="24"/>
          <w:szCs w:val="24"/>
        </w:rPr>
      </w:pPr>
    </w:p>
    <w:p w:rsidR="00DA312F" w:rsidP="006F324D" w:rsidRDefault="00DA312F" w14:paraId="61C63ECB" w14:textId="67ED47E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Keskkonnaameti pädevus ehitusseadustiku alusel </w:t>
      </w:r>
      <w:r w:rsidR="005A4654">
        <w:rPr>
          <w:rFonts w:ascii="Times New Roman" w:hAnsi="Times New Roman" w:cs="Times New Roman"/>
          <w:sz w:val="24"/>
          <w:szCs w:val="24"/>
        </w:rPr>
        <w:t xml:space="preserve">hoonete ja rajatiste ehitamise nõuete täitmise </w:t>
      </w:r>
      <w:r>
        <w:rPr>
          <w:rFonts w:ascii="Times New Roman" w:hAnsi="Times New Roman" w:cs="Times New Roman"/>
          <w:sz w:val="24"/>
          <w:szCs w:val="24"/>
        </w:rPr>
        <w:t xml:space="preserve">järelevalves on seotud </w:t>
      </w:r>
      <w:r w:rsidR="009726D3">
        <w:rPr>
          <w:rFonts w:ascii="Times New Roman" w:hAnsi="Times New Roman" w:cs="Times New Roman"/>
          <w:sz w:val="24"/>
          <w:szCs w:val="24"/>
        </w:rPr>
        <w:t>enamasti looduskaitseseaduses sätestatud ehitamise piirangutega püsielupaiga, kaitsealal</w:t>
      </w:r>
      <w:r w:rsidR="00EF5B7F">
        <w:rPr>
          <w:rFonts w:ascii="Times New Roman" w:hAnsi="Times New Roman" w:cs="Times New Roman"/>
          <w:sz w:val="24"/>
          <w:szCs w:val="24"/>
        </w:rPr>
        <w:t xml:space="preserve"> ja</w:t>
      </w:r>
      <w:r w:rsidR="009726D3">
        <w:rPr>
          <w:rFonts w:ascii="Times New Roman" w:hAnsi="Times New Roman" w:cs="Times New Roman"/>
          <w:sz w:val="24"/>
          <w:szCs w:val="24"/>
        </w:rPr>
        <w:t xml:space="preserve"> piiranguvööndis</w:t>
      </w:r>
      <w:r w:rsidR="004E6983">
        <w:rPr>
          <w:rFonts w:ascii="Times New Roman" w:hAnsi="Times New Roman" w:cs="Times New Roman"/>
          <w:sz w:val="24"/>
          <w:szCs w:val="24"/>
        </w:rPr>
        <w:t>,</w:t>
      </w:r>
      <w:r>
        <w:rPr>
          <w:rFonts w:ascii="Times New Roman" w:hAnsi="Times New Roman" w:cs="Times New Roman"/>
          <w:sz w:val="24"/>
          <w:szCs w:val="24"/>
        </w:rPr>
        <w:t xml:space="preserve"> siis ka ehitusseadustikku </w:t>
      </w:r>
      <w:r w:rsidR="004E6983">
        <w:rPr>
          <w:rFonts w:ascii="Times New Roman" w:hAnsi="Times New Roman" w:cs="Times New Roman"/>
          <w:sz w:val="24"/>
          <w:szCs w:val="24"/>
        </w:rPr>
        <w:t>käesoleva eelnõukohaselt ei muudeta.</w:t>
      </w:r>
    </w:p>
    <w:p w:rsidRPr="003F21C7" w:rsidR="003F21C7" w:rsidP="003F21C7" w:rsidRDefault="003F21C7" w14:paraId="5004E470" w14:textId="77777777">
      <w:pPr>
        <w:spacing w:after="0" w:line="240" w:lineRule="auto"/>
        <w:jc w:val="both"/>
        <w:rPr>
          <w:rFonts w:ascii="Times New Roman" w:hAnsi="Times New Roman" w:cs="Times New Roman"/>
          <w:sz w:val="24"/>
          <w:szCs w:val="24"/>
        </w:rPr>
      </w:pPr>
    </w:p>
    <w:p w:rsidR="00DD218E" w:rsidP="003F21C7" w:rsidRDefault="00CD3C58" w14:paraId="0C16819E" w14:textId="567F0718">
      <w:pPr>
        <w:spacing w:after="0" w:line="240" w:lineRule="auto"/>
        <w:jc w:val="both"/>
        <w:rPr>
          <w:rFonts w:ascii="Times New Roman" w:hAnsi="Times New Roman" w:cs="Times New Roman"/>
          <w:sz w:val="24"/>
          <w:szCs w:val="24"/>
        </w:rPr>
      </w:pPr>
      <w:bookmarkStart w:name="_Hlk184203435" w:id="18"/>
      <w:r w:rsidRPr="00CD3C58">
        <w:rPr>
          <w:rFonts w:ascii="Times New Roman" w:hAnsi="Times New Roman" w:cs="Times New Roman"/>
          <w:b/>
          <w:bCs/>
          <w:sz w:val="24"/>
          <w:szCs w:val="24"/>
        </w:rPr>
        <w:t xml:space="preserve">Eelnõu </w:t>
      </w:r>
      <w:r>
        <w:rPr>
          <w:rFonts w:ascii="Times New Roman" w:hAnsi="Times New Roman" w:cs="Times New Roman"/>
          <w:b/>
          <w:bCs/>
          <w:sz w:val="24"/>
          <w:szCs w:val="24"/>
        </w:rPr>
        <w:t>§-</w:t>
      </w:r>
      <w:r w:rsidRPr="00CD3C58">
        <w:rPr>
          <w:rFonts w:ascii="Times New Roman" w:hAnsi="Times New Roman" w:cs="Times New Roman"/>
          <w:b/>
          <w:bCs/>
          <w:sz w:val="24"/>
          <w:szCs w:val="24"/>
        </w:rPr>
        <w:t xml:space="preserve">ga </w:t>
      </w:r>
      <w:r w:rsidR="00B64CB3">
        <w:rPr>
          <w:rFonts w:ascii="Times New Roman" w:hAnsi="Times New Roman" w:cs="Times New Roman"/>
          <w:b/>
          <w:bCs/>
          <w:sz w:val="24"/>
          <w:szCs w:val="24"/>
        </w:rPr>
        <w:t>4</w:t>
      </w:r>
      <w:r w:rsidRPr="00CD3C58">
        <w:rPr>
          <w:rFonts w:ascii="Times New Roman" w:hAnsi="Times New Roman" w:cs="Times New Roman"/>
          <w:b/>
          <w:bCs/>
          <w:sz w:val="24"/>
          <w:szCs w:val="24"/>
        </w:rPr>
        <w:t xml:space="preserve"> </w:t>
      </w:r>
      <w:bookmarkEnd w:id="18"/>
      <w:r w:rsidRPr="007B395E" w:rsidR="007B395E">
        <w:rPr>
          <w:rFonts w:ascii="Times New Roman" w:hAnsi="Times New Roman" w:cs="Times New Roman"/>
          <w:sz w:val="24"/>
          <w:szCs w:val="24"/>
        </w:rPr>
        <w:t>täiendatakse</w:t>
      </w:r>
      <w:r w:rsidRPr="007B395E" w:rsidR="007B395E">
        <w:rPr>
          <w:rFonts w:ascii="Times New Roman" w:hAnsi="Times New Roman" w:cs="Times New Roman"/>
          <w:b/>
          <w:bCs/>
          <w:sz w:val="24"/>
          <w:szCs w:val="24"/>
        </w:rPr>
        <w:t xml:space="preserve"> </w:t>
      </w:r>
      <w:r w:rsidR="007B395E">
        <w:rPr>
          <w:rFonts w:ascii="Times New Roman" w:hAnsi="Times New Roman" w:cs="Times New Roman"/>
          <w:sz w:val="24"/>
          <w:szCs w:val="24"/>
        </w:rPr>
        <w:t>e</w:t>
      </w:r>
      <w:r w:rsidRPr="00F67059" w:rsidR="00F67059">
        <w:rPr>
          <w:rFonts w:ascii="Times New Roman" w:hAnsi="Times New Roman" w:cs="Times New Roman"/>
          <w:sz w:val="24"/>
          <w:szCs w:val="24"/>
        </w:rPr>
        <w:t>nergiamajanduse korralduse seadus</w:t>
      </w:r>
      <w:r w:rsidR="00F67059">
        <w:rPr>
          <w:rFonts w:ascii="Times New Roman" w:hAnsi="Times New Roman" w:cs="Times New Roman"/>
          <w:sz w:val="24"/>
          <w:szCs w:val="24"/>
        </w:rPr>
        <w:t xml:space="preserve">t </w:t>
      </w:r>
      <w:r w:rsidRPr="00CE1AF5" w:rsidR="00F67059">
        <w:rPr>
          <w:rFonts w:ascii="Times New Roman" w:hAnsi="Times New Roman" w:cs="Times New Roman"/>
          <w:sz w:val="24"/>
          <w:szCs w:val="24"/>
        </w:rPr>
        <w:t>§-dega 33</w:t>
      </w:r>
      <w:r w:rsidRPr="00CE1AF5" w:rsidR="00F67059">
        <w:rPr>
          <w:rFonts w:ascii="Times New Roman" w:hAnsi="Times New Roman" w:cs="Times New Roman"/>
          <w:sz w:val="24"/>
          <w:szCs w:val="24"/>
          <w:vertAlign w:val="superscript"/>
        </w:rPr>
        <w:t>1</w:t>
      </w:r>
      <w:r w:rsidRPr="00CE1AF5" w:rsidR="00F67059">
        <w:rPr>
          <w:rFonts w:ascii="Times New Roman" w:hAnsi="Times New Roman" w:cs="Times New Roman"/>
          <w:sz w:val="24"/>
          <w:szCs w:val="24"/>
        </w:rPr>
        <w:t>-33</w:t>
      </w:r>
      <w:r w:rsidRPr="00CE1AF5" w:rsidR="00F67059">
        <w:rPr>
          <w:rFonts w:ascii="Times New Roman" w:hAnsi="Times New Roman" w:cs="Times New Roman"/>
          <w:sz w:val="24"/>
          <w:szCs w:val="24"/>
          <w:vertAlign w:val="superscript"/>
        </w:rPr>
        <w:t>2</w:t>
      </w:r>
      <w:r w:rsidR="00F67059">
        <w:rPr>
          <w:rFonts w:ascii="Times New Roman" w:hAnsi="Times New Roman" w:cs="Times New Roman"/>
          <w:sz w:val="24"/>
          <w:szCs w:val="24"/>
        </w:rPr>
        <w:t xml:space="preserve">. </w:t>
      </w:r>
    </w:p>
    <w:p w:rsidR="00DD218E" w:rsidP="00DD218E" w:rsidRDefault="00F67059" w14:paraId="454CA2C1" w14:textId="224866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Muudatuse kohaselt antakse </w:t>
      </w:r>
      <w:r w:rsidR="00A822B2">
        <w:rPr>
          <w:rFonts w:ascii="Times New Roman" w:hAnsi="Times New Roman" w:cs="Times New Roman"/>
          <w:sz w:val="24"/>
          <w:szCs w:val="24"/>
        </w:rPr>
        <w:t xml:space="preserve">Keskkonnaametile </w:t>
      </w:r>
      <w:r>
        <w:rPr>
          <w:rFonts w:ascii="Times New Roman" w:hAnsi="Times New Roman" w:cs="Times New Roman"/>
          <w:sz w:val="24"/>
          <w:szCs w:val="24"/>
        </w:rPr>
        <w:t>lisaks vahetu sunni kohaldamise õiguse</w:t>
      </w:r>
      <w:r w:rsidR="00E018CB">
        <w:rPr>
          <w:rFonts w:ascii="Times New Roman" w:hAnsi="Times New Roman" w:cs="Times New Roman"/>
          <w:sz w:val="24"/>
          <w:szCs w:val="24"/>
        </w:rPr>
        <w:t xml:space="preserve"> ka</w:t>
      </w:r>
      <w:r>
        <w:rPr>
          <w:rFonts w:ascii="Times New Roman" w:hAnsi="Times New Roman" w:cs="Times New Roman"/>
          <w:sz w:val="24"/>
          <w:szCs w:val="24"/>
        </w:rPr>
        <w:t xml:space="preserve"> õigus kohaldada </w:t>
      </w:r>
      <w:r w:rsidR="00E018CB">
        <w:rPr>
          <w:rFonts w:ascii="Times New Roman" w:hAnsi="Times New Roman" w:cs="Times New Roman"/>
          <w:sz w:val="24"/>
          <w:szCs w:val="24"/>
        </w:rPr>
        <w:t>järelevalve erimeetmeid</w:t>
      </w:r>
      <w:r w:rsidR="007B395E">
        <w:rPr>
          <w:rFonts w:ascii="Times New Roman" w:hAnsi="Times New Roman" w:cs="Times New Roman"/>
          <w:sz w:val="24"/>
          <w:szCs w:val="24"/>
        </w:rPr>
        <w:t xml:space="preserve"> (õigus </w:t>
      </w:r>
      <w:r w:rsidR="00585261">
        <w:rPr>
          <w:rFonts w:ascii="Times New Roman" w:hAnsi="Times New Roman" w:cs="Times New Roman"/>
          <w:sz w:val="24"/>
          <w:szCs w:val="24"/>
        </w:rPr>
        <w:t xml:space="preserve">isikut </w:t>
      </w:r>
      <w:r w:rsidR="007B395E">
        <w:rPr>
          <w:rFonts w:ascii="Times New Roman" w:hAnsi="Times New Roman" w:cs="Times New Roman"/>
          <w:sz w:val="24"/>
          <w:szCs w:val="24"/>
        </w:rPr>
        <w:t xml:space="preserve">küsitleda, kutsuda ametiruumi, </w:t>
      </w:r>
      <w:r w:rsidR="00585261">
        <w:rPr>
          <w:rFonts w:ascii="Times New Roman" w:hAnsi="Times New Roman" w:cs="Times New Roman"/>
          <w:sz w:val="24"/>
          <w:szCs w:val="24"/>
        </w:rPr>
        <w:t xml:space="preserve">isikusamasust </w:t>
      </w:r>
      <w:r w:rsidR="007B395E">
        <w:rPr>
          <w:rFonts w:ascii="Times New Roman" w:hAnsi="Times New Roman" w:cs="Times New Roman"/>
          <w:sz w:val="24"/>
          <w:szCs w:val="24"/>
        </w:rPr>
        <w:t xml:space="preserve">tuvastada, vallasasja </w:t>
      </w:r>
      <w:r w:rsidR="00E805D4">
        <w:rPr>
          <w:rFonts w:ascii="Times New Roman" w:hAnsi="Times New Roman" w:cs="Times New Roman"/>
          <w:sz w:val="24"/>
          <w:szCs w:val="24"/>
        </w:rPr>
        <w:t xml:space="preserve">ja valdust </w:t>
      </w:r>
      <w:proofErr w:type="spellStart"/>
      <w:r w:rsidR="007B395E">
        <w:rPr>
          <w:rFonts w:ascii="Times New Roman" w:hAnsi="Times New Roman" w:cs="Times New Roman"/>
          <w:sz w:val="24"/>
          <w:szCs w:val="24"/>
        </w:rPr>
        <w:t>läbivaadata</w:t>
      </w:r>
      <w:proofErr w:type="spellEnd"/>
      <w:r w:rsidR="00E805D4">
        <w:rPr>
          <w:rFonts w:ascii="Times New Roman" w:hAnsi="Times New Roman" w:cs="Times New Roman"/>
          <w:sz w:val="24"/>
          <w:szCs w:val="24"/>
        </w:rPr>
        <w:t xml:space="preserve"> ja</w:t>
      </w:r>
      <w:r w:rsidR="007B395E">
        <w:rPr>
          <w:rFonts w:ascii="Times New Roman" w:hAnsi="Times New Roman" w:cs="Times New Roman"/>
          <w:sz w:val="24"/>
          <w:szCs w:val="24"/>
        </w:rPr>
        <w:t xml:space="preserve"> siseneda valdusesse</w:t>
      </w:r>
      <w:r w:rsidR="009D3694">
        <w:rPr>
          <w:rFonts w:ascii="Times New Roman" w:hAnsi="Times New Roman" w:cs="Times New Roman"/>
          <w:sz w:val="24"/>
          <w:szCs w:val="24"/>
        </w:rPr>
        <w:t xml:space="preserve"> ning vallasasja hoiule võtta</w:t>
      </w:r>
      <w:r w:rsidR="00E805D4">
        <w:rPr>
          <w:rFonts w:ascii="Times New Roman" w:hAnsi="Times New Roman" w:cs="Times New Roman"/>
          <w:sz w:val="24"/>
          <w:szCs w:val="24"/>
        </w:rPr>
        <w:t>)</w:t>
      </w:r>
      <w:r w:rsidR="00E018CB">
        <w:rPr>
          <w:rFonts w:ascii="Times New Roman" w:hAnsi="Times New Roman" w:cs="Times New Roman"/>
          <w:sz w:val="24"/>
          <w:szCs w:val="24"/>
        </w:rPr>
        <w:t>.</w:t>
      </w:r>
      <w:r w:rsidRPr="00CE1AF5">
        <w:rPr>
          <w:rFonts w:ascii="Times New Roman" w:hAnsi="Times New Roman" w:cs="Times New Roman"/>
          <w:sz w:val="24"/>
          <w:szCs w:val="24"/>
          <w:vertAlign w:val="superscript"/>
        </w:rPr>
        <w:t xml:space="preserve"> </w:t>
      </w:r>
      <w:r w:rsidRPr="00F67059">
        <w:rPr>
          <w:rFonts w:ascii="Times New Roman" w:hAnsi="Times New Roman" w:cs="Times New Roman"/>
          <w:sz w:val="24"/>
          <w:szCs w:val="24"/>
        </w:rPr>
        <w:t xml:space="preserve">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Pr="00DD218E" w:rsidR="00DD218E">
        <w:rPr>
          <w:rFonts w:ascii="Times New Roman" w:hAnsi="Times New Roman" w:cs="Times New Roman"/>
          <w:sz w:val="24"/>
          <w:szCs w:val="24"/>
        </w:rPr>
        <w:t xml:space="preserve">§-d 30 – 32 on vajalikud seaduses sätestatud nõuete täitmise kohta info kogumiseks.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Pr="00DD218E" w:rsidR="00DD218E">
        <w:rPr>
          <w:rFonts w:ascii="Times New Roman" w:hAnsi="Times New Roman" w:cs="Times New Roman"/>
          <w:sz w:val="24"/>
          <w:szCs w:val="24"/>
        </w:rPr>
        <w:t xml:space="preserve">§ 30 annab õiguse nõuda vajalike dokumentide esitamist ning isikuid küsitleda.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Pr="00DD218E" w:rsidR="00DD218E">
        <w:rPr>
          <w:rFonts w:ascii="Times New Roman" w:hAnsi="Times New Roman" w:cs="Times New Roman"/>
          <w:sz w:val="24"/>
          <w:szCs w:val="24"/>
        </w:rPr>
        <w:t xml:space="preserve">§ 31 annab õiguse isikuid küsitlemiseks välja kutsuda ja olukorras, kus nad sellest kõrvale hoiavad, ka sundtoomist kohaldada.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Pr="00DD218E" w:rsidR="00DD218E">
        <w:rPr>
          <w:rFonts w:ascii="Times New Roman" w:hAnsi="Times New Roman" w:cs="Times New Roman"/>
          <w:sz w:val="24"/>
          <w:szCs w:val="24"/>
        </w:rPr>
        <w:t xml:space="preserve">§ 32 võimaldab tuvastada isiku samasus </w:t>
      </w:r>
      <w:proofErr w:type="spellStart"/>
      <w:r w:rsidRPr="00DD218E" w:rsidR="00DD218E">
        <w:rPr>
          <w:rFonts w:ascii="Times New Roman" w:hAnsi="Times New Roman" w:cs="Times New Roman"/>
          <w:sz w:val="24"/>
          <w:szCs w:val="24"/>
        </w:rPr>
        <w:t>KeA</w:t>
      </w:r>
      <w:proofErr w:type="spellEnd"/>
      <w:r w:rsidRPr="00DD218E" w:rsidR="00DD218E">
        <w:rPr>
          <w:rFonts w:ascii="Times New Roman" w:hAnsi="Times New Roman" w:cs="Times New Roman"/>
          <w:sz w:val="24"/>
          <w:szCs w:val="24"/>
        </w:rPr>
        <w:t xml:space="preserve"> käsutuses olevate andmebaaside abil ja kui see ei ole võimalik, siis toimetada isik politseisse, kus tema isikusamasus tuvastatakse.</w:t>
      </w:r>
      <w:r w:rsidR="00DD218E">
        <w:rPr>
          <w:rFonts w:ascii="Times New Roman" w:hAnsi="Times New Roman" w:cs="Times New Roman"/>
          <w:sz w:val="24"/>
          <w:szCs w:val="24"/>
        </w:rPr>
        <w:t xml:space="preserve">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Pr="00DD218E" w:rsidR="00DD218E">
        <w:rPr>
          <w:rFonts w:ascii="Times New Roman" w:hAnsi="Times New Roman" w:cs="Times New Roman"/>
          <w:sz w:val="24"/>
          <w:szCs w:val="24"/>
        </w:rPr>
        <w:t xml:space="preserve">§-d 49 – 52 on vajalikud tagamaks </w:t>
      </w:r>
      <w:proofErr w:type="spellStart"/>
      <w:r w:rsidRPr="00DD218E" w:rsidR="00DD218E">
        <w:rPr>
          <w:rFonts w:ascii="Times New Roman" w:hAnsi="Times New Roman" w:cs="Times New Roman"/>
          <w:sz w:val="24"/>
          <w:szCs w:val="24"/>
        </w:rPr>
        <w:t>KeA</w:t>
      </w:r>
      <w:proofErr w:type="spellEnd"/>
      <w:r w:rsidRPr="00DD218E" w:rsidR="00DD218E">
        <w:rPr>
          <w:rFonts w:ascii="Times New Roman" w:hAnsi="Times New Roman" w:cs="Times New Roman"/>
          <w:sz w:val="24"/>
          <w:szCs w:val="24"/>
        </w:rPr>
        <w:t xml:space="preserve"> õigus siseneda kinnistule, kus toimub või võib toimuda näiteks biokütusest taastuvenergia tootmine ning kontrollida, kas tegevus on kooskõlas </w:t>
      </w:r>
      <w:proofErr w:type="spellStart"/>
      <w:r w:rsidRPr="00DD218E" w:rsidR="00DD218E">
        <w:rPr>
          <w:rFonts w:ascii="Times New Roman" w:hAnsi="Times New Roman" w:cs="Times New Roman"/>
          <w:sz w:val="24"/>
          <w:szCs w:val="24"/>
        </w:rPr>
        <w:t>EnKS</w:t>
      </w:r>
      <w:proofErr w:type="spellEnd"/>
      <w:r w:rsidRPr="00DD218E" w:rsidR="00DD218E">
        <w:rPr>
          <w:rFonts w:ascii="Times New Roman" w:hAnsi="Times New Roman" w:cs="Times New Roman"/>
          <w:sz w:val="24"/>
          <w:szCs w:val="24"/>
        </w:rPr>
        <w:t xml:space="preserve"> nõuetega.</w:t>
      </w:r>
    </w:p>
    <w:p w:rsidR="00F67059" w:rsidP="003F21C7" w:rsidRDefault="00E018CB" w14:paraId="128A3F1B" w14:textId="0B332CDC">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EnKS</w:t>
      </w:r>
      <w:proofErr w:type="spellEnd"/>
      <w:r>
        <w:rPr>
          <w:rFonts w:ascii="Times New Roman" w:hAnsi="Times New Roman" w:cs="Times New Roman"/>
          <w:sz w:val="24"/>
          <w:szCs w:val="24"/>
        </w:rPr>
        <w:t xml:space="preserve"> </w:t>
      </w:r>
      <w:r w:rsidRPr="00F67059" w:rsidR="00F67059">
        <w:rPr>
          <w:rFonts w:ascii="Times New Roman" w:hAnsi="Times New Roman" w:cs="Times New Roman"/>
          <w:sz w:val="24"/>
          <w:szCs w:val="24"/>
        </w:rPr>
        <w:t xml:space="preserve">§ 33 lg 4 kohaselt kuulub Keskkonnaameti pädevusse riikliku järelevalve teostamine </w:t>
      </w:r>
      <w:proofErr w:type="spellStart"/>
      <w:r>
        <w:rPr>
          <w:rFonts w:ascii="Times New Roman" w:hAnsi="Times New Roman" w:cs="Times New Roman"/>
          <w:sz w:val="24"/>
          <w:szCs w:val="24"/>
        </w:rPr>
        <w:t>EnKS</w:t>
      </w:r>
      <w:proofErr w:type="spellEnd"/>
      <w:r>
        <w:rPr>
          <w:rFonts w:ascii="Times New Roman" w:hAnsi="Times New Roman" w:cs="Times New Roman"/>
          <w:sz w:val="24"/>
          <w:szCs w:val="24"/>
        </w:rPr>
        <w:t xml:space="preserve"> </w:t>
      </w:r>
      <w:r w:rsidRPr="00F67059" w:rsidR="00F67059">
        <w:rPr>
          <w:rFonts w:ascii="Times New Roman" w:hAnsi="Times New Roman" w:cs="Times New Roman"/>
          <w:sz w:val="24"/>
          <w:szCs w:val="24"/>
        </w:rPr>
        <w:t>§-s 32</w:t>
      </w:r>
      <w:r w:rsidRPr="00C85E78" w:rsidR="00F67059">
        <w:rPr>
          <w:rFonts w:ascii="Times New Roman" w:hAnsi="Times New Roman" w:cs="Times New Roman"/>
          <w:vertAlign w:val="superscript"/>
        </w:rPr>
        <w:t>3</w:t>
      </w:r>
      <w:r w:rsidRPr="00F67059" w:rsidR="00F67059">
        <w:rPr>
          <w:rFonts w:ascii="Times New Roman" w:hAnsi="Times New Roman" w:cs="Times New Roman"/>
          <w:sz w:val="24"/>
          <w:szCs w:val="24"/>
        </w:rPr>
        <w:t xml:space="preserve"> sätestatud nõuete täitmise ning §-s 32</w:t>
      </w:r>
      <w:r w:rsidRPr="00E018CB" w:rsidR="00F67059">
        <w:rPr>
          <w:rFonts w:ascii="Times New Roman" w:hAnsi="Times New Roman" w:cs="Times New Roman"/>
          <w:sz w:val="24"/>
          <w:szCs w:val="24"/>
          <w:vertAlign w:val="superscript"/>
        </w:rPr>
        <w:t>13</w:t>
      </w:r>
      <w:r w:rsidRPr="00F67059" w:rsidR="00F67059">
        <w:rPr>
          <w:rFonts w:ascii="Times New Roman" w:hAnsi="Times New Roman" w:cs="Times New Roman"/>
          <w:sz w:val="24"/>
          <w:szCs w:val="24"/>
        </w:rPr>
        <w:t xml:space="preserve"> sätestatud leevendusmeetmete ja §-s 32</w:t>
      </w:r>
      <w:r w:rsidRPr="00E018CB" w:rsidR="00F67059">
        <w:rPr>
          <w:rFonts w:ascii="Times New Roman" w:hAnsi="Times New Roman" w:cs="Times New Roman"/>
          <w:sz w:val="24"/>
          <w:szCs w:val="24"/>
          <w:vertAlign w:val="superscript"/>
        </w:rPr>
        <w:t xml:space="preserve">14 </w:t>
      </w:r>
      <w:r w:rsidRPr="00F67059" w:rsidR="00F67059">
        <w:rPr>
          <w:rFonts w:ascii="Times New Roman" w:hAnsi="Times New Roman" w:cs="Times New Roman"/>
          <w:sz w:val="24"/>
          <w:szCs w:val="24"/>
        </w:rPr>
        <w:t>sätestatud hüvitusmeetmete rakendamise üle. Seaduses sätestatud leevendusmeetmete ja hüvitusmeetmete rakendamise üle järelevalve teostamine eeldab kontrolltoiminguid leevendus- või hüvitusmeetmete rakendamise kohas. Olukorras, kus leevendus- või hüvitusmeetmeid rakendanud isik takistab vaatluse teostamist, proovide võtmist või järelevalve teostamist muul viisil, on vajalik rakendada sundi.</w:t>
      </w:r>
    </w:p>
    <w:p w:rsidR="00F67059" w:rsidP="003F21C7" w:rsidRDefault="00F67059" w14:paraId="198E57BE" w14:textId="77777777">
      <w:pPr>
        <w:spacing w:after="0" w:line="240" w:lineRule="auto"/>
        <w:jc w:val="both"/>
        <w:rPr>
          <w:rFonts w:ascii="Times New Roman" w:hAnsi="Times New Roman" w:cs="Times New Roman"/>
          <w:b/>
          <w:bCs/>
          <w:sz w:val="24"/>
          <w:szCs w:val="24"/>
        </w:rPr>
      </w:pPr>
    </w:p>
    <w:p w:rsidRPr="003F21C7" w:rsidR="003F21C7" w:rsidP="003F21C7" w:rsidRDefault="00D42D72" w14:paraId="66BC6ECF" w14:textId="68679BA5">
      <w:pPr>
        <w:spacing w:after="0" w:line="240" w:lineRule="auto"/>
        <w:jc w:val="both"/>
        <w:rPr>
          <w:rFonts w:ascii="Times New Roman" w:hAnsi="Times New Roman" w:cs="Times New Roman"/>
          <w:sz w:val="24"/>
          <w:szCs w:val="24"/>
        </w:rPr>
      </w:pPr>
      <w:r w:rsidRPr="00CD3C58">
        <w:rPr>
          <w:rFonts w:ascii="Times New Roman" w:hAnsi="Times New Roman" w:cs="Times New Roman"/>
          <w:b/>
          <w:bCs/>
          <w:sz w:val="24"/>
          <w:szCs w:val="24"/>
        </w:rPr>
        <w:t xml:space="preserve">Eelnõu </w:t>
      </w:r>
      <w:r>
        <w:rPr>
          <w:rFonts w:ascii="Times New Roman" w:hAnsi="Times New Roman" w:cs="Times New Roman"/>
          <w:b/>
          <w:bCs/>
          <w:sz w:val="24"/>
          <w:szCs w:val="24"/>
        </w:rPr>
        <w:t>§-</w:t>
      </w:r>
      <w:r w:rsidRPr="00CD3C58">
        <w:rPr>
          <w:rFonts w:ascii="Times New Roman" w:hAnsi="Times New Roman" w:cs="Times New Roman"/>
          <w:b/>
          <w:bCs/>
          <w:sz w:val="24"/>
          <w:szCs w:val="24"/>
        </w:rPr>
        <w:t xml:space="preserve">ga </w:t>
      </w:r>
      <w:r w:rsidR="00942605">
        <w:rPr>
          <w:rFonts w:ascii="Times New Roman" w:hAnsi="Times New Roman" w:cs="Times New Roman"/>
          <w:b/>
          <w:bCs/>
          <w:sz w:val="24"/>
          <w:szCs w:val="24"/>
        </w:rPr>
        <w:t>5</w:t>
      </w:r>
      <w:r w:rsidRPr="00CD3C58">
        <w:rPr>
          <w:rFonts w:ascii="Times New Roman" w:hAnsi="Times New Roman" w:cs="Times New Roman"/>
          <w:b/>
          <w:bCs/>
          <w:sz w:val="24"/>
          <w:szCs w:val="24"/>
        </w:rPr>
        <w:t xml:space="preserve"> </w:t>
      </w:r>
      <w:r w:rsidR="00CD3C58">
        <w:rPr>
          <w:rFonts w:ascii="Times New Roman" w:hAnsi="Times New Roman" w:cs="Times New Roman"/>
          <w:sz w:val="24"/>
          <w:szCs w:val="24"/>
        </w:rPr>
        <w:t xml:space="preserve">täiendatakse </w:t>
      </w:r>
      <w:r w:rsidRPr="00D906B5" w:rsidR="00CD3C58">
        <w:rPr>
          <w:rFonts w:ascii="Times New Roman" w:hAnsi="Times New Roman" w:cs="Times New Roman"/>
          <w:sz w:val="24"/>
          <w:szCs w:val="24"/>
        </w:rPr>
        <w:t>Euroopa Liidu ühise põllumajanduspoliitika rakendamise seadus</w:t>
      </w:r>
      <w:r w:rsidR="00CD3C58">
        <w:rPr>
          <w:rFonts w:ascii="Times New Roman" w:hAnsi="Times New Roman" w:cs="Times New Roman"/>
          <w:sz w:val="24"/>
          <w:szCs w:val="24"/>
        </w:rPr>
        <w:t>t §-ga 121</w:t>
      </w:r>
      <w:r w:rsidRPr="009D1C65" w:rsidR="00CD3C58">
        <w:rPr>
          <w:rFonts w:ascii="Times New Roman" w:hAnsi="Times New Roman" w:cs="Times New Roman"/>
          <w:sz w:val="24"/>
          <w:szCs w:val="24"/>
          <w:vertAlign w:val="superscript"/>
        </w:rPr>
        <w:t>1</w:t>
      </w:r>
      <w:r w:rsidR="00A51166">
        <w:rPr>
          <w:rFonts w:ascii="Times New Roman" w:hAnsi="Times New Roman" w:cs="Times New Roman"/>
          <w:sz w:val="24"/>
          <w:szCs w:val="24"/>
          <w:vertAlign w:val="superscript"/>
        </w:rPr>
        <w:t xml:space="preserve"> </w:t>
      </w:r>
      <w:bookmarkStart w:name="_Hlk181694650" w:id="19"/>
      <w:r w:rsidR="00A51166">
        <w:rPr>
          <w:rFonts w:ascii="Times New Roman" w:hAnsi="Times New Roman" w:eastAsia="Times New Roman" w:cs="Times New Roman"/>
          <w:kern w:val="0"/>
          <w:sz w:val="24"/>
          <w:szCs w:val="24"/>
          <w14:ligatures w14:val="none"/>
        </w:rPr>
        <w:t>– vahetu sunni kohaldamine</w:t>
      </w:r>
      <w:bookmarkEnd w:id="19"/>
      <w:r w:rsidR="00CD3C58">
        <w:rPr>
          <w:rFonts w:ascii="Times New Roman" w:hAnsi="Times New Roman" w:cs="Times New Roman"/>
          <w:sz w:val="24"/>
          <w:szCs w:val="24"/>
        </w:rPr>
        <w:t xml:space="preserve">. ELÜPS </w:t>
      </w:r>
      <w:r w:rsidRPr="003F21C7" w:rsidR="003F21C7">
        <w:rPr>
          <w:rFonts w:ascii="Times New Roman" w:hAnsi="Times New Roman" w:cs="Times New Roman"/>
          <w:sz w:val="24"/>
          <w:szCs w:val="24"/>
        </w:rPr>
        <w:t>§ 116 l</w:t>
      </w:r>
      <w:r w:rsidR="00AA17AC">
        <w:rPr>
          <w:rFonts w:ascii="Times New Roman" w:hAnsi="Times New Roman" w:cs="Times New Roman"/>
          <w:sz w:val="24"/>
          <w:szCs w:val="24"/>
        </w:rPr>
        <w:t>õike</w:t>
      </w:r>
      <w:r w:rsidRPr="003F21C7" w:rsidR="003F21C7">
        <w:rPr>
          <w:rFonts w:ascii="Times New Roman" w:hAnsi="Times New Roman" w:cs="Times New Roman"/>
          <w:sz w:val="24"/>
          <w:szCs w:val="24"/>
        </w:rPr>
        <w:t xml:space="preserve"> 4 kohaselt teostab Keskkonnaamet riiklikku järelevalvet §-des 4</w:t>
      </w:r>
      <w:r w:rsidR="00C96EEE">
        <w:rPr>
          <w:rFonts w:ascii="Times New Roman" w:hAnsi="Times New Roman" w:cs="Times New Roman"/>
          <w:sz w:val="24"/>
          <w:szCs w:val="24"/>
        </w:rPr>
        <w:t>2</w:t>
      </w:r>
      <w:r w:rsidRPr="003F21C7" w:rsidR="003F21C7">
        <w:rPr>
          <w:rFonts w:ascii="Times New Roman" w:hAnsi="Times New Roman" w:cs="Times New Roman"/>
          <w:sz w:val="24"/>
          <w:szCs w:val="24"/>
        </w:rPr>
        <w:t xml:space="preserve"> ja </w:t>
      </w:r>
      <w:r w:rsidR="00C96EEE">
        <w:rPr>
          <w:rFonts w:ascii="Times New Roman" w:hAnsi="Times New Roman" w:cs="Times New Roman"/>
          <w:sz w:val="24"/>
          <w:szCs w:val="24"/>
        </w:rPr>
        <w:t>43</w:t>
      </w:r>
      <w:r w:rsidRPr="003F21C7" w:rsidR="003F21C7">
        <w:rPr>
          <w:rFonts w:ascii="Times New Roman" w:hAnsi="Times New Roman" w:cs="Times New Roman"/>
          <w:sz w:val="24"/>
          <w:szCs w:val="24"/>
        </w:rPr>
        <w:t xml:space="preserve"> sätestatud nõuete täitmise üle. </w:t>
      </w:r>
      <w:r w:rsidR="00D24B1E">
        <w:rPr>
          <w:rFonts w:ascii="Times New Roman" w:hAnsi="Times New Roman" w:cs="Times New Roman"/>
          <w:sz w:val="24"/>
          <w:szCs w:val="24"/>
        </w:rPr>
        <w:t>Viidatud</w:t>
      </w:r>
      <w:r w:rsidRPr="003F21C7" w:rsidR="003F21C7">
        <w:rPr>
          <w:rFonts w:ascii="Times New Roman" w:hAnsi="Times New Roman" w:cs="Times New Roman"/>
          <w:sz w:val="24"/>
          <w:szCs w:val="24"/>
        </w:rPr>
        <w:t xml:space="preserve"> nõuete täitmist saab tagada peamiselt kohapealse kontrollimise raames, mis tähendab, et kui </w:t>
      </w:r>
      <w:r>
        <w:rPr>
          <w:rFonts w:ascii="Times New Roman" w:hAnsi="Times New Roman" w:cs="Times New Roman"/>
          <w:sz w:val="24"/>
          <w:szCs w:val="24"/>
        </w:rPr>
        <w:t xml:space="preserve">kontrollitav </w:t>
      </w:r>
      <w:r w:rsidRPr="003F21C7" w:rsidR="003F21C7">
        <w:rPr>
          <w:rFonts w:ascii="Times New Roman" w:hAnsi="Times New Roman" w:cs="Times New Roman"/>
          <w:sz w:val="24"/>
          <w:szCs w:val="24"/>
        </w:rPr>
        <w:t xml:space="preserve">takistab järelevalve teostamist passiivselt või aktiivselt, on vajalik rakendada sundi. Nõuete kontrollimist on praktikas püütud takistada nii inspektori valduses viibimist keelates kui ka näiteks </w:t>
      </w:r>
      <w:r w:rsidR="00420231">
        <w:rPr>
          <w:rFonts w:ascii="Times New Roman" w:hAnsi="Times New Roman" w:cs="Times New Roman"/>
          <w:sz w:val="24"/>
          <w:szCs w:val="24"/>
        </w:rPr>
        <w:t xml:space="preserve">koerte ründamise </w:t>
      </w:r>
      <w:r w:rsidRPr="003F21C7" w:rsidR="003F21C7">
        <w:rPr>
          <w:rFonts w:ascii="Times New Roman" w:hAnsi="Times New Roman" w:cs="Times New Roman"/>
          <w:sz w:val="24"/>
          <w:szCs w:val="24"/>
        </w:rPr>
        <w:t>ähvardusega.</w:t>
      </w:r>
    </w:p>
    <w:p w:rsidRPr="003F21C7" w:rsidR="003F21C7" w:rsidP="003F21C7" w:rsidRDefault="003F21C7" w14:paraId="65F3D809" w14:textId="77777777">
      <w:pPr>
        <w:spacing w:after="0" w:line="240" w:lineRule="auto"/>
        <w:jc w:val="both"/>
        <w:rPr>
          <w:rFonts w:ascii="Times New Roman" w:hAnsi="Times New Roman" w:cs="Times New Roman"/>
          <w:sz w:val="24"/>
          <w:szCs w:val="24"/>
        </w:rPr>
      </w:pPr>
    </w:p>
    <w:p w:rsidRPr="003F21C7" w:rsidR="003F21C7" w:rsidP="003F21C7" w:rsidRDefault="00420231" w14:paraId="56B3AD21" w14:textId="69CAF4FC">
      <w:pPr>
        <w:spacing w:after="0" w:line="240" w:lineRule="auto"/>
        <w:jc w:val="both"/>
        <w:rPr>
          <w:rFonts w:ascii="Times New Roman" w:hAnsi="Times New Roman" w:cs="Times New Roman"/>
          <w:sz w:val="24"/>
          <w:szCs w:val="24"/>
        </w:rPr>
      </w:pPr>
      <w:r w:rsidRPr="00E743F0">
        <w:rPr>
          <w:rFonts w:ascii="Times New Roman" w:hAnsi="Times New Roman" w:cs="Times New Roman"/>
          <w:b/>
          <w:bCs/>
          <w:sz w:val="24"/>
          <w:szCs w:val="24"/>
        </w:rPr>
        <w:t xml:space="preserve">Eelnõu §-ga </w:t>
      </w:r>
      <w:r w:rsidR="000544C2">
        <w:rPr>
          <w:rFonts w:ascii="Times New Roman" w:hAnsi="Times New Roman" w:cs="Times New Roman"/>
          <w:b/>
          <w:bCs/>
          <w:sz w:val="24"/>
          <w:szCs w:val="24"/>
        </w:rPr>
        <w:t>1</w:t>
      </w:r>
      <w:r w:rsidR="00942605">
        <w:rPr>
          <w:rFonts w:ascii="Times New Roman" w:hAnsi="Times New Roman" w:cs="Times New Roman"/>
          <w:b/>
          <w:bCs/>
          <w:sz w:val="24"/>
          <w:szCs w:val="24"/>
        </w:rPr>
        <w:t>0</w:t>
      </w:r>
      <w:r>
        <w:rPr>
          <w:rFonts w:ascii="Times New Roman" w:hAnsi="Times New Roman" w:cs="Times New Roman"/>
          <w:sz w:val="24"/>
          <w:szCs w:val="24"/>
        </w:rPr>
        <w:t xml:space="preserve"> täiendatakse k</w:t>
      </w:r>
      <w:r w:rsidRPr="003F21C7" w:rsidR="003F21C7">
        <w:rPr>
          <w:rFonts w:ascii="Times New Roman" w:hAnsi="Times New Roman" w:cs="Times New Roman"/>
          <w:sz w:val="24"/>
          <w:szCs w:val="24"/>
        </w:rPr>
        <w:t>alandusturu korraldamise seadus</w:t>
      </w:r>
      <w:r w:rsidR="00E743F0">
        <w:rPr>
          <w:rFonts w:ascii="Times New Roman" w:hAnsi="Times New Roman" w:cs="Times New Roman"/>
          <w:sz w:val="24"/>
          <w:szCs w:val="24"/>
        </w:rPr>
        <w:t>t §-ga 70</w:t>
      </w:r>
      <w:r w:rsidRPr="003242E9" w:rsidR="00E743F0">
        <w:rPr>
          <w:rFonts w:ascii="Times New Roman" w:hAnsi="Times New Roman" w:cs="Times New Roman"/>
          <w:sz w:val="24"/>
          <w:szCs w:val="24"/>
          <w:vertAlign w:val="superscript"/>
        </w:rPr>
        <w:t>1</w:t>
      </w:r>
      <w:r w:rsidR="00E743F0">
        <w:rPr>
          <w:rFonts w:ascii="Times New Roman" w:hAnsi="Times New Roman" w:cs="Times New Roman"/>
          <w:sz w:val="24"/>
          <w:szCs w:val="24"/>
        </w:rPr>
        <w:t xml:space="preserve"> </w:t>
      </w:r>
      <w:bookmarkStart w:name="_Hlk181698237" w:id="20"/>
      <w:bookmarkStart w:name="_Hlk181697885" w:id="21"/>
      <w:r w:rsidR="00E743F0">
        <w:rPr>
          <w:rFonts w:ascii="Times New Roman" w:hAnsi="Times New Roman" w:eastAsia="Times New Roman" w:cs="Times New Roman"/>
          <w:kern w:val="0"/>
          <w:sz w:val="24"/>
          <w:szCs w:val="24"/>
          <w14:ligatures w14:val="none"/>
        </w:rPr>
        <w:t>– vahetu sunni kohaldamine.</w:t>
      </w:r>
      <w:bookmarkEnd w:id="20"/>
      <w:r w:rsidR="00E743F0">
        <w:rPr>
          <w:rFonts w:ascii="Times New Roman" w:hAnsi="Times New Roman" w:eastAsia="Times New Roman" w:cs="Times New Roman"/>
          <w:kern w:val="0"/>
          <w:sz w:val="24"/>
          <w:szCs w:val="24"/>
          <w14:ligatures w14:val="none"/>
        </w:rPr>
        <w:t xml:space="preserve"> </w:t>
      </w:r>
      <w:bookmarkEnd w:id="21"/>
      <w:r w:rsidR="00E743F0">
        <w:rPr>
          <w:rFonts w:ascii="Times New Roman" w:hAnsi="Times New Roman" w:eastAsia="Times New Roman" w:cs="Times New Roman"/>
          <w:kern w:val="0"/>
          <w:sz w:val="24"/>
          <w:szCs w:val="24"/>
          <w14:ligatures w14:val="none"/>
        </w:rPr>
        <w:t>KTKS</w:t>
      </w:r>
      <w:r w:rsidRPr="003F21C7" w:rsidR="003F21C7">
        <w:rPr>
          <w:rFonts w:ascii="Times New Roman" w:hAnsi="Times New Roman" w:cs="Times New Roman"/>
          <w:sz w:val="24"/>
          <w:szCs w:val="24"/>
        </w:rPr>
        <w:t xml:space="preserve"> § 69 </w:t>
      </w:r>
      <w:r w:rsidR="00E743F0">
        <w:rPr>
          <w:rFonts w:ascii="Times New Roman" w:hAnsi="Times New Roman" w:cs="Times New Roman"/>
          <w:sz w:val="24"/>
          <w:szCs w:val="24"/>
        </w:rPr>
        <w:t xml:space="preserve">lõike </w:t>
      </w:r>
      <w:r w:rsidRPr="003F21C7" w:rsidR="003F21C7">
        <w:rPr>
          <w:rFonts w:ascii="Times New Roman" w:hAnsi="Times New Roman" w:cs="Times New Roman"/>
          <w:sz w:val="24"/>
          <w:szCs w:val="24"/>
        </w:rPr>
        <w:t>7 kohaselt teostab Keskkonnaamet riiklikku järelevalvet käesoleva seaduse 2. peatükis nimetatud turustusnormide täitmise üle. Nimetatud normid tulenevad Euroopa Parlamendi ja nõukogu määrusest (EL) nr 1379/2013 ja puuduta</w:t>
      </w:r>
      <w:r w:rsidR="00E743F0">
        <w:rPr>
          <w:rFonts w:ascii="Times New Roman" w:hAnsi="Times New Roman" w:cs="Times New Roman"/>
          <w:sz w:val="24"/>
          <w:szCs w:val="24"/>
        </w:rPr>
        <w:t>vad</w:t>
      </w:r>
      <w:r w:rsidRPr="003F21C7" w:rsidR="003F21C7">
        <w:rPr>
          <w:rFonts w:ascii="Times New Roman" w:hAnsi="Times New Roman" w:cs="Times New Roman"/>
          <w:sz w:val="24"/>
          <w:szCs w:val="24"/>
        </w:rPr>
        <w:t xml:space="preserve"> eelkõige tarbija teavitamisega seotud reegleid. Selleks, et kontrollida nimetatud nõuete täitmist, tuleb riikliku järelevalve teostamiseks käia värske kala müügikohtades ning olukorras, kus müügikoha valdaja takistab järelevalvetoimingute sooritamist, on vaja rakendada sundi. </w:t>
      </w:r>
    </w:p>
    <w:p w:rsidR="000332ED" w:rsidP="003F21C7" w:rsidRDefault="000332ED" w14:paraId="2DFA6536" w14:textId="77777777">
      <w:pPr>
        <w:spacing w:after="0" w:line="240" w:lineRule="auto"/>
        <w:jc w:val="both"/>
        <w:rPr>
          <w:rFonts w:ascii="Times New Roman" w:hAnsi="Times New Roman" w:cs="Times New Roman"/>
          <w:b/>
          <w:bCs/>
          <w:sz w:val="24"/>
          <w:szCs w:val="24"/>
        </w:rPr>
      </w:pPr>
    </w:p>
    <w:p w:rsidR="004B66D4" w:rsidP="003F21C7" w:rsidRDefault="004B66D4" w14:paraId="591C7847" w14:textId="77777777">
      <w:pPr>
        <w:spacing w:after="0" w:line="240" w:lineRule="auto"/>
        <w:jc w:val="both"/>
        <w:rPr>
          <w:rFonts w:ascii="Times New Roman" w:hAnsi="Times New Roman" w:cs="Times New Roman"/>
          <w:b/>
          <w:bCs/>
          <w:sz w:val="24"/>
          <w:szCs w:val="24"/>
        </w:rPr>
      </w:pPr>
    </w:p>
    <w:p w:rsidR="003F21C7" w:rsidP="003F21C7" w:rsidRDefault="00157E73" w14:paraId="4605BF5A" w14:textId="2A2564E7">
      <w:pPr>
        <w:spacing w:after="0" w:line="240" w:lineRule="auto"/>
        <w:jc w:val="both"/>
        <w:rPr>
          <w:rFonts w:ascii="Times New Roman" w:hAnsi="Times New Roman" w:cs="Times New Roman"/>
          <w:sz w:val="24"/>
          <w:szCs w:val="24"/>
        </w:rPr>
      </w:pPr>
      <w:r w:rsidRPr="00427A7D">
        <w:rPr>
          <w:rFonts w:ascii="Times New Roman" w:hAnsi="Times New Roman" w:cs="Times New Roman"/>
          <w:b/>
          <w:bCs/>
          <w:sz w:val="24"/>
          <w:szCs w:val="24"/>
        </w:rPr>
        <w:t xml:space="preserve">Eelnõu §-ga </w:t>
      </w:r>
      <w:r w:rsidRPr="00427A7D" w:rsidR="00427A7D">
        <w:rPr>
          <w:rFonts w:ascii="Times New Roman" w:hAnsi="Times New Roman" w:cs="Times New Roman"/>
          <w:b/>
          <w:bCs/>
          <w:sz w:val="24"/>
          <w:szCs w:val="24"/>
        </w:rPr>
        <w:t>1</w:t>
      </w:r>
      <w:r w:rsidR="00942605">
        <w:rPr>
          <w:rFonts w:ascii="Times New Roman" w:hAnsi="Times New Roman" w:cs="Times New Roman"/>
          <w:b/>
          <w:bCs/>
          <w:sz w:val="24"/>
          <w:szCs w:val="24"/>
        </w:rPr>
        <w:t>5</w:t>
      </w:r>
      <w:r w:rsidR="00427A7D">
        <w:rPr>
          <w:rFonts w:ascii="Times New Roman" w:hAnsi="Times New Roman" w:cs="Times New Roman"/>
          <w:sz w:val="24"/>
          <w:szCs w:val="24"/>
        </w:rPr>
        <w:t xml:space="preserve"> </w:t>
      </w:r>
      <w:r>
        <w:rPr>
          <w:rFonts w:ascii="Times New Roman" w:hAnsi="Times New Roman" w:cs="Times New Roman"/>
          <w:sz w:val="24"/>
          <w:szCs w:val="24"/>
        </w:rPr>
        <w:t>täiendatakse k</w:t>
      </w:r>
      <w:r w:rsidRPr="00157E73">
        <w:rPr>
          <w:rFonts w:ascii="Times New Roman" w:hAnsi="Times New Roman" w:cs="Times New Roman"/>
          <w:sz w:val="24"/>
          <w:szCs w:val="24"/>
        </w:rPr>
        <w:t>eskkonnavastutuse seadus</w:t>
      </w:r>
      <w:r>
        <w:rPr>
          <w:rFonts w:ascii="Times New Roman" w:hAnsi="Times New Roman" w:cs="Times New Roman"/>
          <w:sz w:val="24"/>
          <w:szCs w:val="24"/>
        </w:rPr>
        <w:t>t §-ga 3</w:t>
      </w:r>
      <w:r w:rsidR="009F4E29">
        <w:rPr>
          <w:rFonts w:ascii="Times New Roman" w:hAnsi="Times New Roman" w:cs="Times New Roman"/>
          <w:sz w:val="24"/>
          <w:szCs w:val="24"/>
        </w:rPr>
        <w:t>3</w:t>
      </w:r>
      <w:r w:rsidRPr="009F4E29" w:rsidR="009F4E29">
        <w:rPr>
          <w:rFonts w:ascii="Times New Roman" w:hAnsi="Times New Roman" w:cs="Times New Roman"/>
          <w:sz w:val="24"/>
          <w:szCs w:val="24"/>
          <w:vertAlign w:val="superscript"/>
        </w:rPr>
        <w:t>4</w:t>
      </w:r>
      <w:r w:rsidRPr="00157E73">
        <w:rPr>
          <w:rFonts w:ascii="Times New Roman" w:hAnsi="Times New Roman" w:cs="Times New Roman"/>
          <w:sz w:val="24"/>
          <w:szCs w:val="24"/>
        </w:rPr>
        <w:t>– vahetu sunni kohaldamine.</w:t>
      </w:r>
      <w:r w:rsidRPr="00ED22E5" w:rsidR="00ED22E5">
        <w:t xml:space="preserve"> </w:t>
      </w:r>
      <w:r w:rsidRPr="00ED22E5" w:rsidR="00ED22E5">
        <w:rPr>
          <w:rFonts w:ascii="Times New Roman" w:hAnsi="Times New Roman" w:cs="Times New Roman"/>
          <w:sz w:val="24"/>
          <w:szCs w:val="24"/>
        </w:rPr>
        <w:t>Keskkonnavastutuse seadus § 33</w:t>
      </w:r>
      <w:r w:rsidRPr="00ED22E5" w:rsidR="00ED22E5">
        <w:rPr>
          <w:rFonts w:ascii="Times New Roman" w:hAnsi="Times New Roman" w:cs="Times New Roman"/>
          <w:sz w:val="24"/>
          <w:szCs w:val="24"/>
          <w:vertAlign w:val="superscript"/>
        </w:rPr>
        <w:t>1</w:t>
      </w:r>
      <w:r w:rsidRPr="00ED22E5" w:rsidR="00ED22E5">
        <w:rPr>
          <w:rFonts w:ascii="Times New Roman" w:hAnsi="Times New Roman" w:cs="Times New Roman"/>
          <w:sz w:val="24"/>
          <w:szCs w:val="24"/>
        </w:rPr>
        <w:t xml:space="preserve"> kohaselt teostab riiklikku järelevalvet </w:t>
      </w:r>
      <w:proofErr w:type="spellStart"/>
      <w:r w:rsidR="00A822B2">
        <w:rPr>
          <w:rFonts w:ascii="Times New Roman" w:hAnsi="Times New Roman" w:cs="Times New Roman"/>
          <w:sz w:val="24"/>
          <w:szCs w:val="24"/>
        </w:rPr>
        <w:t>KeVS-se</w:t>
      </w:r>
      <w:proofErr w:type="spellEnd"/>
      <w:r w:rsidR="00A822B2">
        <w:rPr>
          <w:rFonts w:ascii="Times New Roman" w:hAnsi="Times New Roman" w:cs="Times New Roman"/>
          <w:sz w:val="24"/>
          <w:szCs w:val="24"/>
        </w:rPr>
        <w:t xml:space="preserve"> </w:t>
      </w:r>
      <w:r w:rsidRPr="00ED22E5" w:rsidR="00ED22E5">
        <w:rPr>
          <w:rFonts w:ascii="Times New Roman" w:hAnsi="Times New Roman" w:cs="Times New Roman"/>
          <w:sz w:val="24"/>
          <w:szCs w:val="24"/>
        </w:rPr>
        <w:t xml:space="preserve">ja selle alusel kehtestatud õigusaktide nõuete täitmise üle Keskkonnaamet. </w:t>
      </w:r>
      <w:proofErr w:type="spellStart"/>
      <w:r w:rsidRPr="00ED22E5" w:rsidR="00ED22E5">
        <w:rPr>
          <w:rFonts w:ascii="Times New Roman" w:hAnsi="Times New Roman" w:cs="Times New Roman"/>
          <w:sz w:val="24"/>
          <w:szCs w:val="24"/>
        </w:rPr>
        <w:t>KeVS</w:t>
      </w:r>
      <w:r w:rsidR="00A822B2">
        <w:rPr>
          <w:rFonts w:ascii="Times New Roman" w:hAnsi="Times New Roman" w:cs="Times New Roman"/>
          <w:sz w:val="24"/>
          <w:szCs w:val="24"/>
        </w:rPr>
        <w:t>-se</w:t>
      </w:r>
      <w:proofErr w:type="spellEnd"/>
      <w:r w:rsidRPr="00ED22E5" w:rsidR="00ED22E5">
        <w:rPr>
          <w:rFonts w:ascii="Times New Roman" w:hAnsi="Times New Roman" w:cs="Times New Roman"/>
          <w:sz w:val="24"/>
          <w:szCs w:val="24"/>
        </w:rPr>
        <w:t xml:space="preserve"> alusel heastamismeetmete rakendamise üle kontrolli teostamine toimub ainult kohapealse kontrolli teel ja olukorras, kus valdaja takistab järelevalve teostamist ja kontrollimist, kas heastamismeetmeid on rakendatud nõuetekohaselt, kas ettekirjutus on täidetud korrektselt, on vajalik rakendada sundi.</w:t>
      </w:r>
    </w:p>
    <w:p w:rsidR="007B765B" w:rsidP="003F21C7" w:rsidRDefault="007B765B" w14:paraId="58186D9F" w14:textId="77777777">
      <w:pPr>
        <w:spacing w:after="0" w:line="240" w:lineRule="auto"/>
        <w:jc w:val="both"/>
        <w:rPr>
          <w:rFonts w:ascii="Times New Roman" w:hAnsi="Times New Roman" w:cs="Times New Roman"/>
          <w:sz w:val="24"/>
          <w:szCs w:val="24"/>
        </w:rPr>
      </w:pPr>
    </w:p>
    <w:p w:rsidRPr="003F21C7" w:rsidR="00ED22E5" w:rsidP="003F21C7" w:rsidRDefault="00ED22E5" w14:paraId="2D4BCA8D" w14:textId="77777777">
      <w:pPr>
        <w:spacing w:after="0" w:line="240" w:lineRule="auto"/>
        <w:jc w:val="both"/>
        <w:rPr>
          <w:rFonts w:ascii="Times New Roman" w:hAnsi="Times New Roman" w:cs="Times New Roman"/>
          <w:sz w:val="24"/>
          <w:szCs w:val="24"/>
        </w:rPr>
      </w:pPr>
    </w:p>
    <w:p w:rsidRPr="000F12A4" w:rsidR="009063C0" w:rsidP="003F21C7" w:rsidRDefault="009063C0" w14:paraId="628D51EE" w14:textId="779CC755">
      <w:pPr>
        <w:spacing w:after="0" w:line="240" w:lineRule="auto"/>
        <w:jc w:val="both"/>
        <w:rPr>
          <w:rFonts w:ascii="Times New Roman" w:hAnsi="Times New Roman" w:cs="Times New Roman"/>
          <w:sz w:val="24"/>
          <w:szCs w:val="24"/>
        </w:rPr>
      </w:pPr>
      <w:r w:rsidRPr="009063C0">
        <w:rPr>
          <w:rFonts w:ascii="Times New Roman" w:hAnsi="Times New Roman" w:cs="Times New Roman"/>
          <w:b/>
          <w:bCs/>
          <w:sz w:val="24"/>
          <w:szCs w:val="24"/>
        </w:rPr>
        <w:t>Eelnõu §-ga 2</w:t>
      </w:r>
      <w:r w:rsidR="00942605">
        <w:rPr>
          <w:rFonts w:ascii="Times New Roman" w:hAnsi="Times New Roman" w:cs="Times New Roman"/>
          <w:b/>
          <w:bCs/>
          <w:sz w:val="24"/>
          <w:szCs w:val="24"/>
        </w:rPr>
        <w:t>0</w:t>
      </w:r>
      <w:r>
        <w:rPr>
          <w:rFonts w:ascii="Times New Roman" w:hAnsi="Times New Roman" w:cs="Times New Roman"/>
          <w:sz w:val="24"/>
          <w:szCs w:val="24"/>
        </w:rPr>
        <w:t xml:space="preserve"> täiendatakse meresõiduohutuse seadus</w:t>
      </w:r>
      <w:r w:rsidR="003B17EA">
        <w:rPr>
          <w:rFonts w:ascii="Times New Roman" w:hAnsi="Times New Roman" w:cs="Times New Roman"/>
          <w:sz w:val="24"/>
          <w:szCs w:val="24"/>
        </w:rPr>
        <w:t>t</w:t>
      </w:r>
      <w:r>
        <w:rPr>
          <w:rFonts w:ascii="Times New Roman" w:hAnsi="Times New Roman" w:cs="Times New Roman"/>
          <w:sz w:val="24"/>
          <w:szCs w:val="24"/>
        </w:rPr>
        <w:t xml:space="preserve"> §-</w:t>
      </w:r>
      <w:r w:rsidRPr="000F12A4" w:rsidR="003B17EA">
        <w:rPr>
          <w:rFonts w:ascii="Times New Roman" w:hAnsi="Times New Roman" w:cs="Times New Roman"/>
          <w:sz w:val="24"/>
          <w:szCs w:val="24"/>
        </w:rPr>
        <w:t>ga</w:t>
      </w:r>
      <w:r w:rsidRPr="000F12A4">
        <w:rPr>
          <w:rFonts w:ascii="Times New Roman" w:hAnsi="Times New Roman" w:cs="Times New Roman"/>
          <w:sz w:val="24"/>
          <w:szCs w:val="24"/>
        </w:rPr>
        <w:t xml:space="preserve"> </w:t>
      </w:r>
      <w:r w:rsidRPr="000F12A4" w:rsidR="003B17EA">
        <w:rPr>
          <w:rFonts w:ascii="Times New Roman" w:hAnsi="Times New Roman" w:cs="Times New Roman"/>
          <w:sz w:val="24"/>
          <w:szCs w:val="24"/>
        </w:rPr>
        <w:t>77</w:t>
      </w:r>
      <w:r w:rsidRPr="000F12A4" w:rsidR="003B17EA">
        <w:rPr>
          <w:rFonts w:ascii="Times New Roman" w:hAnsi="Times New Roman" w:cs="Times New Roman"/>
          <w:sz w:val="24"/>
          <w:szCs w:val="24"/>
          <w:vertAlign w:val="superscript"/>
        </w:rPr>
        <w:t xml:space="preserve">2 </w:t>
      </w:r>
      <w:r w:rsidRPr="000F12A4" w:rsidR="003B17EA">
        <w:rPr>
          <w:rFonts w:ascii="Times New Roman" w:hAnsi="Times New Roman" w:cs="Times New Roman"/>
          <w:sz w:val="24"/>
          <w:szCs w:val="24"/>
        </w:rPr>
        <w:t>ja</w:t>
      </w:r>
      <w:r w:rsidR="003B17EA">
        <w:rPr>
          <w:rFonts w:ascii="Times New Roman" w:hAnsi="Times New Roman" w:cs="Times New Roman"/>
          <w:b/>
          <w:bCs/>
          <w:sz w:val="24"/>
          <w:szCs w:val="24"/>
        </w:rPr>
        <w:t xml:space="preserve"> </w:t>
      </w:r>
      <w:r>
        <w:rPr>
          <w:rFonts w:ascii="Times New Roman" w:hAnsi="Times New Roman" w:cs="Times New Roman"/>
          <w:sz w:val="24"/>
          <w:szCs w:val="24"/>
        </w:rPr>
        <w:t>77</w:t>
      </w:r>
      <w:r w:rsidRPr="00784DB8">
        <w:rPr>
          <w:rFonts w:ascii="Times New Roman" w:hAnsi="Times New Roman" w:cs="Times New Roman"/>
          <w:sz w:val="24"/>
          <w:szCs w:val="24"/>
          <w:vertAlign w:val="superscript"/>
        </w:rPr>
        <w:t>1</w:t>
      </w:r>
      <w:r>
        <w:rPr>
          <w:rFonts w:ascii="Times New Roman" w:hAnsi="Times New Roman" w:cs="Times New Roman"/>
          <w:sz w:val="24"/>
          <w:szCs w:val="24"/>
        </w:rPr>
        <w:t xml:space="preserve"> lõi</w:t>
      </w:r>
      <w:r w:rsidR="003B17EA">
        <w:rPr>
          <w:rFonts w:ascii="Times New Roman" w:hAnsi="Times New Roman" w:cs="Times New Roman"/>
          <w:sz w:val="24"/>
          <w:szCs w:val="24"/>
        </w:rPr>
        <w:t>g</w:t>
      </w:r>
      <w:r>
        <w:rPr>
          <w:rFonts w:ascii="Times New Roman" w:hAnsi="Times New Roman" w:cs="Times New Roman"/>
          <w:sz w:val="24"/>
          <w:szCs w:val="24"/>
        </w:rPr>
        <w:t xml:space="preserve">e </w:t>
      </w:r>
      <w:r w:rsidR="000F12A4">
        <w:rPr>
          <w:rFonts w:ascii="Times New Roman" w:hAnsi="Times New Roman" w:cs="Times New Roman"/>
          <w:sz w:val="24"/>
          <w:szCs w:val="24"/>
        </w:rPr>
        <w:t>4</w:t>
      </w:r>
      <w:r w:rsidR="003B17EA">
        <w:rPr>
          <w:rFonts w:ascii="Times New Roman" w:hAnsi="Times New Roman" w:cs="Times New Roman"/>
          <w:sz w:val="24"/>
          <w:szCs w:val="24"/>
        </w:rPr>
        <w:t xml:space="preserve"> tunnistatakse kehtetuks</w:t>
      </w:r>
      <w:r w:rsidR="00E53EA5">
        <w:rPr>
          <w:rFonts w:ascii="Times New Roman" w:hAnsi="Times New Roman" w:cs="Times New Roman"/>
          <w:sz w:val="24"/>
          <w:szCs w:val="24"/>
        </w:rPr>
        <w:t>.</w:t>
      </w:r>
      <w:r>
        <w:rPr>
          <w:rFonts w:ascii="Times New Roman" w:hAnsi="Times New Roman" w:cs="Times New Roman"/>
          <w:sz w:val="24"/>
          <w:szCs w:val="24"/>
        </w:rPr>
        <w:t xml:space="preserve"> </w:t>
      </w:r>
      <w:r w:rsidR="00E53EA5">
        <w:rPr>
          <w:rFonts w:ascii="Times New Roman" w:hAnsi="Times New Roman" w:cs="Times New Roman"/>
          <w:sz w:val="24"/>
          <w:szCs w:val="24"/>
        </w:rPr>
        <w:t>Muudatuse kohaselt võib</w:t>
      </w:r>
      <w:r>
        <w:rPr>
          <w:rFonts w:ascii="Times New Roman" w:hAnsi="Times New Roman" w:cs="Times New Roman"/>
          <w:sz w:val="24"/>
          <w:szCs w:val="24"/>
        </w:rPr>
        <w:t xml:space="preserve"> </w:t>
      </w:r>
      <w:r w:rsidRPr="00784DB8">
        <w:rPr>
          <w:rFonts w:ascii="Times New Roman" w:hAnsi="Times New Roman" w:cs="Times New Roman"/>
          <w:sz w:val="24"/>
          <w:szCs w:val="24"/>
        </w:rPr>
        <w:t>K</w:t>
      </w:r>
      <w:r>
        <w:rPr>
          <w:rFonts w:ascii="Times New Roman" w:hAnsi="Times New Roman" w:cs="Times New Roman"/>
          <w:sz w:val="24"/>
          <w:szCs w:val="24"/>
        </w:rPr>
        <w:t>eskkonnaamet</w:t>
      </w:r>
      <w:r w:rsidRPr="00784DB8">
        <w:rPr>
          <w:rFonts w:ascii="Times New Roman" w:hAnsi="Times New Roman" w:cs="Times New Roman"/>
          <w:sz w:val="24"/>
          <w:szCs w:val="24"/>
        </w:rPr>
        <w:t xml:space="preserve"> riikliku järelevalve teostamisel kohaldada vahetut sundi korrakaitseseaduses sätestatud alusel ja korras</w:t>
      </w:r>
      <w:r>
        <w:rPr>
          <w:rFonts w:ascii="Times New Roman" w:hAnsi="Times New Roman" w:cs="Times New Roman"/>
          <w:sz w:val="24"/>
          <w:szCs w:val="24"/>
        </w:rPr>
        <w:t>.</w:t>
      </w:r>
      <w:r w:rsidR="003E73EA">
        <w:rPr>
          <w:rFonts w:ascii="Times New Roman" w:hAnsi="Times New Roman" w:cs="Times New Roman"/>
          <w:sz w:val="24"/>
          <w:szCs w:val="24"/>
        </w:rPr>
        <w:t xml:space="preserve"> </w:t>
      </w:r>
      <w:r w:rsidRPr="007657CC" w:rsidR="007657CC">
        <w:rPr>
          <w:rFonts w:ascii="Times New Roman" w:hAnsi="Times New Roman" w:cs="Times New Roman"/>
          <w:sz w:val="24"/>
          <w:szCs w:val="24"/>
        </w:rPr>
        <w:t>Meresõiduohutuse seaduse ja teiste seaduste muutmise seadus</w:t>
      </w:r>
      <w:r w:rsidR="007657CC">
        <w:rPr>
          <w:rFonts w:ascii="Times New Roman" w:hAnsi="Times New Roman" w:cs="Times New Roman"/>
          <w:sz w:val="24"/>
          <w:szCs w:val="24"/>
        </w:rPr>
        <w:t>e (549 SE) võttis Riigikogu vastu 26.03.2025</w:t>
      </w:r>
      <w:r w:rsidR="007657CC">
        <w:rPr>
          <w:rStyle w:val="Allmrkuseviide"/>
          <w:rFonts w:ascii="Times New Roman" w:hAnsi="Times New Roman" w:cs="Times New Roman"/>
          <w:sz w:val="24"/>
          <w:szCs w:val="24"/>
        </w:rPr>
        <w:footnoteReference w:id="2"/>
      </w:r>
      <w:r w:rsidR="007657CC">
        <w:rPr>
          <w:rFonts w:ascii="Times New Roman" w:hAnsi="Times New Roman" w:cs="Times New Roman"/>
          <w:sz w:val="24"/>
          <w:szCs w:val="24"/>
        </w:rPr>
        <w:t xml:space="preserve">. </w:t>
      </w:r>
      <w:proofErr w:type="spellStart"/>
      <w:r w:rsidR="003E73EA">
        <w:rPr>
          <w:rFonts w:ascii="Times New Roman" w:hAnsi="Times New Roman" w:cs="Times New Roman"/>
          <w:sz w:val="24"/>
          <w:szCs w:val="24"/>
        </w:rPr>
        <w:t>MSOS-i</w:t>
      </w:r>
      <w:proofErr w:type="spellEnd"/>
      <w:r w:rsidR="003E73EA">
        <w:rPr>
          <w:rFonts w:ascii="Times New Roman" w:hAnsi="Times New Roman" w:cs="Times New Roman"/>
          <w:sz w:val="24"/>
          <w:szCs w:val="24"/>
        </w:rPr>
        <w:t xml:space="preserve"> </w:t>
      </w:r>
      <w:r w:rsidR="007657CC">
        <w:rPr>
          <w:rFonts w:ascii="Times New Roman" w:hAnsi="Times New Roman" w:cs="Times New Roman"/>
          <w:sz w:val="24"/>
          <w:szCs w:val="24"/>
        </w:rPr>
        <w:t xml:space="preserve">regulatsiooni täienduse kohaselt </w:t>
      </w:r>
      <w:r w:rsidR="003E73EA">
        <w:rPr>
          <w:rFonts w:ascii="Times New Roman" w:hAnsi="Times New Roman" w:cs="Times New Roman"/>
          <w:sz w:val="24"/>
          <w:szCs w:val="24"/>
        </w:rPr>
        <w:t>teeb Keskkonnaamet riiklikku järelevalve</w:t>
      </w:r>
      <w:r w:rsidR="00C846AD">
        <w:rPr>
          <w:rFonts w:ascii="Times New Roman" w:hAnsi="Times New Roman" w:cs="Times New Roman"/>
          <w:sz w:val="24"/>
          <w:szCs w:val="24"/>
        </w:rPr>
        <w:t xml:space="preserve">t </w:t>
      </w:r>
      <w:r w:rsidRPr="00C846AD" w:rsidR="00C846AD">
        <w:rPr>
          <w:rFonts w:ascii="Times New Roman" w:hAnsi="Times New Roman" w:cs="Times New Roman"/>
          <w:sz w:val="24"/>
          <w:szCs w:val="24"/>
        </w:rPr>
        <w:t xml:space="preserve">laevadelt merekeskkonna reostuse ja õhusaaste vältimise, sealhulgas </w:t>
      </w:r>
      <w:proofErr w:type="spellStart"/>
      <w:r w:rsidRPr="00C846AD" w:rsidR="00C846AD">
        <w:rPr>
          <w:rFonts w:ascii="Times New Roman" w:hAnsi="Times New Roman" w:cs="Times New Roman"/>
          <w:sz w:val="24"/>
          <w:szCs w:val="24"/>
        </w:rPr>
        <w:t>punkerdamise</w:t>
      </w:r>
      <w:proofErr w:type="spellEnd"/>
      <w:r w:rsidRPr="00C846AD" w:rsidR="00C846AD">
        <w:rPr>
          <w:rFonts w:ascii="Times New Roman" w:hAnsi="Times New Roman" w:cs="Times New Roman"/>
          <w:sz w:val="24"/>
          <w:szCs w:val="24"/>
        </w:rPr>
        <w:t xml:space="preserve"> nõuete täitmise üle</w:t>
      </w:r>
      <w:r w:rsidR="003E73EA">
        <w:rPr>
          <w:rFonts w:ascii="Times New Roman" w:hAnsi="Times New Roman" w:cs="Times New Roman"/>
          <w:sz w:val="24"/>
          <w:szCs w:val="24"/>
        </w:rPr>
        <w:t xml:space="preserve">. </w:t>
      </w:r>
      <w:r w:rsidR="00C846AD">
        <w:rPr>
          <w:rFonts w:ascii="Times New Roman" w:hAnsi="Times New Roman" w:cs="Times New Roman"/>
          <w:sz w:val="24"/>
          <w:szCs w:val="24"/>
        </w:rPr>
        <w:t xml:space="preserve">Juba praegu täidab neid ülesandeid </w:t>
      </w:r>
      <w:r w:rsidR="003E73EA">
        <w:rPr>
          <w:rFonts w:ascii="Times New Roman" w:hAnsi="Times New Roman" w:cs="Times New Roman"/>
          <w:sz w:val="24"/>
          <w:szCs w:val="24"/>
        </w:rPr>
        <w:t xml:space="preserve">Keskkonnaamet, kuid kuna </w:t>
      </w:r>
      <w:proofErr w:type="spellStart"/>
      <w:r w:rsidR="003E73EA">
        <w:rPr>
          <w:rFonts w:ascii="Times New Roman" w:hAnsi="Times New Roman" w:cs="Times New Roman"/>
          <w:sz w:val="24"/>
          <w:szCs w:val="24"/>
        </w:rPr>
        <w:t>punkerdamise</w:t>
      </w:r>
      <w:proofErr w:type="spellEnd"/>
      <w:r w:rsidR="003E73EA">
        <w:rPr>
          <w:rFonts w:ascii="Times New Roman" w:hAnsi="Times New Roman" w:cs="Times New Roman"/>
          <w:sz w:val="24"/>
          <w:szCs w:val="24"/>
        </w:rPr>
        <w:t xml:space="preserve"> kohta esitatavad andmed tuleb </w:t>
      </w:r>
      <w:r w:rsidR="008A7A40">
        <w:rPr>
          <w:rFonts w:ascii="Times New Roman" w:hAnsi="Times New Roman" w:cs="Times New Roman"/>
          <w:sz w:val="24"/>
          <w:szCs w:val="24"/>
        </w:rPr>
        <w:t>edaspidi</w:t>
      </w:r>
      <w:r w:rsidR="003E73EA">
        <w:rPr>
          <w:rFonts w:ascii="Times New Roman" w:hAnsi="Times New Roman" w:cs="Times New Roman"/>
          <w:sz w:val="24"/>
          <w:szCs w:val="24"/>
        </w:rPr>
        <w:t xml:space="preserve"> esitada merenduse valdkonna andmekogusse ja </w:t>
      </w:r>
      <w:proofErr w:type="spellStart"/>
      <w:r w:rsidR="003E73EA">
        <w:rPr>
          <w:rFonts w:ascii="Times New Roman" w:hAnsi="Times New Roman" w:cs="Times New Roman"/>
          <w:sz w:val="24"/>
          <w:szCs w:val="24"/>
        </w:rPr>
        <w:t>punkerdamine</w:t>
      </w:r>
      <w:proofErr w:type="spellEnd"/>
      <w:r w:rsidR="003E73EA">
        <w:rPr>
          <w:rFonts w:ascii="Times New Roman" w:hAnsi="Times New Roman" w:cs="Times New Roman"/>
          <w:sz w:val="24"/>
          <w:szCs w:val="24"/>
        </w:rPr>
        <w:t xml:space="preserve"> olemuselt on seotud meresõiduohutusega, siis lisat</w:t>
      </w:r>
      <w:r w:rsidR="00E53EA5">
        <w:rPr>
          <w:rFonts w:ascii="Times New Roman" w:hAnsi="Times New Roman" w:cs="Times New Roman"/>
          <w:sz w:val="24"/>
          <w:szCs w:val="24"/>
        </w:rPr>
        <w:t>i</w:t>
      </w:r>
      <w:r w:rsidR="003E73EA">
        <w:rPr>
          <w:rFonts w:ascii="Times New Roman" w:hAnsi="Times New Roman" w:cs="Times New Roman"/>
          <w:sz w:val="24"/>
          <w:szCs w:val="24"/>
        </w:rPr>
        <w:t xml:space="preserve"> </w:t>
      </w:r>
      <w:proofErr w:type="spellStart"/>
      <w:r w:rsidR="003E73EA">
        <w:rPr>
          <w:rFonts w:ascii="Times New Roman" w:hAnsi="Times New Roman" w:cs="Times New Roman"/>
          <w:sz w:val="24"/>
          <w:szCs w:val="24"/>
        </w:rPr>
        <w:t>punkerdamisega</w:t>
      </w:r>
      <w:proofErr w:type="spellEnd"/>
      <w:r w:rsidR="003E73EA">
        <w:rPr>
          <w:rFonts w:ascii="Times New Roman" w:hAnsi="Times New Roman" w:cs="Times New Roman"/>
          <w:sz w:val="24"/>
          <w:szCs w:val="24"/>
        </w:rPr>
        <w:t xml:space="preserve"> seonduvad normid </w:t>
      </w:r>
      <w:proofErr w:type="spellStart"/>
      <w:r w:rsidR="003E73EA">
        <w:rPr>
          <w:rFonts w:ascii="Times New Roman" w:hAnsi="Times New Roman" w:cs="Times New Roman"/>
          <w:sz w:val="24"/>
          <w:szCs w:val="24"/>
        </w:rPr>
        <w:t>MSOS-i</w:t>
      </w:r>
      <w:proofErr w:type="spellEnd"/>
      <w:r w:rsidR="003E73EA">
        <w:rPr>
          <w:rFonts w:ascii="Times New Roman" w:hAnsi="Times New Roman" w:cs="Times New Roman"/>
          <w:sz w:val="24"/>
          <w:szCs w:val="24"/>
        </w:rPr>
        <w:t xml:space="preserve">. </w:t>
      </w:r>
      <w:proofErr w:type="spellStart"/>
      <w:r w:rsidR="009B41B1">
        <w:rPr>
          <w:rFonts w:ascii="Times New Roman" w:hAnsi="Times New Roman" w:cs="Times New Roman"/>
          <w:sz w:val="24"/>
          <w:szCs w:val="24"/>
        </w:rPr>
        <w:t>Punkerdamise</w:t>
      </w:r>
      <w:proofErr w:type="spellEnd"/>
      <w:r w:rsidR="009B41B1">
        <w:rPr>
          <w:rFonts w:ascii="Times New Roman" w:hAnsi="Times New Roman" w:cs="Times New Roman"/>
          <w:sz w:val="24"/>
          <w:szCs w:val="24"/>
        </w:rPr>
        <w:t xml:space="preserve"> nõuetele vastavuse kontrollimine eeldab muuhulgas toimingut teostavate laevade pardale minekut, laeval liikumist ning punkrite kontrollimist. Ei ole välistatud pardale mineku või pardal liikumise takistamine. Selleks, et tagada järelevalve efektiivne teostamine, võib järelevalve takistamise korral olla vajalik sunni rakendamine.</w:t>
      </w:r>
      <w:r w:rsidR="000F12A4">
        <w:rPr>
          <w:rFonts w:ascii="Times New Roman" w:hAnsi="Times New Roman" w:cs="Times New Roman"/>
          <w:sz w:val="24"/>
          <w:szCs w:val="24"/>
        </w:rPr>
        <w:t xml:space="preserve"> Kuna Kaitseväe vahetu sunni kohaldamise õigus oli sätestatud §</w:t>
      </w:r>
      <w:r w:rsidR="00D32A0F">
        <w:rPr>
          <w:rFonts w:ascii="Times New Roman" w:hAnsi="Times New Roman" w:cs="Times New Roman"/>
          <w:sz w:val="24"/>
          <w:szCs w:val="24"/>
        </w:rPr>
        <w:t>-</w:t>
      </w:r>
      <w:r w:rsidR="000F12A4">
        <w:rPr>
          <w:rFonts w:ascii="Times New Roman" w:hAnsi="Times New Roman" w:cs="Times New Roman"/>
          <w:sz w:val="24"/>
          <w:szCs w:val="24"/>
        </w:rPr>
        <w:t>s 77</w:t>
      </w:r>
      <w:r w:rsidRPr="00DA506A" w:rsidR="000F12A4">
        <w:rPr>
          <w:rFonts w:ascii="Times New Roman" w:hAnsi="Times New Roman" w:cs="Times New Roman"/>
          <w:sz w:val="24"/>
          <w:szCs w:val="24"/>
          <w:vertAlign w:val="superscript"/>
        </w:rPr>
        <w:t>1</w:t>
      </w:r>
      <w:r w:rsidRPr="00DA506A" w:rsidR="000F12A4">
        <w:rPr>
          <w:rFonts w:ascii="Times New Roman" w:hAnsi="Times New Roman" w:cs="Times New Roman"/>
          <w:sz w:val="24"/>
          <w:szCs w:val="24"/>
        </w:rPr>
        <w:t>,</w:t>
      </w:r>
      <w:r w:rsidR="000F12A4">
        <w:rPr>
          <w:rFonts w:ascii="Times New Roman" w:hAnsi="Times New Roman" w:cs="Times New Roman"/>
          <w:sz w:val="24"/>
          <w:szCs w:val="24"/>
          <w:vertAlign w:val="superscript"/>
        </w:rPr>
        <w:t xml:space="preserve"> </w:t>
      </w:r>
      <w:r w:rsidR="000F12A4">
        <w:rPr>
          <w:rFonts w:ascii="Times New Roman" w:hAnsi="Times New Roman" w:cs="Times New Roman"/>
          <w:sz w:val="24"/>
          <w:szCs w:val="24"/>
        </w:rPr>
        <w:t>siis tõstetakse k</w:t>
      </w:r>
      <w:r w:rsidR="0081206B">
        <w:rPr>
          <w:rFonts w:ascii="Times New Roman" w:hAnsi="Times New Roman" w:cs="Times New Roman"/>
          <w:sz w:val="24"/>
          <w:szCs w:val="24"/>
        </w:rPr>
        <w:t>a</w:t>
      </w:r>
      <w:r w:rsidR="000F12A4">
        <w:rPr>
          <w:rFonts w:ascii="Times New Roman" w:hAnsi="Times New Roman" w:cs="Times New Roman"/>
          <w:sz w:val="24"/>
          <w:szCs w:val="24"/>
        </w:rPr>
        <w:t>itseväe vahetu sunni kohaldamise säte samuti loodavasse paragrahvi.</w:t>
      </w:r>
    </w:p>
    <w:p w:rsidR="009063C0" w:rsidP="003F21C7" w:rsidRDefault="009063C0" w14:paraId="324A0391" w14:textId="77777777">
      <w:pPr>
        <w:spacing w:after="0" w:line="240" w:lineRule="auto"/>
        <w:jc w:val="both"/>
        <w:rPr>
          <w:rFonts w:ascii="Times New Roman" w:hAnsi="Times New Roman" w:cs="Times New Roman"/>
          <w:sz w:val="24"/>
          <w:szCs w:val="24"/>
        </w:rPr>
      </w:pPr>
    </w:p>
    <w:p w:rsidR="003F21C7" w:rsidP="003F21C7" w:rsidRDefault="00B10DAB" w14:paraId="658ABCE7" w14:textId="41F842F5">
      <w:pPr>
        <w:spacing w:after="0" w:line="240" w:lineRule="auto"/>
        <w:jc w:val="both"/>
        <w:rPr>
          <w:rFonts w:ascii="Times New Roman" w:hAnsi="Times New Roman" w:cs="Times New Roman"/>
          <w:sz w:val="24"/>
          <w:szCs w:val="24"/>
        </w:rPr>
      </w:pPr>
      <w:r w:rsidRPr="00B10DAB">
        <w:rPr>
          <w:rFonts w:ascii="Times New Roman" w:hAnsi="Times New Roman" w:cs="Times New Roman"/>
          <w:b/>
          <w:bCs/>
          <w:sz w:val="24"/>
          <w:szCs w:val="24"/>
        </w:rPr>
        <w:t>Eelnõu §-ga 2</w:t>
      </w:r>
      <w:r w:rsidR="00942605">
        <w:rPr>
          <w:rFonts w:ascii="Times New Roman" w:hAnsi="Times New Roman" w:cs="Times New Roman"/>
          <w:b/>
          <w:bCs/>
          <w:sz w:val="24"/>
          <w:szCs w:val="24"/>
        </w:rPr>
        <w:t>2</w:t>
      </w:r>
      <w:r>
        <w:rPr>
          <w:rFonts w:ascii="Times New Roman" w:hAnsi="Times New Roman" w:cs="Times New Roman"/>
          <w:sz w:val="24"/>
          <w:szCs w:val="24"/>
        </w:rPr>
        <w:t xml:space="preserve"> täiendatakse </w:t>
      </w:r>
      <w:r w:rsidR="009063C0">
        <w:rPr>
          <w:rFonts w:ascii="Times New Roman" w:hAnsi="Times New Roman" w:cs="Times New Roman"/>
          <w:sz w:val="24"/>
          <w:szCs w:val="24"/>
        </w:rPr>
        <w:t xml:space="preserve">pakendiseadust </w:t>
      </w:r>
      <w:r w:rsidRPr="00FA284E">
        <w:rPr>
          <w:rFonts w:ascii="Times New Roman" w:hAnsi="Times New Roman" w:cs="Times New Roman"/>
          <w:sz w:val="24"/>
          <w:szCs w:val="24"/>
        </w:rPr>
        <w:t xml:space="preserve">§-ga </w:t>
      </w:r>
      <w:bookmarkStart w:name="_Hlk181605780" w:id="22"/>
      <w:r w:rsidRPr="00FA284E">
        <w:rPr>
          <w:rFonts w:ascii="Times New Roman" w:hAnsi="Times New Roman" w:cs="Times New Roman"/>
          <w:sz w:val="24"/>
          <w:szCs w:val="24"/>
        </w:rPr>
        <w:t>26</w:t>
      </w:r>
      <w:r w:rsidRPr="00FA284E">
        <w:rPr>
          <w:rFonts w:ascii="Times New Roman" w:hAnsi="Times New Roman" w:cs="Times New Roman"/>
          <w:sz w:val="24"/>
          <w:szCs w:val="24"/>
          <w:vertAlign w:val="superscript"/>
        </w:rPr>
        <w:t>5</w:t>
      </w:r>
      <w:bookmarkStart w:name="_Hlk184208203" w:id="23"/>
      <w:bookmarkEnd w:id="22"/>
      <w:r w:rsidR="00B94693">
        <w:rPr>
          <w:rFonts w:ascii="Times New Roman" w:hAnsi="Times New Roman" w:eastAsia="Times New Roman" w:cs="Times New Roman"/>
          <w:kern w:val="0"/>
          <w:sz w:val="24"/>
          <w:szCs w:val="24"/>
          <w14:ligatures w14:val="none"/>
        </w:rPr>
        <w:t>– vahetu sunni kohaldamine</w:t>
      </w:r>
      <w:r w:rsidRPr="00B10DAB">
        <w:rPr>
          <w:rFonts w:ascii="Times New Roman" w:hAnsi="Times New Roman" w:cs="Times New Roman"/>
          <w:sz w:val="24"/>
          <w:szCs w:val="24"/>
        </w:rPr>
        <w:t>.</w:t>
      </w:r>
      <w:r>
        <w:rPr>
          <w:rFonts w:ascii="Times New Roman" w:hAnsi="Times New Roman" w:cs="Times New Roman"/>
          <w:sz w:val="24"/>
          <w:szCs w:val="24"/>
          <w:vertAlign w:val="superscript"/>
        </w:rPr>
        <w:t xml:space="preserve"> </w:t>
      </w:r>
      <w:bookmarkEnd w:id="23"/>
      <w:proofErr w:type="spellStart"/>
      <w:r>
        <w:rPr>
          <w:rFonts w:ascii="Times New Roman" w:hAnsi="Times New Roman" w:cs="Times New Roman"/>
          <w:sz w:val="24"/>
          <w:szCs w:val="24"/>
        </w:rPr>
        <w:t>PakS</w:t>
      </w:r>
      <w:proofErr w:type="spellEnd"/>
      <w:r w:rsidRPr="003F21C7" w:rsidR="003F21C7">
        <w:rPr>
          <w:rFonts w:ascii="Times New Roman" w:hAnsi="Times New Roman" w:cs="Times New Roman"/>
          <w:sz w:val="24"/>
          <w:szCs w:val="24"/>
        </w:rPr>
        <w:t xml:space="preserve"> § 26 l</w:t>
      </w:r>
      <w:r>
        <w:rPr>
          <w:rFonts w:ascii="Times New Roman" w:hAnsi="Times New Roman" w:cs="Times New Roman"/>
          <w:sz w:val="24"/>
          <w:szCs w:val="24"/>
        </w:rPr>
        <w:t>õike</w:t>
      </w:r>
      <w:r w:rsidRPr="003F21C7" w:rsidR="003F21C7">
        <w:rPr>
          <w:rFonts w:ascii="Times New Roman" w:hAnsi="Times New Roman" w:cs="Times New Roman"/>
          <w:sz w:val="24"/>
          <w:szCs w:val="24"/>
        </w:rPr>
        <w:t xml:space="preserve"> 1 kohaselt teostab </w:t>
      </w:r>
      <w:r w:rsidR="00CD5699">
        <w:rPr>
          <w:rFonts w:ascii="Times New Roman" w:hAnsi="Times New Roman" w:cs="Times New Roman"/>
          <w:sz w:val="24"/>
          <w:szCs w:val="24"/>
        </w:rPr>
        <w:t xml:space="preserve">seaduses sätestatud nõuete </w:t>
      </w:r>
      <w:r w:rsidRPr="003F21C7" w:rsidR="003F21C7">
        <w:rPr>
          <w:rFonts w:ascii="Times New Roman" w:hAnsi="Times New Roman" w:cs="Times New Roman"/>
          <w:sz w:val="24"/>
          <w:szCs w:val="24"/>
        </w:rPr>
        <w:t>täitmise üle järelevalvet teiste seas Keskkonnaamet ning lõike 4 kohaselt on Keskkonnaametil õigus kontrollida pakendiettevõtjate ning pakendi ja pakendijäätmete kogumise ja taaskasutamisega tegelevate isikute tegutsemiskohti. Sarnaselt jäätmeseaduse alusel jäätmekäitluskohtade kontrollimisel ei ole ka pakendijäätmete kogumise ja taaskasutamisega tegelevad isikud alati koostööaltid ning takistavad</w:t>
      </w:r>
      <w:r w:rsidR="00A822B2">
        <w:rPr>
          <w:rFonts w:ascii="Times New Roman" w:hAnsi="Times New Roman" w:cs="Times New Roman"/>
          <w:sz w:val="24"/>
          <w:szCs w:val="24"/>
        </w:rPr>
        <w:t xml:space="preserve"> keskkonnakaitseinspektoritel </w:t>
      </w:r>
      <w:r w:rsidRPr="003F21C7" w:rsidR="003F21C7">
        <w:rPr>
          <w:rFonts w:ascii="Times New Roman" w:hAnsi="Times New Roman" w:cs="Times New Roman"/>
          <w:sz w:val="24"/>
          <w:szCs w:val="24"/>
        </w:rPr>
        <w:t xml:space="preserve">territooriumile siseneda või territooriumil ringi liikuda. Selleks, et tagada järelevalve efektiivne teostamine, võib järelevalve takistamise korral olla vajalik sunni rakendamine. </w:t>
      </w:r>
    </w:p>
    <w:p w:rsidRPr="006E35AB" w:rsidR="00863601" w:rsidP="003F21C7" w:rsidRDefault="006E35AB" w14:paraId="2C6CF75C" w14:textId="3E295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45EB3" w:rsidP="003F21C7" w:rsidRDefault="00645EB3" w14:paraId="7D971FA7" w14:textId="77777777">
      <w:pPr>
        <w:spacing w:after="0" w:line="240" w:lineRule="auto"/>
        <w:jc w:val="both"/>
        <w:rPr>
          <w:rFonts w:ascii="Times New Roman" w:hAnsi="Times New Roman" w:cs="Times New Roman"/>
          <w:sz w:val="24"/>
          <w:szCs w:val="24"/>
        </w:rPr>
      </w:pPr>
    </w:p>
    <w:p w:rsidR="00645EB3" w:rsidP="003F21C7" w:rsidRDefault="00645EB3" w14:paraId="133558D0" w14:textId="6C2D7CD4">
      <w:pPr>
        <w:spacing w:after="0" w:line="240" w:lineRule="auto"/>
        <w:jc w:val="both"/>
        <w:rPr>
          <w:rFonts w:ascii="Times New Roman" w:hAnsi="Times New Roman" w:cs="Times New Roman"/>
          <w:sz w:val="24"/>
          <w:szCs w:val="24"/>
        </w:rPr>
      </w:pPr>
      <w:r w:rsidRPr="00645EB3">
        <w:rPr>
          <w:rFonts w:ascii="Times New Roman" w:hAnsi="Times New Roman" w:cs="Times New Roman"/>
          <w:b/>
          <w:bCs/>
          <w:sz w:val="24"/>
          <w:szCs w:val="24"/>
        </w:rPr>
        <w:t>Eelnõu §-ga 2</w:t>
      </w:r>
      <w:r w:rsidR="00942605">
        <w:rPr>
          <w:rFonts w:ascii="Times New Roman" w:hAnsi="Times New Roman" w:cs="Times New Roman"/>
          <w:b/>
          <w:bCs/>
          <w:sz w:val="24"/>
          <w:szCs w:val="24"/>
        </w:rPr>
        <w:t>4</w:t>
      </w:r>
      <w:r>
        <w:rPr>
          <w:rFonts w:ascii="Times New Roman" w:hAnsi="Times New Roman" w:cs="Times New Roman"/>
          <w:sz w:val="24"/>
          <w:szCs w:val="24"/>
        </w:rPr>
        <w:t xml:space="preserve"> täiendatakse t</w:t>
      </w:r>
      <w:r w:rsidRPr="00645EB3">
        <w:rPr>
          <w:rFonts w:ascii="Times New Roman" w:hAnsi="Times New Roman" w:cs="Times New Roman"/>
          <w:sz w:val="24"/>
          <w:szCs w:val="24"/>
        </w:rPr>
        <w:t>aimede paljundamise ja sordikaitse seadust</w:t>
      </w:r>
      <w:r>
        <w:rPr>
          <w:rFonts w:ascii="Times New Roman" w:hAnsi="Times New Roman" w:cs="Times New Roman"/>
          <w:sz w:val="24"/>
          <w:szCs w:val="24"/>
        </w:rPr>
        <w:t xml:space="preserve"> §-ga</w:t>
      </w:r>
      <w:bookmarkStart w:name="_Hlk182484677" w:id="24"/>
      <w:r>
        <w:rPr>
          <w:rFonts w:ascii="Times New Roman" w:hAnsi="Times New Roman" w:cs="Times New Roman"/>
          <w:sz w:val="24"/>
          <w:szCs w:val="24"/>
        </w:rPr>
        <w:t xml:space="preserve"> </w:t>
      </w:r>
      <w:r w:rsidRPr="002365D8">
        <w:rPr>
          <w:rFonts w:ascii="Times New Roman" w:hAnsi="Times New Roman" w:cs="Times New Roman"/>
          <w:sz w:val="24"/>
          <w:szCs w:val="24"/>
        </w:rPr>
        <w:t>115</w:t>
      </w:r>
      <w:r w:rsidRPr="002365D8">
        <w:rPr>
          <w:rFonts w:ascii="Times New Roman" w:hAnsi="Times New Roman" w:cs="Times New Roman"/>
          <w:sz w:val="24"/>
          <w:szCs w:val="24"/>
          <w:vertAlign w:val="superscript"/>
        </w:rPr>
        <w:t>1</w:t>
      </w:r>
      <w:bookmarkEnd w:id="24"/>
      <w:r>
        <w:rPr>
          <w:rFonts w:ascii="Times New Roman" w:hAnsi="Times New Roman" w:eastAsia="Times New Roman" w:cs="Times New Roman"/>
          <w:kern w:val="0"/>
          <w:sz w:val="24"/>
          <w:szCs w:val="24"/>
          <w14:ligatures w14:val="none"/>
        </w:rPr>
        <w:t>– vahetu sunni kohaldamine</w:t>
      </w:r>
      <w:r w:rsidRPr="00B10DAB">
        <w:rPr>
          <w:rFonts w:ascii="Times New Roman" w:hAnsi="Times New Roman" w:cs="Times New Roman"/>
          <w:sz w:val="24"/>
          <w:szCs w:val="24"/>
        </w:rPr>
        <w:t>.</w:t>
      </w:r>
      <w:r w:rsidRPr="00F57331" w:rsidR="00F57331">
        <w:t xml:space="preserve"> </w:t>
      </w:r>
      <w:r w:rsidRPr="00F57331" w:rsidR="00F57331">
        <w:rPr>
          <w:rFonts w:ascii="Times New Roman" w:hAnsi="Times New Roman" w:cs="Times New Roman"/>
          <w:sz w:val="24"/>
          <w:szCs w:val="24"/>
        </w:rPr>
        <w:t>Taimede paljundamise ja sordikaitse seadus § 114 lg 1 kohaselt teostab riiklikku järelevalvet käesoleva seaduse ja selle alusel kehtestatud õigusaktide nõuete täitmise üle kultiveerimismaterjali puhul Keskkonnaamet. Kultiveerimismaterjali nõuetele vastavuse üle järelevalve teostamine eeldab muuhulgas seemneid või taimi importiva ettevõtte tegevuskohas ja vajadusel ka uuringute jaoks proovide võtmist. Olukorras, kus ettevõtte töötaja või kinnisasja valdaja takistab proovide võtmist, dokumentide kontrolli või järelevalve teostamist muul viisil, on vajalik rakendada sundi.</w:t>
      </w:r>
    </w:p>
    <w:p w:rsidR="00037BDF" w:rsidP="003F21C7" w:rsidRDefault="00037BDF" w14:paraId="132AA275" w14:textId="77777777">
      <w:pPr>
        <w:spacing w:after="0" w:line="240" w:lineRule="auto"/>
        <w:jc w:val="both"/>
        <w:rPr>
          <w:rFonts w:ascii="Times New Roman" w:hAnsi="Times New Roman" w:cs="Times New Roman"/>
          <w:sz w:val="24"/>
          <w:szCs w:val="24"/>
        </w:rPr>
      </w:pPr>
    </w:p>
    <w:p w:rsidRPr="003F21C7" w:rsidR="00037BDF" w:rsidP="003F21C7" w:rsidRDefault="00037BDF" w14:paraId="0F5C6663" w14:textId="281ACA54">
      <w:pPr>
        <w:spacing w:after="0" w:line="240" w:lineRule="auto"/>
        <w:jc w:val="both"/>
        <w:rPr>
          <w:rFonts w:ascii="Times New Roman" w:hAnsi="Times New Roman" w:cs="Times New Roman"/>
          <w:sz w:val="24"/>
          <w:szCs w:val="24"/>
        </w:rPr>
      </w:pPr>
      <w:r w:rsidRPr="007F27BF">
        <w:rPr>
          <w:rFonts w:ascii="Times New Roman" w:hAnsi="Times New Roman" w:cs="Times New Roman"/>
          <w:b/>
          <w:bCs/>
          <w:sz w:val="24"/>
          <w:szCs w:val="24"/>
        </w:rPr>
        <w:t>Eelnõu §-ga 2</w:t>
      </w:r>
      <w:r w:rsidR="00942605">
        <w:rPr>
          <w:rFonts w:ascii="Times New Roman" w:hAnsi="Times New Roman" w:cs="Times New Roman"/>
          <w:b/>
          <w:bCs/>
          <w:sz w:val="24"/>
          <w:szCs w:val="24"/>
        </w:rPr>
        <w:t>5</w:t>
      </w:r>
      <w:r>
        <w:rPr>
          <w:rFonts w:ascii="Times New Roman" w:hAnsi="Times New Roman" w:cs="Times New Roman"/>
          <w:sz w:val="24"/>
          <w:szCs w:val="24"/>
        </w:rPr>
        <w:t xml:space="preserve"> täiendatakse t</w:t>
      </w:r>
      <w:r w:rsidRPr="00A1344F">
        <w:rPr>
          <w:rFonts w:ascii="Times New Roman" w:hAnsi="Times New Roman" w:cs="Times New Roman"/>
          <w:sz w:val="24"/>
          <w:szCs w:val="24"/>
        </w:rPr>
        <w:t>oote nõuetele vastavuse seadust täiendatakse §-ga 5</w:t>
      </w:r>
      <w:r w:rsidR="00D440E1">
        <w:rPr>
          <w:rFonts w:ascii="Times New Roman" w:hAnsi="Times New Roman" w:cs="Times New Roman"/>
          <w:sz w:val="24"/>
          <w:szCs w:val="24"/>
        </w:rPr>
        <w:t>6</w:t>
      </w:r>
      <w:r w:rsidR="00D440E1">
        <w:rPr>
          <w:rFonts w:ascii="Times New Roman" w:hAnsi="Times New Roman" w:cs="Times New Roman"/>
          <w:sz w:val="24"/>
          <w:szCs w:val="24"/>
          <w:vertAlign w:val="superscript"/>
        </w:rPr>
        <w:t>3</w:t>
      </w:r>
      <w:r>
        <w:rPr>
          <w:rFonts w:ascii="Times New Roman" w:hAnsi="Times New Roman" w:eastAsia="Times New Roman" w:cs="Times New Roman"/>
          <w:kern w:val="0"/>
          <w:sz w:val="24"/>
          <w:szCs w:val="24"/>
          <w14:ligatures w14:val="none"/>
        </w:rPr>
        <w:t>– vahetu sunni kohaldamine</w:t>
      </w:r>
      <w:r w:rsidRPr="00B10DAB">
        <w:rPr>
          <w:rFonts w:ascii="Times New Roman" w:hAnsi="Times New Roman" w:cs="Times New Roman"/>
          <w:sz w:val="24"/>
          <w:szCs w:val="24"/>
        </w:rPr>
        <w:t>.</w:t>
      </w:r>
      <w:r w:rsidRPr="00F51665" w:rsidR="00F51665">
        <w:t xml:space="preserve"> </w:t>
      </w:r>
      <w:r w:rsidRPr="00F51665" w:rsidR="00F51665">
        <w:rPr>
          <w:rFonts w:ascii="Times New Roman" w:hAnsi="Times New Roman" w:cs="Times New Roman"/>
          <w:sz w:val="24"/>
          <w:szCs w:val="24"/>
        </w:rPr>
        <w:t>Toote nõuetele vastavuse seadus § 50 lg 7 kohaselt teeb Keskkonnaamet riiklikku järelevalvet probleemtoodetele ning muudele keskkonda ohustada võivatele toodetele kehtestatud nõuete täitmise üle. Seaduses sätestatud nõuete täitmise üle kontrolli tegemisel on reeglina vajadus ettevõttes või kaupluses kohapealse kontrolli teostamine, sh analüüsideks proovi või toote eksemplari võtmine. Olukorras, kus ettevõtte või kaupluse valdaja takistab vajalike järelevalvetoimingute läbiviimist, on vajalik rakendada sundi.</w:t>
      </w:r>
    </w:p>
    <w:p w:rsidRPr="003F21C7" w:rsidR="003F21C7" w:rsidP="003F21C7" w:rsidRDefault="003F21C7" w14:paraId="167DE8A0" w14:textId="77777777">
      <w:pPr>
        <w:spacing w:after="0" w:line="240" w:lineRule="auto"/>
        <w:jc w:val="both"/>
        <w:rPr>
          <w:rFonts w:ascii="Times New Roman" w:hAnsi="Times New Roman" w:cs="Times New Roman"/>
          <w:sz w:val="24"/>
          <w:szCs w:val="24"/>
        </w:rPr>
      </w:pPr>
    </w:p>
    <w:p w:rsidR="003F21C7" w:rsidP="003F21C7" w:rsidRDefault="00B10DAB" w14:paraId="7751FB84" w14:textId="26D0AEFE">
      <w:pPr>
        <w:spacing w:after="0" w:line="240" w:lineRule="auto"/>
        <w:jc w:val="both"/>
        <w:rPr>
          <w:rFonts w:ascii="Times New Roman" w:hAnsi="Times New Roman" w:cs="Times New Roman"/>
          <w:sz w:val="24"/>
          <w:szCs w:val="24"/>
        </w:rPr>
      </w:pPr>
      <w:r w:rsidRPr="00B94693">
        <w:rPr>
          <w:rFonts w:ascii="Times New Roman" w:hAnsi="Times New Roman" w:cs="Times New Roman"/>
          <w:b/>
          <w:bCs/>
          <w:sz w:val="24"/>
          <w:szCs w:val="24"/>
        </w:rPr>
        <w:t>Eelnõu §-ga 2</w:t>
      </w:r>
      <w:r w:rsidR="00942605">
        <w:rPr>
          <w:rFonts w:ascii="Times New Roman" w:hAnsi="Times New Roman" w:cs="Times New Roman"/>
          <w:b/>
          <w:bCs/>
          <w:sz w:val="24"/>
          <w:szCs w:val="24"/>
        </w:rPr>
        <w:t>6</w:t>
      </w:r>
      <w:r>
        <w:rPr>
          <w:rFonts w:ascii="Times New Roman" w:hAnsi="Times New Roman" w:cs="Times New Roman"/>
          <w:sz w:val="24"/>
          <w:szCs w:val="24"/>
        </w:rPr>
        <w:t xml:space="preserve"> täiendatakse t</w:t>
      </w:r>
      <w:r w:rsidRPr="003F21C7" w:rsidR="003F21C7">
        <w:rPr>
          <w:rFonts w:ascii="Times New Roman" w:hAnsi="Times New Roman" w:cs="Times New Roman"/>
          <w:sz w:val="24"/>
          <w:szCs w:val="24"/>
        </w:rPr>
        <w:t>uleohutuse seadus</w:t>
      </w:r>
      <w:r>
        <w:rPr>
          <w:rFonts w:ascii="Times New Roman" w:hAnsi="Times New Roman" w:cs="Times New Roman"/>
          <w:sz w:val="24"/>
          <w:szCs w:val="24"/>
        </w:rPr>
        <w:t xml:space="preserve">t </w:t>
      </w:r>
      <w:r w:rsidRPr="003F21C7" w:rsidR="003F21C7">
        <w:rPr>
          <w:rFonts w:ascii="Times New Roman" w:hAnsi="Times New Roman" w:cs="Times New Roman"/>
          <w:sz w:val="24"/>
          <w:szCs w:val="24"/>
        </w:rPr>
        <w:t xml:space="preserve"> </w:t>
      </w:r>
      <w:r>
        <w:rPr>
          <w:rFonts w:ascii="Times New Roman" w:hAnsi="Times New Roman" w:cs="Times New Roman"/>
          <w:sz w:val="24"/>
          <w:szCs w:val="24"/>
        </w:rPr>
        <w:t xml:space="preserve">§-ga </w:t>
      </w:r>
      <w:r w:rsidR="00E22BCF">
        <w:rPr>
          <w:rFonts w:ascii="Times New Roman" w:hAnsi="Times New Roman" w:cs="Times New Roman"/>
          <w:sz w:val="24"/>
          <w:szCs w:val="24"/>
        </w:rPr>
        <w:t>39</w:t>
      </w:r>
      <w:r w:rsidR="00E22BC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eastAsia="Times New Roman" w:cs="Times New Roman"/>
          <w:kern w:val="0"/>
          <w:sz w:val="24"/>
          <w:szCs w:val="24"/>
          <w14:ligatures w14:val="none"/>
        </w:rPr>
        <w:t xml:space="preserve">– vahetu sunni kohaldamine. </w:t>
      </w:r>
      <w:proofErr w:type="spellStart"/>
      <w:r w:rsidR="003C79D6">
        <w:rPr>
          <w:rFonts w:ascii="Times New Roman" w:hAnsi="Times New Roman" w:eastAsia="Times New Roman" w:cs="Times New Roman"/>
          <w:kern w:val="0"/>
          <w:sz w:val="24"/>
          <w:szCs w:val="24"/>
          <w14:ligatures w14:val="none"/>
        </w:rPr>
        <w:t>TuOS</w:t>
      </w:r>
      <w:proofErr w:type="spellEnd"/>
      <w:r>
        <w:rPr>
          <w:rFonts w:ascii="Times New Roman" w:hAnsi="Times New Roman" w:eastAsia="Times New Roman" w:cs="Times New Roman"/>
          <w:kern w:val="0"/>
          <w:sz w:val="24"/>
          <w:szCs w:val="24"/>
          <w14:ligatures w14:val="none"/>
        </w:rPr>
        <w:t xml:space="preserve"> </w:t>
      </w:r>
      <w:r w:rsidRPr="003F21C7" w:rsidR="003F21C7">
        <w:rPr>
          <w:rFonts w:ascii="Times New Roman" w:hAnsi="Times New Roman" w:cs="Times New Roman"/>
          <w:sz w:val="24"/>
          <w:szCs w:val="24"/>
        </w:rPr>
        <w:t xml:space="preserve">§ 38 lg 1 p 7 kohaselt teostab Keskkonnaamet riiklikku järelevalvet metsa- ja muu taimestikuga kaetud alade tuleohutusnõuete üle. Kirjeldatud nõuete (näiteks raiejäätmete põletamise keeld tuleohtlikul ajal) täitmist saab tagada üksnes kohapealse kontrollimise raames, mis tähendab, et kui kinnisasja valdaja takistab järelevalve teostamist, on vajalik rakendada sundi. </w:t>
      </w:r>
    </w:p>
    <w:p w:rsidRPr="003F21C7" w:rsidR="003F21C7" w:rsidP="003F21C7" w:rsidRDefault="003F21C7" w14:paraId="1F2AFC67" w14:textId="77777777">
      <w:pPr>
        <w:spacing w:after="0" w:line="240" w:lineRule="auto"/>
        <w:jc w:val="both"/>
        <w:rPr>
          <w:rFonts w:ascii="Times New Roman" w:hAnsi="Times New Roman" w:cs="Times New Roman"/>
          <w:sz w:val="24"/>
          <w:szCs w:val="24"/>
        </w:rPr>
      </w:pPr>
    </w:p>
    <w:p w:rsidR="003F21C7" w:rsidP="003F21C7" w:rsidRDefault="00B94693" w14:paraId="4F21C239" w14:textId="2ED5FBC6">
      <w:pPr>
        <w:spacing w:after="0" w:line="240" w:lineRule="auto"/>
        <w:jc w:val="both"/>
        <w:rPr>
          <w:rFonts w:ascii="Times New Roman" w:hAnsi="Times New Roman" w:cs="Times New Roman"/>
          <w:sz w:val="24"/>
          <w:szCs w:val="24"/>
        </w:rPr>
      </w:pPr>
      <w:r w:rsidRPr="00B94693">
        <w:rPr>
          <w:rFonts w:ascii="Times New Roman" w:hAnsi="Times New Roman" w:cs="Times New Roman"/>
          <w:b/>
          <w:bCs/>
          <w:sz w:val="24"/>
          <w:szCs w:val="24"/>
        </w:rPr>
        <w:t>Eelnõu §-ga 2</w:t>
      </w:r>
      <w:r w:rsidR="00942605">
        <w:rPr>
          <w:rFonts w:ascii="Times New Roman" w:hAnsi="Times New Roman" w:cs="Times New Roman"/>
          <w:b/>
          <w:bCs/>
          <w:sz w:val="24"/>
          <w:szCs w:val="24"/>
        </w:rPr>
        <w:t>8</w:t>
      </w:r>
      <w:r>
        <w:rPr>
          <w:rFonts w:ascii="Times New Roman" w:hAnsi="Times New Roman" w:cs="Times New Roman"/>
          <w:sz w:val="24"/>
          <w:szCs w:val="24"/>
        </w:rPr>
        <w:t xml:space="preserve"> täiendatakse v</w:t>
      </w:r>
      <w:r w:rsidRPr="003F21C7" w:rsidR="003F21C7">
        <w:rPr>
          <w:rFonts w:ascii="Times New Roman" w:hAnsi="Times New Roman" w:cs="Times New Roman"/>
          <w:sz w:val="24"/>
          <w:szCs w:val="24"/>
        </w:rPr>
        <w:t>edelkütuse seadus</w:t>
      </w:r>
      <w:r>
        <w:rPr>
          <w:rFonts w:ascii="Times New Roman" w:hAnsi="Times New Roman" w:cs="Times New Roman"/>
          <w:sz w:val="24"/>
          <w:szCs w:val="24"/>
        </w:rPr>
        <w:t>t §-ga 2</w:t>
      </w:r>
      <w:r w:rsidR="002E32A5">
        <w:rPr>
          <w:rFonts w:ascii="Times New Roman" w:hAnsi="Times New Roman" w:cs="Times New Roman"/>
          <w:sz w:val="24"/>
          <w:szCs w:val="24"/>
        </w:rPr>
        <w:t>4</w:t>
      </w:r>
      <w:r w:rsidR="002E32A5">
        <w:rPr>
          <w:rFonts w:ascii="Times New Roman" w:hAnsi="Times New Roman" w:cs="Times New Roman"/>
          <w:sz w:val="24"/>
          <w:szCs w:val="24"/>
          <w:vertAlign w:val="superscript"/>
        </w:rPr>
        <w:t>3</w:t>
      </w:r>
      <w:r w:rsidRPr="00A94539">
        <w:rPr>
          <w:rFonts w:ascii="Times New Roman" w:hAnsi="Times New Roman" w:cs="Times New Roman"/>
          <w:sz w:val="24"/>
          <w:szCs w:val="24"/>
          <w:vertAlign w:val="superscript"/>
        </w:rPr>
        <w:t xml:space="preserve"> </w:t>
      </w:r>
      <w:bookmarkStart w:name="_Hlk181698378" w:id="25"/>
      <w:r>
        <w:rPr>
          <w:rFonts w:ascii="Times New Roman" w:hAnsi="Times New Roman" w:eastAsia="Times New Roman" w:cs="Times New Roman"/>
          <w:kern w:val="0"/>
          <w:sz w:val="24"/>
          <w:szCs w:val="24"/>
          <w14:ligatures w14:val="none"/>
        </w:rPr>
        <w:t xml:space="preserve">– vahetu sunni kohaldamine. </w:t>
      </w:r>
      <w:bookmarkEnd w:id="25"/>
      <w:r>
        <w:rPr>
          <w:rFonts w:ascii="Times New Roman" w:hAnsi="Times New Roman" w:eastAsia="Times New Roman" w:cs="Times New Roman"/>
          <w:kern w:val="0"/>
          <w:sz w:val="24"/>
          <w:szCs w:val="24"/>
          <w14:ligatures w14:val="none"/>
        </w:rPr>
        <w:t>VKS</w:t>
      </w:r>
      <w:r w:rsidRPr="003F21C7" w:rsidR="003F21C7">
        <w:rPr>
          <w:rFonts w:ascii="Times New Roman" w:hAnsi="Times New Roman" w:cs="Times New Roman"/>
          <w:sz w:val="24"/>
          <w:szCs w:val="24"/>
        </w:rPr>
        <w:t xml:space="preserve"> § 20 l</w:t>
      </w:r>
      <w:r>
        <w:rPr>
          <w:rFonts w:ascii="Times New Roman" w:hAnsi="Times New Roman" w:cs="Times New Roman"/>
          <w:sz w:val="24"/>
          <w:szCs w:val="24"/>
        </w:rPr>
        <w:t>õike</w:t>
      </w:r>
      <w:r w:rsidRPr="003F21C7" w:rsidR="003F21C7">
        <w:rPr>
          <w:rFonts w:ascii="Times New Roman" w:hAnsi="Times New Roman" w:cs="Times New Roman"/>
          <w:sz w:val="24"/>
          <w:szCs w:val="24"/>
        </w:rPr>
        <w:t xml:space="preserve"> 5 kohaselt teostab Keskkonnaamet riiklikku järelevalvet kütusemahuti registreerimise kohustuse täitmise, </w:t>
      </w:r>
      <w:proofErr w:type="spellStart"/>
      <w:r w:rsidRPr="003F21C7" w:rsidR="003F21C7">
        <w:rPr>
          <w:rFonts w:ascii="Times New Roman" w:hAnsi="Times New Roman" w:cs="Times New Roman"/>
          <w:sz w:val="24"/>
          <w:szCs w:val="24"/>
        </w:rPr>
        <w:t>biokohustuse</w:t>
      </w:r>
      <w:proofErr w:type="spellEnd"/>
      <w:r w:rsidRPr="003F21C7" w:rsidR="003F21C7">
        <w:rPr>
          <w:rFonts w:ascii="Times New Roman" w:hAnsi="Times New Roman" w:cs="Times New Roman"/>
          <w:sz w:val="24"/>
          <w:szCs w:val="24"/>
        </w:rPr>
        <w:t xml:space="preserve"> täitmise ning aruande esitamise kohustuse täitmise üle. Nii kütusemahuti registreerimise kohustuse kui </w:t>
      </w:r>
      <w:proofErr w:type="spellStart"/>
      <w:r w:rsidRPr="003F21C7" w:rsidR="003F21C7">
        <w:rPr>
          <w:rFonts w:ascii="Times New Roman" w:hAnsi="Times New Roman" w:cs="Times New Roman"/>
          <w:sz w:val="24"/>
          <w:szCs w:val="24"/>
        </w:rPr>
        <w:t>biokohustuse</w:t>
      </w:r>
      <w:proofErr w:type="spellEnd"/>
      <w:r w:rsidRPr="003F21C7" w:rsidR="003F21C7">
        <w:rPr>
          <w:rFonts w:ascii="Times New Roman" w:hAnsi="Times New Roman" w:cs="Times New Roman"/>
          <w:sz w:val="24"/>
          <w:szCs w:val="24"/>
        </w:rPr>
        <w:t xml:space="preserve"> täitmise kohustuse täitmiseks on vajalik teostada kohapealseid kontrolle. Kütusemahuti registreerimise kohu</w:t>
      </w:r>
      <w:r w:rsidR="00F703C2">
        <w:rPr>
          <w:rFonts w:ascii="Times New Roman" w:hAnsi="Times New Roman" w:cs="Times New Roman"/>
          <w:sz w:val="24"/>
          <w:szCs w:val="24"/>
        </w:rPr>
        <w:t>s</w:t>
      </w:r>
      <w:r w:rsidRPr="003F21C7" w:rsidR="003F21C7">
        <w:rPr>
          <w:rFonts w:ascii="Times New Roman" w:hAnsi="Times New Roman" w:cs="Times New Roman"/>
          <w:sz w:val="24"/>
          <w:szCs w:val="24"/>
        </w:rPr>
        <w:t xml:space="preserve">tuse täitmise raames </w:t>
      </w:r>
      <w:r w:rsidR="00355549">
        <w:rPr>
          <w:rFonts w:ascii="Times New Roman" w:hAnsi="Times New Roman" w:cs="Times New Roman"/>
          <w:sz w:val="24"/>
          <w:szCs w:val="24"/>
        </w:rPr>
        <w:t xml:space="preserve">tuleb </w:t>
      </w:r>
      <w:r w:rsidRPr="003F21C7" w:rsidR="003F21C7">
        <w:rPr>
          <w:rFonts w:ascii="Times New Roman" w:hAnsi="Times New Roman" w:cs="Times New Roman"/>
          <w:sz w:val="24"/>
          <w:szCs w:val="24"/>
        </w:rPr>
        <w:t xml:space="preserve">veenduda, kas kõik olemasolevad mahutid on registrisse kantud ning </w:t>
      </w:r>
      <w:proofErr w:type="spellStart"/>
      <w:r w:rsidRPr="003F21C7" w:rsidR="003F21C7">
        <w:rPr>
          <w:rFonts w:ascii="Times New Roman" w:hAnsi="Times New Roman" w:cs="Times New Roman"/>
          <w:sz w:val="24"/>
          <w:szCs w:val="24"/>
        </w:rPr>
        <w:t>biokohustuse</w:t>
      </w:r>
      <w:proofErr w:type="spellEnd"/>
      <w:r w:rsidRPr="003F21C7" w:rsidR="003F21C7">
        <w:rPr>
          <w:rFonts w:ascii="Times New Roman" w:hAnsi="Times New Roman" w:cs="Times New Roman"/>
          <w:sz w:val="24"/>
          <w:szCs w:val="24"/>
        </w:rPr>
        <w:t xml:space="preserve"> täitmise kontrollimisel on vajalik võtta tarnitud kütustest kütuseproove. Olukorras, kus mahutipargi valdaja takistab järelevalve teostamist passiivselt või aktiivselt, on vajalik rakendada sundi.</w:t>
      </w:r>
    </w:p>
    <w:p w:rsidR="00B80252" w:rsidP="003F21C7" w:rsidRDefault="00B80252" w14:paraId="68615180" w14:textId="77777777">
      <w:pPr>
        <w:spacing w:after="0" w:line="240" w:lineRule="auto"/>
        <w:jc w:val="both"/>
        <w:rPr>
          <w:rFonts w:ascii="Times New Roman" w:hAnsi="Times New Roman" w:cs="Times New Roman"/>
          <w:sz w:val="24"/>
          <w:szCs w:val="24"/>
        </w:rPr>
      </w:pPr>
    </w:p>
    <w:p w:rsidRPr="003F21C7" w:rsidR="003F21C7" w:rsidP="003F21C7" w:rsidRDefault="00EF72F5" w14:paraId="644CC81E" w14:textId="6228A8EE">
      <w:pPr>
        <w:spacing w:after="0" w:line="240" w:lineRule="auto"/>
        <w:jc w:val="both"/>
        <w:rPr>
          <w:rFonts w:ascii="Times New Roman" w:hAnsi="Times New Roman" w:cs="Times New Roman"/>
          <w:sz w:val="24"/>
          <w:szCs w:val="24"/>
        </w:rPr>
      </w:pPr>
      <w:r w:rsidRPr="0033663F">
        <w:rPr>
          <w:rFonts w:ascii="Times New Roman" w:hAnsi="Times New Roman" w:cs="Times New Roman"/>
          <w:b/>
          <w:bCs/>
          <w:sz w:val="24"/>
          <w:szCs w:val="24"/>
        </w:rPr>
        <w:t xml:space="preserve">Eelnõu §-ga </w:t>
      </w:r>
      <w:r w:rsidR="003D79E8">
        <w:rPr>
          <w:rFonts w:ascii="Times New Roman" w:hAnsi="Times New Roman" w:cs="Times New Roman"/>
          <w:b/>
          <w:bCs/>
          <w:sz w:val="24"/>
          <w:szCs w:val="24"/>
        </w:rPr>
        <w:t>3</w:t>
      </w:r>
      <w:r w:rsidR="00942605">
        <w:rPr>
          <w:rFonts w:ascii="Times New Roman" w:hAnsi="Times New Roman" w:cs="Times New Roman"/>
          <w:b/>
          <w:bCs/>
          <w:sz w:val="24"/>
          <w:szCs w:val="24"/>
        </w:rPr>
        <w:t>0</w:t>
      </w:r>
      <w:r>
        <w:rPr>
          <w:rFonts w:ascii="Times New Roman" w:hAnsi="Times New Roman" w:cs="Times New Roman"/>
          <w:sz w:val="24"/>
          <w:szCs w:val="24"/>
        </w:rPr>
        <w:t xml:space="preserve"> täiendatakse ü</w:t>
      </w:r>
      <w:r w:rsidRPr="003F21C7" w:rsidR="003F21C7">
        <w:rPr>
          <w:rFonts w:ascii="Times New Roman" w:hAnsi="Times New Roman" w:cs="Times New Roman"/>
          <w:sz w:val="24"/>
          <w:szCs w:val="24"/>
        </w:rPr>
        <w:t>hisveevärgi- ja kanalisatsiooniseadus</w:t>
      </w:r>
      <w:r>
        <w:rPr>
          <w:rFonts w:ascii="Times New Roman" w:hAnsi="Times New Roman" w:cs="Times New Roman"/>
          <w:sz w:val="24"/>
          <w:szCs w:val="24"/>
        </w:rPr>
        <w:t>t §-ga 6</w:t>
      </w:r>
      <w:r w:rsidR="00FD1AA6">
        <w:rPr>
          <w:rFonts w:ascii="Times New Roman" w:hAnsi="Times New Roman" w:cs="Times New Roman"/>
          <w:sz w:val="24"/>
          <w:szCs w:val="24"/>
        </w:rPr>
        <w:t>7</w:t>
      </w:r>
      <w:r w:rsidRPr="005403E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eastAsia="Times New Roman" w:cs="Times New Roman"/>
          <w:kern w:val="0"/>
          <w:sz w:val="24"/>
          <w:szCs w:val="24"/>
          <w14:ligatures w14:val="none"/>
        </w:rPr>
        <w:t>– vahetu sunni kohaldamine. ÜVVK</w:t>
      </w:r>
      <w:r w:rsidRPr="003F21C7" w:rsidR="003F21C7">
        <w:rPr>
          <w:rFonts w:ascii="Times New Roman" w:hAnsi="Times New Roman" w:cs="Times New Roman"/>
          <w:sz w:val="24"/>
          <w:szCs w:val="24"/>
        </w:rPr>
        <w:t xml:space="preserve"> § 66 l</w:t>
      </w:r>
      <w:r>
        <w:rPr>
          <w:rFonts w:ascii="Times New Roman" w:hAnsi="Times New Roman" w:cs="Times New Roman"/>
          <w:sz w:val="24"/>
          <w:szCs w:val="24"/>
        </w:rPr>
        <w:t>õige</w:t>
      </w:r>
      <w:r w:rsidRPr="003F21C7" w:rsidR="003F21C7">
        <w:rPr>
          <w:rFonts w:ascii="Times New Roman" w:hAnsi="Times New Roman" w:cs="Times New Roman"/>
          <w:sz w:val="24"/>
          <w:szCs w:val="24"/>
        </w:rPr>
        <w:t>te 5 ja 6 kohaselt teostab Keskkonnaamet riiklikku järelevalvet vee-ettevõtja ja tarbija tegevuse vastavuse üle ohtlike ainete käitlemise nõuetele, samuti keelatud ainete ühiskanalisatsiooni juhtimise üle. Kirjeldatud tegvuste nõuetele vastavust saab tagada üksnes kohapealsete kontrollidega ning proovide võtmisega. Olukorras, kus ohtlike ainete käitleja või kanalisatsioonisüsteemi valdaja takistab proovide võtmist või järelevalve teostamist muul viisil, on vajalik rakendada sundi.</w:t>
      </w:r>
    </w:p>
    <w:p w:rsidR="003F21C7" w:rsidP="006F324D" w:rsidRDefault="003F21C7" w14:paraId="17FC7E28" w14:textId="77777777">
      <w:pPr>
        <w:spacing w:after="0" w:line="240" w:lineRule="auto"/>
        <w:jc w:val="both"/>
        <w:rPr>
          <w:rFonts w:ascii="Times New Roman" w:hAnsi="Times New Roman" w:cs="Times New Roman"/>
          <w:b/>
          <w:bCs/>
          <w:sz w:val="24"/>
          <w:szCs w:val="24"/>
        </w:rPr>
      </w:pPr>
    </w:p>
    <w:p w:rsidR="001D2458" w:rsidP="006F324D" w:rsidRDefault="001D2458" w14:paraId="1BABE109" w14:textId="77777777">
      <w:pPr>
        <w:spacing w:after="0" w:line="240" w:lineRule="auto"/>
        <w:jc w:val="both"/>
        <w:rPr>
          <w:rFonts w:ascii="Times New Roman" w:hAnsi="Times New Roman" w:cs="Times New Roman"/>
          <w:b/>
          <w:bCs/>
          <w:sz w:val="24"/>
          <w:szCs w:val="24"/>
        </w:rPr>
      </w:pPr>
    </w:p>
    <w:p w:rsidR="001D2458" w:rsidP="006F324D" w:rsidRDefault="001D2458" w14:paraId="05445D3B" w14:textId="77777777">
      <w:pPr>
        <w:spacing w:after="0" w:line="240" w:lineRule="auto"/>
        <w:jc w:val="both"/>
        <w:rPr>
          <w:rFonts w:ascii="Times New Roman" w:hAnsi="Times New Roman" w:cs="Times New Roman"/>
          <w:b/>
          <w:bCs/>
          <w:sz w:val="24"/>
          <w:szCs w:val="24"/>
        </w:rPr>
      </w:pPr>
    </w:p>
    <w:p w:rsidR="00C31D94" w:rsidP="006F324D" w:rsidRDefault="00216721" w14:paraId="639240C3" w14:textId="0410B39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C31D94">
        <w:rPr>
          <w:rFonts w:ascii="Times New Roman" w:hAnsi="Times New Roman" w:cs="Times New Roman"/>
          <w:b/>
          <w:bCs/>
          <w:sz w:val="24"/>
          <w:szCs w:val="24"/>
        </w:rPr>
        <w:t>Ke</w:t>
      </w:r>
      <w:r>
        <w:rPr>
          <w:rFonts w:ascii="Times New Roman" w:hAnsi="Times New Roman" w:cs="Times New Roman"/>
          <w:b/>
          <w:bCs/>
          <w:sz w:val="24"/>
          <w:szCs w:val="24"/>
        </w:rPr>
        <w:t>s</w:t>
      </w:r>
      <w:r w:rsidR="00C31D94">
        <w:rPr>
          <w:rFonts w:ascii="Times New Roman" w:hAnsi="Times New Roman" w:cs="Times New Roman"/>
          <w:b/>
          <w:bCs/>
          <w:sz w:val="24"/>
          <w:szCs w:val="24"/>
        </w:rPr>
        <w:t>kkonnaameti teenistusrelva (gaasirelva ja külmrelva) ja erivahendi (käerauad) kasutamise õiguse laiendmaine</w:t>
      </w:r>
    </w:p>
    <w:p w:rsidR="00B900E1" w:rsidP="006F324D" w:rsidRDefault="00B900E1" w14:paraId="3FD05726" w14:textId="77777777">
      <w:pPr>
        <w:spacing w:after="0" w:line="240" w:lineRule="auto"/>
        <w:jc w:val="both"/>
        <w:rPr>
          <w:rFonts w:ascii="Times New Roman" w:hAnsi="Times New Roman" w:cs="Times New Roman"/>
          <w:b/>
          <w:bCs/>
          <w:sz w:val="24"/>
          <w:szCs w:val="24"/>
        </w:rPr>
      </w:pPr>
    </w:p>
    <w:p w:rsidRPr="00F32F66" w:rsidR="006F324D" w:rsidP="006168AE" w:rsidRDefault="001929FA" w14:paraId="710EF94A" w14:textId="0FB1C8C3">
      <w:pPr>
        <w:spacing w:after="0" w:line="240" w:lineRule="auto"/>
        <w:jc w:val="both"/>
        <w:rPr>
          <w:rFonts w:ascii="Times New Roman" w:hAnsi="Times New Roman" w:eastAsia="Times New Roman" w:cs="Times New Roman"/>
          <w:kern w:val="0"/>
          <w:sz w:val="24"/>
          <w:szCs w:val="24"/>
          <w14:ligatures w14:val="none"/>
        </w:rPr>
      </w:pPr>
      <w:r w:rsidRPr="00035AB3">
        <w:rPr>
          <w:rFonts w:ascii="Times New Roman" w:hAnsi="Times New Roman" w:cs="Times New Roman"/>
          <w:b/>
          <w:bCs/>
          <w:sz w:val="24"/>
          <w:szCs w:val="24"/>
        </w:rPr>
        <w:t>Eelnõu</w:t>
      </w:r>
      <w:r w:rsidR="006168AE">
        <w:rPr>
          <w:rFonts w:ascii="Times New Roman" w:hAnsi="Times New Roman" w:cs="Times New Roman"/>
          <w:b/>
          <w:bCs/>
          <w:sz w:val="24"/>
          <w:szCs w:val="24"/>
        </w:rPr>
        <w:t>kohas</w:t>
      </w:r>
      <w:r w:rsidR="00213632">
        <w:rPr>
          <w:rFonts w:ascii="Times New Roman" w:hAnsi="Times New Roman" w:cs="Times New Roman"/>
          <w:b/>
          <w:bCs/>
          <w:sz w:val="24"/>
          <w:szCs w:val="24"/>
        </w:rPr>
        <w:t>te</w:t>
      </w:r>
      <w:r w:rsidR="006168AE">
        <w:rPr>
          <w:rFonts w:ascii="Times New Roman" w:hAnsi="Times New Roman" w:cs="Times New Roman"/>
          <w:b/>
          <w:bCs/>
          <w:sz w:val="24"/>
          <w:szCs w:val="24"/>
        </w:rPr>
        <w:t xml:space="preserve"> </w:t>
      </w:r>
      <w:r w:rsidRPr="00035AB3">
        <w:rPr>
          <w:rFonts w:ascii="Times New Roman" w:hAnsi="Times New Roman" w:cs="Times New Roman"/>
          <w:b/>
          <w:bCs/>
          <w:sz w:val="24"/>
          <w:szCs w:val="24"/>
        </w:rPr>
        <w:t xml:space="preserve"> </w:t>
      </w:r>
      <w:r w:rsidRPr="00035AB3" w:rsidR="00670F1D">
        <w:rPr>
          <w:rFonts w:ascii="Times New Roman" w:hAnsi="Times New Roman" w:cs="Times New Roman"/>
          <w:b/>
          <w:bCs/>
          <w:sz w:val="24"/>
          <w:szCs w:val="24"/>
        </w:rPr>
        <w:t>§-ga</w:t>
      </w:r>
      <w:r w:rsidR="00D30057">
        <w:rPr>
          <w:rFonts w:ascii="Times New Roman" w:hAnsi="Times New Roman" w:cs="Times New Roman"/>
          <w:sz w:val="24"/>
          <w:szCs w:val="24"/>
        </w:rPr>
        <w:t xml:space="preserve"> </w:t>
      </w:r>
      <w:r w:rsidR="0081206B">
        <w:rPr>
          <w:rFonts w:ascii="Times New Roman" w:hAnsi="Times New Roman" w:cs="Times New Roman"/>
          <w:b/>
          <w:bCs/>
          <w:sz w:val="24"/>
          <w:szCs w:val="24"/>
        </w:rPr>
        <w:t>2-</w:t>
      </w:r>
      <w:r w:rsidR="007212E4">
        <w:rPr>
          <w:rFonts w:ascii="Times New Roman" w:hAnsi="Times New Roman" w:cs="Times New Roman"/>
          <w:b/>
          <w:bCs/>
          <w:sz w:val="24"/>
          <w:szCs w:val="24"/>
        </w:rPr>
        <w:t>7</w:t>
      </w:r>
      <w:r w:rsidR="0081206B">
        <w:rPr>
          <w:rFonts w:ascii="Times New Roman" w:hAnsi="Times New Roman" w:cs="Times New Roman"/>
          <w:b/>
          <w:bCs/>
          <w:sz w:val="24"/>
          <w:szCs w:val="24"/>
        </w:rPr>
        <w:t xml:space="preserve">, </w:t>
      </w:r>
      <w:r w:rsidR="007212E4">
        <w:rPr>
          <w:rFonts w:ascii="Times New Roman" w:hAnsi="Times New Roman" w:cs="Times New Roman"/>
          <w:b/>
          <w:bCs/>
          <w:sz w:val="24"/>
          <w:szCs w:val="24"/>
        </w:rPr>
        <w:t xml:space="preserve">9, </w:t>
      </w:r>
      <w:r w:rsidR="0081206B">
        <w:rPr>
          <w:rFonts w:ascii="Times New Roman" w:hAnsi="Times New Roman" w:cs="Times New Roman"/>
          <w:b/>
          <w:bCs/>
          <w:sz w:val="24"/>
          <w:szCs w:val="24"/>
        </w:rPr>
        <w:t>10, 1</w:t>
      </w:r>
      <w:r w:rsidR="007212E4">
        <w:rPr>
          <w:rFonts w:ascii="Times New Roman" w:hAnsi="Times New Roman" w:cs="Times New Roman"/>
          <w:b/>
          <w:bCs/>
          <w:sz w:val="24"/>
          <w:szCs w:val="24"/>
        </w:rPr>
        <w:t>2</w:t>
      </w:r>
      <w:r w:rsidR="0081206B">
        <w:rPr>
          <w:rFonts w:ascii="Times New Roman" w:hAnsi="Times New Roman" w:cs="Times New Roman"/>
          <w:b/>
          <w:bCs/>
          <w:sz w:val="24"/>
          <w:szCs w:val="24"/>
        </w:rPr>
        <w:t>-2</w:t>
      </w:r>
      <w:r w:rsidR="007212E4">
        <w:rPr>
          <w:rFonts w:ascii="Times New Roman" w:hAnsi="Times New Roman" w:cs="Times New Roman"/>
          <w:b/>
          <w:bCs/>
          <w:sz w:val="24"/>
          <w:szCs w:val="24"/>
        </w:rPr>
        <w:t>0</w:t>
      </w:r>
      <w:r w:rsidR="0081206B">
        <w:rPr>
          <w:rFonts w:ascii="Times New Roman" w:hAnsi="Times New Roman" w:cs="Times New Roman"/>
          <w:b/>
          <w:bCs/>
          <w:sz w:val="24"/>
          <w:szCs w:val="24"/>
        </w:rPr>
        <w:t>, 2</w:t>
      </w:r>
      <w:r w:rsidR="007212E4">
        <w:rPr>
          <w:rFonts w:ascii="Times New Roman" w:hAnsi="Times New Roman" w:cs="Times New Roman"/>
          <w:b/>
          <w:bCs/>
          <w:sz w:val="24"/>
          <w:szCs w:val="24"/>
        </w:rPr>
        <w:t>2</w:t>
      </w:r>
      <w:r w:rsidR="0081206B">
        <w:rPr>
          <w:rFonts w:ascii="Times New Roman" w:hAnsi="Times New Roman" w:cs="Times New Roman"/>
          <w:b/>
          <w:bCs/>
          <w:sz w:val="24"/>
          <w:szCs w:val="24"/>
        </w:rPr>
        <w:t>-3</w:t>
      </w:r>
      <w:r w:rsidR="00786FC0">
        <w:rPr>
          <w:rFonts w:ascii="Times New Roman" w:hAnsi="Times New Roman" w:cs="Times New Roman"/>
          <w:b/>
          <w:bCs/>
          <w:sz w:val="24"/>
          <w:szCs w:val="24"/>
        </w:rPr>
        <w:t>0</w:t>
      </w:r>
      <w:r w:rsidR="0081206B">
        <w:rPr>
          <w:rFonts w:ascii="Times New Roman" w:hAnsi="Times New Roman" w:cs="Times New Roman"/>
          <w:b/>
          <w:bCs/>
          <w:sz w:val="24"/>
          <w:szCs w:val="24"/>
        </w:rPr>
        <w:t xml:space="preserve"> </w:t>
      </w:r>
      <w:r w:rsidRPr="00213632" w:rsidR="0081206B">
        <w:rPr>
          <w:rFonts w:ascii="Times New Roman" w:hAnsi="Times New Roman" w:cs="Times New Roman"/>
          <w:sz w:val="24"/>
          <w:szCs w:val="24"/>
        </w:rPr>
        <w:t>antakse Keskkonnaametile õigus kasutada</w:t>
      </w:r>
      <w:r w:rsidR="0081206B">
        <w:rPr>
          <w:rFonts w:ascii="Times New Roman" w:hAnsi="Times New Roman" w:cs="Times New Roman"/>
          <w:b/>
          <w:bCs/>
          <w:sz w:val="24"/>
          <w:szCs w:val="24"/>
        </w:rPr>
        <w:t xml:space="preserve"> </w:t>
      </w:r>
      <w:r w:rsidR="000618E1">
        <w:rPr>
          <w:rFonts w:ascii="Times New Roman" w:hAnsi="Times New Roman" w:cs="Times New Roman"/>
          <w:sz w:val="24"/>
          <w:szCs w:val="24"/>
        </w:rPr>
        <w:t>g</w:t>
      </w:r>
      <w:r w:rsidRPr="48A25D68" w:rsidR="0081206B">
        <w:rPr>
          <w:rFonts w:ascii="Times New Roman" w:hAnsi="Times New Roman" w:cs="Times New Roman"/>
          <w:sz w:val="24"/>
          <w:szCs w:val="24"/>
        </w:rPr>
        <w:t>aasirelva, külmrelva ja käeraud</w:t>
      </w:r>
      <w:r w:rsidR="0081206B">
        <w:rPr>
          <w:rFonts w:ascii="Times New Roman" w:hAnsi="Times New Roman" w:cs="Times New Roman"/>
          <w:sz w:val="24"/>
          <w:szCs w:val="24"/>
        </w:rPr>
        <w:t>u.</w:t>
      </w:r>
    </w:p>
    <w:p w:rsidR="007B4CF2" w:rsidP="00060E78" w:rsidRDefault="007B4CF2" w14:paraId="4BFA2D40" w14:textId="77777777">
      <w:pPr>
        <w:spacing w:after="0" w:line="240" w:lineRule="auto"/>
        <w:jc w:val="both"/>
        <w:rPr>
          <w:rFonts w:ascii="Times New Roman" w:hAnsi="Times New Roman" w:cs="Times New Roman"/>
          <w:sz w:val="24"/>
          <w:szCs w:val="24"/>
        </w:rPr>
      </w:pPr>
    </w:p>
    <w:p w:rsidR="00A34192" w:rsidP="00060E78" w:rsidRDefault="00A34192" w14:paraId="0BD1C3CD" w14:textId="287BBACC">
      <w:pPr>
        <w:spacing w:after="0" w:line="240" w:lineRule="auto"/>
        <w:jc w:val="both"/>
        <w:rPr>
          <w:rFonts w:ascii="Times New Roman" w:hAnsi="Times New Roman" w:cs="Times New Roman"/>
          <w:sz w:val="24"/>
          <w:szCs w:val="24"/>
        </w:rPr>
      </w:pPr>
      <w:r w:rsidRPr="000E1FBF">
        <w:rPr>
          <w:rFonts w:ascii="Times New Roman" w:hAnsi="Times New Roman" w:cs="Times New Roman"/>
          <w:b/>
          <w:bCs/>
          <w:sz w:val="24"/>
          <w:szCs w:val="24"/>
        </w:rPr>
        <w:t xml:space="preserve">Eelnõu §-ga </w:t>
      </w:r>
      <w:r w:rsidR="007212E4">
        <w:rPr>
          <w:rFonts w:ascii="Times New Roman" w:hAnsi="Times New Roman" w:cs="Times New Roman"/>
          <w:b/>
          <w:bCs/>
          <w:sz w:val="24"/>
          <w:szCs w:val="24"/>
        </w:rPr>
        <w:t>8</w:t>
      </w:r>
      <w:r w:rsidRPr="000E1FBF" w:rsidR="001220E7">
        <w:rPr>
          <w:rFonts w:ascii="Times New Roman" w:hAnsi="Times New Roman" w:cs="Times New Roman"/>
          <w:b/>
          <w:bCs/>
          <w:sz w:val="24"/>
          <w:szCs w:val="24"/>
        </w:rPr>
        <w:t>, 1</w:t>
      </w:r>
      <w:r w:rsidR="007212E4">
        <w:rPr>
          <w:rFonts w:ascii="Times New Roman" w:hAnsi="Times New Roman" w:cs="Times New Roman"/>
          <w:b/>
          <w:bCs/>
          <w:sz w:val="24"/>
          <w:szCs w:val="24"/>
        </w:rPr>
        <w:t>1</w:t>
      </w:r>
      <w:r w:rsidRPr="000E1FBF" w:rsidR="001220E7">
        <w:rPr>
          <w:rFonts w:ascii="Times New Roman" w:hAnsi="Times New Roman" w:cs="Times New Roman"/>
          <w:b/>
          <w:bCs/>
          <w:sz w:val="24"/>
          <w:szCs w:val="24"/>
        </w:rPr>
        <w:t xml:space="preserve"> ja 2</w:t>
      </w:r>
      <w:r w:rsidR="007212E4">
        <w:rPr>
          <w:rFonts w:ascii="Times New Roman" w:hAnsi="Times New Roman" w:cs="Times New Roman"/>
          <w:b/>
          <w:bCs/>
          <w:sz w:val="24"/>
          <w:szCs w:val="24"/>
        </w:rPr>
        <w:t>1</w:t>
      </w:r>
      <w:r w:rsidR="001220E7">
        <w:rPr>
          <w:rFonts w:ascii="Times New Roman" w:hAnsi="Times New Roman" w:cs="Times New Roman"/>
          <w:sz w:val="24"/>
          <w:szCs w:val="24"/>
        </w:rPr>
        <w:t xml:space="preserve"> muudetakse </w:t>
      </w:r>
      <w:r w:rsidRPr="00A34192">
        <w:rPr>
          <w:rFonts w:ascii="Times New Roman" w:hAnsi="Times New Roman" w:cs="Times New Roman"/>
          <w:sz w:val="24"/>
          <w:szCs w:val="24"/>
        </w:rPr>
        <w:t>jahiseadus</w:t>
      </w:r>
      <w:r w:rsidR="001220E7">
        <w:rPr>
          <w:rFonts w:ascii="Times New Roman" w:hAnsi="Times New Roman" w:cs="Times New Roman"/>
          <w:sz w:val="24"/>
          <w:szCs w:val="24"/>
        </w:rPr>
        <w:t>t</w:t>
      </w:r>
      <w:r w:rsidR="001220E7">
        <w:t xml:space="preserve">, </w:t>
      </w:r>
      <w:r w:rsidRPr="00A34192">
        <w:rPr>
          <w:rFonts w:ascii="Times New Roman" w:hAnsi="Times New Roman" w:cs="Times New Roman"/>
          <w:sz w:val="24"/>
          <w:szCs w:val="24"/>
        </w:rPr>
        <w:t>kalapüügis</w:t>
      </w:r>
      <w:r w:rsidRPr="001220E7">
        <w:rPr>
          <w:rFonts w:ascii="Times New Roman" w:hAnsi="Times New Roman" w:cs="Times New Roman"/>
          <w:sz w:val="24"/>
          <w:szCs w:val="24"/>
        </w:rPr>
        <w:t>e</w:t>
      </w:r>
      <w:r w:rsidRPr="000E1FBF" w:rsidR="001220E7">
        <w:rPr>
          <w:rFonts w:ascii="Times New Roman" w:hAnsi="Times New Roman" w:cs="Times New Roman"/>
        </w:rPr>
        <w:t>adust</w:t>
      </w:r>
      <w:r w:rsidR="001220E7">
        <w:rPr>
          <w:rFonts w:ascii="Times New Roman" w:hAnsi="Times New Roman" w:cs="Times New Roman"/>
        </w:rPr>
        <w:t xml:space="preserve"> ja</w:t>
      </w:r>
      <w:r w:rsidR="001220E7">
        <w:t xml:space="preserve"> </w:t>
      </w:r>
      <w:r w:rsidRPr="00A34192">
        <w:rPr>
          <w:rFonts w:ascii="Times New Roman" w:hAnsi="Times New Roman" w:cs="Times New Roman"/>
          <w:sz w:val="24"/>
          <w:szCs w:val="24"/>
        </w:rPr>
        <w:t>metsaseadus</w:t>
      </w:r>
      <w:r w:rsidR="001220E7">
        <w:rPr>
          <w:rFonts w:ascii="Times New Roman" w:hAnsi="Times New Roman" w:cs="Times New Roman"/>
          <w:sz w:val="24"/>
          <w:szCs w:val="24"/>
        </w:rPr>
        <w:t xml:space="preserve">t selliselt, et </w:t>
      </w:r>
      <w:r w:rsidRPr="001220E7" w:rsidR="001220E7">
        <w:rPr>
          <w:rFonts w:ascii="Times New Roman" w:hAnsi="Times New Roman" w:cs="Times New Roman"/>
          <w:sz w:val="24"/>
          <w:szCs w:val="24"/>
        </w:rPr>
        <w:t xml:space="preserve">Keskkonnaametile antakse riikliku järelevalve tegemisel õigus kasutada </w:t>
      </w:r>
      <w:r w:rsidR="001220E7">
        <w:rPr>
          <w:rFonts w:ascii="Times New Roman" w:hAnsi="Times New Roman" w:cs="Times New Roman"/>
          <w:sz w:val="24"/>
          <w:szCs w:val="24"/>
        </w:rPr>
        <w:t xml:space="preserve">lisaks tulirelvale ja käeraudadele ka </w:t>
      </w:r>
      <w:r w:rsidRPr="001220E7" w:rsidR="001220E7">
        <w:rPr>
          <w:rFonts w:ascii="Times New Roman" w:hAnsi="Times New Roman" w:cs="Times New Roman"/>
          <w:sz w:val="24"/>
          <w:szCs w:val="24"/>
        </w:rPr>
        <w:t>gaasirelva ja külmrelva.</w:t>
      </w:r>
    </w:p>
    <w:p w:rsidRPr="00035AB3" w:rsidR="001220E7" w:rsidP="00060E78" w:rsidRDefault="001220E7" w14:paraId="11A99B80" w14:textId="77777777">
      <w:pPr>
        <w:spacing w:after="0" w:line="240" w:lineRule="auto"/>
        <w:jc w:val="both"/>
        <w:rPr>
          <w:rFonts w:ascii="Times New Roman" w:hAnsi="Times New Roman" w:cs="Times New Roman"/>
          <w:sz w:val="24"/>
          <w:szCs w:val="24"/>
        </w:rPr>
      </w:pPr>
    </w:p>
    <w:p w:rsidRPr="00035AB3" w:rsidR="00035AB3" w:rsidP="00060E78" w:rsidRDefault="00274B80" w14:paraId="23D605D2" w14:textId="11D4B0BB">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Kehtiva õiguse järgi on Keskkonnaametil lubatud kanda ja oma ülesannete täitmisel kasutada tulirelva ja käeraudu </w:t>
      </w:r>
      <w:r w:rsidRPr="00035AB3" w:rsidR="004364B6">
        <w:rPr>
          <w:rFonts w:ascii="Times New Roman" w:hAnsi="Times New Roman" w:cs="Times New Roman"/>
          <w:sz w:val="24"/>
          <w:szCs w:val="24"/>
        </w:rPr>
        <w:t>kasvava metsa, jahiuluki- ja kalavaru kaitseks</w:t>
      </w:r>
      <w:r w:rsidR="00495F5C">
        <w:rPr>
          <w:rFonts w:ascii="Times New Roman" w:hAnsi="Times New Roman" w:cs="Times New Roman"/>
          <w:sz w:val="24"/>
          <w:szCs w:val="24"/>
        </w:rPr>
        <w:t>,</w:t>
      </w:r>
      <w:r w:rsidRPr="00035AB3" w:rsidR="004364B6">
        <w:rPr>
          <w:rFonts w:ascii="Times New Roman" w:hAnsi="Times New Roman" w:cs="Times New Roman"/>
          <w:sz w:val="24"/>
          <w:szCs w:val="24"/>
        </w:rPr>
        <w:t xml:space="preserve"> </w:t>
      </w:r>
      <w:r w:rsidR="001220E7">
        <w:rPr>
          <w:rFonts w:ascii="Times New Roman" w:hAnsi="Times New Roman" w:cs="Times New Roman"/>
          <w:sz w:val="24"/>
          <w:szCs w:val="24"/>
        </w:rPr>
        <w:t>kuid</w:t>
      </w:r>
      <w:r w:rsidRPr="00035AB3" w:rsidR="004364B6">
        <w:rPr>
          <w:rFonts w:ascii="Times New Roman" w:hAnsi="Times New Roman" w:cs="Times New Roman"/>
          <w:sz w:val="24"/>
          <w:szCs w:val="24"/>
        </w:rPr>
        <w:t xml:space="preserve"> puudub võimalus kasutada </w:t>
      </w:r>
      <w:r w:rsidRPr="00035AB3">
        <w:rPr>
          <w:rFonts w:ascii="Times New Roman" w:hAnsi="Times New Roman" w:cs="Times New Roman"/>
          <w:sz w:val="24"/>
          <w:szCs w:val="24"/>
        </w:rPr>
        <w:t>vähemintensiivseid relvi</w:t>
      </w:r>
      <w:r w:rsidRPr="00035AB3" w:rsidR="004364B6">
        <w:rPr>
          <w:rFonts w:ascii="Times New Roman" w:hAnsi="Times New Roman" w:cs="Times New Roman"/>
          <w:sz w:val="24"/>
          <w:szCs w:val="24"/>
        </w:rPr>
        <w:t xml:space="preserve"> või eriva</w:t>
      </w:r>
      <w:r w:rsidR="00D31929">
        <w:rPr>
          <w:rFonts w:ascii="Times New Roman" w:hAnsi="Times New Roman" w:cs="Times New Roman"/>
          <w:sz w:val="24"/>
          <w:szCs w:val="24"/>
        </w:rPr>
        <w:t>h</w:t>
      </w:r>
      <w:r w:rsidRPr="00035AB3" w:rsidR="004364B6">
        <w:rPr>
          <w:rFonts w:ascii="Times New Roman" w:hAnsi="Times New Roman" w:cs="Times New Roman"/>
          <w:sz w:val="24"/>
          <w:szCs w:val="24"/>
        </w:rPr>
        <w:t>endeid</w:t>
      </w:r>
      <w:r w:rsidRPr="00035AB3">
        <w:rPr>
          <w:rFonts w:ascii="Times New Roman" w:hAnsi="Times New Roman" w:cs="Times New Roman"/>
          <w:sz w:val="24"/>
          <w:szCs w:val="24"/>
        </w:rPr>
        <w:t>. See ei võimalda aga erineva suurusega ohtudele proportsionaalselt reageerida. Võimaliku alareageerimise korral esineb õiguspäraste toimingute sooritamata jätmise ning seega ohu eskaleer</w:t>
      </w:r>
      <w:r w:rsidR="00D31929">
        <w:rPr>
          <w:rFonts w:ascii="Times New Roman" w:hAnsi="Times New Roman" w:cs="Times New Roman"/>
          <w:sz w:val="24"/>
          <w:szCs w:val="24"/>
        </w:rPr>
        <w:t>u</w:t>
      </w:r>
      <w:r w:rsidRPr="00035AB3">
        <w:rPr>
          <w:rFonts w:ascii="Times New Roman" w:hAnsi="Times New Roman" w:cs="Times New Roman"/>
          <w:sz w:val="24"/>
          <w:szCs w:val="24"/>
        </w:rPr>
        <w:t xml:space="preserve">mise risk, võimaliku </w:t>
      </w:r>
      <w:proofErr w:type="spellStart"/>
      <w:r w:rsidRPr="00035AB3">
        <w:rPr>
          <w:rFonts w:ascii="Times New Roman" w:hAnsi="Times New Roman" w:cs="Times New Roman"/>
          <w:sz w:val="24"/>
          <w:szCs w:val="24"/>
        </w:rPr>
        <w:t>ülereageerimise</w:t>
      </w:r>
      <w:proofErr w:type="spellEnd"/>
      <w:r w:rsidRPr="00035AB3">
        <w:rPr>
          <w:rFonts w:ascii="Times New Roman" w:hAnsi="Times New Roman" w:cs="Times New Roman"/>
          <w:sz w:val="24"/>
          <w:szCs w:val="24"/>
        </w:rPr>
        <w:t xml:space="preserve"> korral aga õigusvastaste toimingute sooritamise ning seega süüteo toimepanemise risk.</w:t>
      </w:r>
    </w:p>
    <w:p w:rsidRPr="00035AB3" w:rsidR="00035AB3" w:rsidP="00060E78" w:rsidRDefault="00035AB3" w14:paraId="6CBF49EB" w14:textId="77777777">
      <w:pPr>
        <w:spacing w:after="0" w:line="240" w:lineRule="auto"/>
        <w:jc w:val="both"/>
        <w:rPr>
          <w:rFonts w:ascii="Times New Roman" w:hAnsi="Times New Roman" w:cs="Times New Roman"/>
          <w:sz w:val="24"/>
          <w:szCs w:val="24"/>
        </w:rPr>
      </w:pPr>
    </w:p>
    <w:p w:rsidRPr="00035AB3" w:rsidR="00C73466" w:rsidP="00060E78" w:rsidRDefault="00C73466" w14:paraId="31B3E569" w14:textId="23A01F5F">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Vahetu sunni kasutamise säte kehtib samal kujul </w:t>
      </w:r>
      <w:proofErr w:type="spellStart"/>
      <w:r w:rsidRPr="00035AB3">
        <w:rPr>
          <w:rFonts w:ascii="Times New Roman" w:hAnsi="Times New Roman" w:cs="Times New Roman"/>
          <w:sz w:val="24"/>
          <w:szCs w:val="24"/>
        </w:rPr>
        <w:t>KeJS</w:t>
      </w:r>
      <w:r w:rsidR="00D31929">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vastuvõtmisest 2001. aastal, kui oli toimunud Mereinspektsiooni ja Keskkonnainspektsiooni liitmine. Moodustatud ühendasutuses oli üle 300 ametniku ja kõigis maakondades oli </w:t>
      </w:r>
      <w:r w:rsidR="00D31929">
        <w:rPr>
          <w:rFonts w:ascii="Times New Roman" w:hAnsi="Times New Roman" w:cs="Times New Roman"/>
          <w:sz w:val="24"/>
          <w:szCs w:val="24"/>
        </w:rPr>
        <w:t>suur</w:t>
      </w:r>
      <w:r w:rsidRPr="00035AB3">
        <w:rPr>
          <w:rFonts w:ascii="Times New Roman" w:hAnsi="Times New Roman" w:cs="Times New Roman"/>
          <w:sz w:val="24"/>
          <w:szCs w:val="24"/>
        </w:rPr>
        <w:t xml:space="preserve"> valdkondlik spetsialiseerumine. Aastate jooksul on järelevalvetöötajate arvu korduvalt vähendatud, </w:t>
      </w:r>
      <w:r w:rsidR="00D31929">
        <w:rPr>
          <w:rFonts w:ascii="Times New Roman" w:hAnsi="Times New Roman" w:cs="Times New Roman"/>
          <w:sz w:val="24"/>
          <w:szCs w:val="24"/>
        </w:rPr>
        <w:t>praegu</w:t>
      </w:r>
      <w:r w:rsidRPr="00035AB3">
        <w:rPr>
          <w:rFonts w:ascii="Times New Roman" w:hAnsi="Times New Roman" w:cs="Times New Roman"/>
          <w:sz w:val="24"/>
          <w:szCs w:val="24"/>
        </w:rPr>
        <w:t xml:space="preserve"> 132 ametnikku, mis on kaasa toonud vajaduse paindlikkuse ja universaalsete lahenduste järele</w:t>
      </w:r>
      <w:r w:rsidR="001B78D7">
        <w:rPr>
          <w:rFonts w:ascii="Times New Roman" w:hAnsi="Times New Roman" w:cs="Times New Roman"/>
          <w:sz w:val="24"/>
          <w:szCs w:val="24"/>
        </w:rPr>
        <w:t>.</w:t>
      </w:r>
    </w:p>
    <w:p w:rsidRPr="00035AB3" w:rsidR="00274B80" w:rsidP="00060E78" w:rsidRDefault="00274B80" w14:paraId="79F781EF" w14:textId="77777777">
      <w:pPr>
        <w:spacing w:after="0" w:line="240" w:lineRule="auto"/>
        <w:jc w:val="both"/>
        <w:rPr>
          <w:rFonts w:ascii="Times New Roman" w:hAnsi="Times New Roman" w:cs="Times New Roman"/>
          <w:sz w:val="24"/>
          <w:szCs w:val="24"/>
        </w:rPr>
      </w:pPr>
    </w:p>
    <w:p w:rsidRPr="00035AB3" w:rsidR="00163486" w:rsidP="00060E78" w:rsidRDefault="004364B6" w14:paraId="2081BF8C" w14:textId="73AD09DD">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Keskkonnaametis on j</w:t>
      </w:r>
      <w:r w:rsidRPr="00035AB3" w:rsidR="00163486">
        <w:rPr>
          <w:rFonts w:ascii="Times New Roman" w:hAnsi="Times New Roman" w:cs="Times New Roman"/>
          <w:sz w:val="24"/>
          <w:szCs w:val="24"/>
        </w:rPr>
        <w:t>ärelevalve sageli eri valdkondade vahel kombineeritud tegevus. Näiteks on valvekorraldus ja kaebustele reageerimine korraldatud enam</w:t>
      </w:r>
      <w:r w:rsidR="00D31929">
        <w:rPr>
          <w:rFonts w:ascii="Times New Roman" w:hAnsi="Times New Roman" w:cs="Times New Roman"/>
          <w:sz w:val="24"/>
          <w:szCs w:val="24"/>
        </w:rPr>
        <w:t>ikus</w:t>
      </w:r>
      <w:r w:rsidRPr="00035AB3" w:rsidR="00163486">
        <w:rPr>
          <w:rFonts w:ascii="Times New Roman" w:hAnsi="Times New Roman" w:cs="Times New Roman"/>
          <w:sz w:val="24"/>
          <w:szCs w:val="24"/>
        </w:rPr>
        <w:t xml:space="preserve"> maakondades ühe valveinspektoriga, kes, sõltumata tema igapäevasest põhivaldkonnast, reageerib kõigi valdkondade kaebustele. See tähendab, et vee- või jäätmeinspektor reageerib kala-, jahi- või metsavaldkonna rikkumistele ja vastupidi.</w:t>
      </w:r>
    </w:p>
    <w:p w:rsidRPr="00035AB3" w:rsidR="00163486" w:rsidP="00060E78" w:rsidRDefault="00163486" w14:paraId="2C9E1336" w14:textId="77777777">
      <w:pPr>
        <w:spacing w:after="0" w:line="240" w:lineRule="auto"/>
        <w:jc w:val="both"/>
        <w:rPr>
          <w:rFonts w:ascii="Times New Roman" w:hAnsi="Times New Roman" w:cs="Times New Roman"/>
          <w:sz w:val="24"/>
          <w:szCs w:val="24"/>
        </w:rPr>
      </w:pPr>
    </w:p>
    <w:p w:rsidRPr="00035AB3" w:rsidR="00BA7074" w:rsidP="00060E78" w:rsidRDefault="00BA7074" w14:paraId="059A3094" w14:textId="644A39B7">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Järelevalve eesmär</w:t>
      </w:r>
      <w:r w:rsidR="00D31929">
        <w:rPr>
          <w:rFonts w:ascii="Times New Roman" w:hAnsi="Times New Roman" w:cs="Times New Roman"/>
          <w:sz w:val="24"/>
          <w:szCs w:val="24"/>
        </w:rPr>
        <w:t>k</w:t>
      </w:r>
      <w:r w:rsidRPr="00035AB3">
        <w:rPr>
          <w:rFonts w:ascii="Times New Roman" w:hAnsi="Times New Roman" w:cs="Times New Roman"/>
          <w:sz w:val="24"/>
          <w:szCs w:val="24"/>
        </w:rPr>
        <w:t xml:space="preserve"> on ühelt poolt preventsioon: tagada, et kaitstava õigushüve kahjustus ei realiseeruks, pakkuda kaitset õigushüvede kahjustamiste eest või jätkuva kahju korral hoida ära edasine kahju tekkimine. Teisalt on rikkumise tuvastamisel eesmär</w:t>
      </w:r>
      <w:r w:rsidR="00D31929">
        <w:rPr>
          <w:rFonts w:ascii="Times New Roman" w:hAnsi="Times New Roman" w:cs="Times New Roman"/>
          <w:sz w:val="24"/>
          <w:szCs w:val="24"/>
        </w:rPr>
        <w:t>k</w:t>
      </w:r>
      <w:r w:rsidRPr="00035AB3">
        <w:rPr>
          <w:rFonts w:ascii="Times New Roman" w:hAnsi="Times New Roman" w:cs="Times New Roman"/>
          <w:sz w:val="24"/>
          <w:szCs w:val="24"/>
        </w:rPr>
        <w:t xml:space="preserve"> rikkumise lõpetamine, selle fikseerimine menetlustoimingute</w:t>
      </w:r>
      <w:r w:rsidR="00D31929">
        <w:rPr>
          <w:rFonts w:ascii="Times New Roman" w:hAnsi="Times New Roman" w:cs="Times New Roman"/>
          <w:sz w:val="24"/>
          <w:szCs w:val="24"/>
        </w:rPr>
        <w:t>s</w:t>
      </w:r>
      <w:r w:rsidRPr="00035AB3">
        <w:rPr>
          <w:rFonts w:ascii="Times New Roman" w:hAnsi="Times New Roman" w:cs="Times New Roman"/>
          <w:sz w:val="24"/>
          <w:szCs w:val="24"/>
        </w:rPr>
        <w:t xml:space="preserve"> ja rikkujate vastutusele võtmine.</w:t>
      </w:r>
    </w:p>
    <w:p w:rsidRPr="00035AB3" w:rsidR="00BA7074" w:rsidP="00060E78" w:rsidRDefault="00BA7074" w14:paraId="2FE1069C" w14:textId="77777777">
      <w:pPr>
        <w:spacing w:after="0" w:line="240" w:lineRule="auto"/>
        <w:jc w:val="both"/>
        <w:rPr>
          <w:rFonts w:ascii="Times New Roman" w:hAnsi="Times New Roman" w:cs="Times New Roman"/>
          <w:sz w:val="24"/>
          <w:szCs w:val="24"/>
        </w:rPr>
      </w:pPr>
    </w:p>
    <w:p w:rsidRPr="00035AB3" w:rsidR="00163486" w:rsidP="00060E78" w:rsidRDefault="00163486" w14:paraId="4753BEAE" w14:textId="156D8D4F">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Sageli </w:t>
      </w:r>
      <w:r w:rsidRPr="00035AB3" w:rsidR="001473BB">
        <w:rPr>
          <w:rFonts w:ascii="Times New Roman" w:hAnsi="Times New Roman" w:cs="Times New Roman"/>
          <w:sz w:val="24"/>
          <w:szCs w:val="24"/>
        </w:rPr>
        <w:t xml:space="preserve">tuleb ette </w:t>
      </w:r>
      <w:r w:rsidRPr="00035AB3">
        <w:rPr>
          <w:rFonts w:ascii="Times New Roman" w:hAnsi="Times New Roman" w:cs="Times New Roman"/>
          <w:sz w:val="24"/>
          <w:szCs w:val="24"/>
        </w:rPr>
        <w:t xml:space="preserve">olukordi, kus </w:t>
      </w:r>
      <w:r w:rsidR="00D31929">
        <w:rPr>
          <w:rFonts w:ascii="Times New Roman" w:hAnsi="Times New Roman" w:cs="Times New Roman"/>
          <w:sz w:val="24"/>
          <w:szCs w:val="24"/>
        </w:rPr>
        <w:t>praegu</w:t>
      </w:r>
      <w:r w:rsidRPr="00035AB3">
        <w:rPr>
          <w:rFonts w:ascii="Times New Roman" w:hAnsi="Times New Roman" w:cs="Times New Roman"/>
          <w:sz w:val="24"/>
          <w:szCs w:val="24"/>
        </w:rPr>
        <w:t xml:space="preserve"> t</w:t>
      </w:r>
      <w:r w:rsidR="00BB4862">
        <w:rPr>
          <w:rFonts w:ascii="Times New Roman" w:hAnsi="Times New Roman" w:cs="Times New Roman"/>
          <w:sz w:val="24"/>
          <w:szCs w:val="24"/>
        </w:rPr>
        <w:t>eenistus</w:t>
      </w:r>
      <w:r w:rsidRPr="00035AB3">
        <w:rPr>
          <w:rFonts w:ascii="Times New Roman" w:hAnsi="Times New Roman" w:cs="Times New Roman"/>
          <w:sz w:val="24"/>
          <w:szCs w:val="24"/>
        </w:rPr>
        <w:t xml:space="preserve">relva kandev kalandusjärelevalve ülesandeid täitev keskkonnakaitseinspektor lahendab ühelt objektilt teisele liikudes ka </w:t>
      </w:r>
      <w:r w:rsidRPr="00035AB3" w:rsidR="00AA1BCE">
        <w:rPr>
          <w:rFonts w:ascii="Times New Roman" w:hAnsi="Times New Roman" w:cs="Times New Roman"/>
          <w:sz w:val="24"/>
          <w:szCs w:val="24"/>
        </w:rPr>
        <w:t xml:space="preserve">näiteks </w:t>
      </w:r>
      <w:r w:rsidRPr="00035AB3">
        <w:rPr>
          <w:rFonts w:ascii="Times New Roman" w:hAnsi="Times New Roman" w:cs="Times New Roman"/>
          <w:sz w:val="24"/>
          <w:szCs w:val="24"/>
        </w:rPr>
        <w:t xml:space="preserve">jäätmekaebuse. Sageli liiguvad tööülesannete täitmisel koos ka eri valdkondade inspektorid, lahendades nii ühe kui </w:t>
      </w:r>
      <w:r w:rsidR="00D31929">
        <w:rPr>
          <w:rFonts w:ascii="Times New Roman" w:hAnsi="Times New Roman" w:cs="Times New Roman"/>
          <w:sz w:val="24"/>
          <w:szCs w:val="24"/>
        </w:rPr>
        <w:t xml:space="preserve">ka </w:t>
      </w:r>
      <w:r w:rsidRPr="00035AB3">
        <w:rPr>
          <w:rFonts w:ascii="Times New Roman" w:hAnsi="Times New Roman" w:cs="Times New Roman"/>
          <w:sz w:val="24"/>
          <w:szCs w:val="24"/>
        </w:rPr>
        <w:t>teise valdkonna ülesandeid.</w:t>
      </w:r>
    </w:p>
    <w:p w:rsidRPr="00035AB3" w:rsidR="00163486" w:rsidP="00060E78" w:rsidRDefault="00163486" w14:paraId="72C6FEA9" w14:textId="77777777">
      <w:pPr>
        <w:spacing w:after="0" w:line="240" w:lineRule="auto"/>
        <w:jc w:val="both"/>
        <w:rPr>
          <w:rFonts w:ascii="Times New Roman" w:hAnsi="Times New Roman" w:cs="Times New Roman"/>
          <w:sz w:val="24"/>
          <w:szCs w:val="24"/>
        </w:rPr>
      </w:pPr>
    </w:p>
    <w:p w:rsidRPr="00035AB3" w:rsidR="00163486" w:rsidP="00060E78" w:rsidRDefault="00D31929" w14:paraId="5F46FA36" w14:textId="38B0E2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035AB3" w:rsidR="00163486">
        <w:rPr>
          <w:rFonts w:ascii="Times New Roman" w:hAnsi="Times New Roman" w:cs="Times New Roman"/>
          <w:sz w:val="24"/>
          <w:szCs w:val="24"/>
        </w:rPr>
        <w:t xml:space="preserve">ananenud </w:t>
      </w:r>
      <w:r>
        <w:rPr>
          <w:rFonts w:ascii="Times New Roman" w:hAnsi="Times New Roman" w:cs="Times New Roman"/>
          <w:sz w:val="24"/>
          <w:szCs w:val="24"/>
        </w:rPr>
        <w:t xml:space="preserve">on </w:t>
      </w:r>
      <w:r w:rsidRPr="00035AB3" w:rsidR="00163486">
        <w:rPr>
          <w:rFonts w:ascii="Times New Roman" w:hAnsi="Times New Roman" w:cs="Times New Roman"/>
          <w:sz w:val="24"/>
          <w:szCs w:val="24"/>
        </w:rPr>
        <w:t>ka lähenemine, et üksnes jahi-, kala- ja metsajärelevalve te</w:t>
      </w:r>
      <w:r>
        <w:rPr>
          <w:rFonts w:ascii="Times New Roman" w:hAnsi="Times New Roman" w:cs="Times New Roman"/>
          <w:sz w:val="24"/>
          <w:szCs w:val="24"/>
        </w:rPr>
        <w:t>gemisel</w:t>
      </w:r>
      <w:r w:rsidRPr="00035AB3" w:rsidR="00163486">
        <w:rPr>
          <w:rFonts w:ascii="Times New Roman" w:hAnsi="Times New Roman" w:cs="Times New Roman"/>
          <w:sz w:val="24"/>
          <w:szCs w:val="24"/>
        </w:rPr>
        <w:t xml:space="preserve"> võib tekkida oht inspektori elule või tervisele. Viimase </w:t>
      </w:r>
      <w:r>
        <w:rPr>
          <w:rFonts w:ascii="Times New Roman" w:hAnsi="Times New Roman" w:cs="Times New Roman"/>
          <w:sz w:val="24"/>
          <w:szCs w:val="24"/>
        </w:rPr>
        <w:t>kümne</w:t>
      </w:r>
      <w:r w:rsidRPr="00035AB3" w:rsidR="00163486">
        <w:rPr>
          <w:rFonts w:ascii="Times New Roman" w:hAnsi="Times New Roman" w:cs="Times New Roman"/>
          <w:sz w:val="24"/>
          <w:szCs w:val="24"/>
        </w:rPr>
        <w:t xml:space="preserve"> aasta praktika põhjal saab väita, et ka teised keskkonnakaitse valdkonnad </w:t>
      </w:r>
      <w:r>
        <w:rPr>
          <w:rFonts w:ascii="Times New Roman" w:hAnsi="Times New Roman" w:cs="Times New Roman"/>
          <w:sz w:val="24"/>
          <w:szCs w:val="24"/>
        </w:rPr>
        <w:t>pakuvad</w:t>
      </w:r>
      <w:r w:rsidRPr="00035AB3" w:rsidR="00163486">
        <w:rPr>
          <w:rFonts w:ascii="Times New Roman" w:hAnsi="Times New Roman" w:cs="Times New Roman"/>
          <w:sz w:val="24"/>
          <w:szCs w:val="24"/>
        </w:rPr>
        <w:t xml:space="preserve"> kurjategijatele huvi. Näiteks jäätmekäitluse valdkonnas liiguvad suured summad ja ebaseaduslike jäätmekäitlejate kontrollimisel on tekkinud olukordi, kus K</w:t>
      </w:r>
      <w:r w:rsidRPr="00035AB3" w:rsidR="009D44B8">
        <w:rPr>
          <w:rFonts w:ascii="Times New Roman" w:hAnsi="Times New Roman" w:cs="Times New Roman"/>
          <w:sz w:val="24"/>
          <w:szCs w:val="24"/>
        </w:rPr>
        <w:t>eskkon</w:t>
      </w:r>
      <w:r w:rsidRPr="00035AB3" w:rsidR="004364B6">
        <w:rPr>
          <w:rFonts w:ascii="Times New Roman" w:hAnsi="Times New Roman" w:cs="Times New Roman"/>
          <w:sz w:val="24"/>
          <w:szCs w:val="24"/>
        </w:rPr>
        <w:t>n</w:t>
      </w:r>
      <w:r w:rsidRPr="00035AB3" w:rsidR="009D44B8">
        <w:rPr>
          <w:rFonts w:ascii="Times New Roman" w:hAnsi="Times New Roman" w:cs="Times New Roman"/>
          <w:sz w:val="24"/>
          <w:szCs w:val="24"/>
        </w:rPr>
        <w:t>aameti</w:t>
      </w:r>
      <w:r w:rsidRPr="00035AB3" w:rsidR="00163486">
        <w:rPr>
          <w:rFonts w:ascii="Times New Roman" w:hAnsi="Times New Roman" w:cs="Times New Roman"/>
          <w:sz w:val="24"/>
          <w:szCs w:val="24"/>
        </w:rPr>
        <w:t xml:space="preserve"> töötajad on tajunud vahetut ohtu. Seetõttu on olnud vajadus politseilt abi paluda, kuivõrd jäätmevaldkonna inspektoritel puudub õigus relva ja erivahendeid kanda ja kasutada. Samuti on ülemaailmselt üha suurenevaks probleemiks ja organiseeritud kuritegevuse tuluallikaks looduskaitsealuste liikide isendite või nendest valmistatud toodetega kauplemine. Pidada kinni organiseeritud gruppi kuuluvat kurjategijat, kelle valduses võib olla miljonite eurode väärtuses salakaupa, ei ole ohutu.</w:t>
      </w:r>
      <w:r w:rsidRPr="00035AB3" w:rsidR="00DD4268">
        <w:rPr>
          <w:rFonts w:ascii="Times New Roman" w:hAnsi="Times New Roman" w:cs="Times New Roman"/>
          <w:sz w:val="24"/>
          <w:szCs w:val="24"/>
        </w:rPr>
        <w:t xml:space="preserve"> All</w:t>
      </w:r>
      <w:r w:rsidRPr="00035AB3" w:rsidR="006E4555">
        <w:rPr>
          <w:rFonts w:ascii="Times New Roman" w:hAnsi="Times New Roman" w:cs="Times New Roman"/>
          <w:sz w:val="24"/>
          <w:szCs w:val="24"/>
        </w:rPr>
        <w:t>olevas</w:t>
      </w:r>
      <w:r w:rsidRPr="00035AB3" w:rsidR="00DD4268">
        <w:rPr>
          <w:rFonts w:ascii="Times New Roman" w:hAnsi="Times New Roman" w:cs="Times New Roman"/>
          <w:sz w:val="24"/>
          <w:szCs w:val="24"/>
        </w:rPr>
        <w:t xml:space="preserve"> tabelis on ülevaade aastatel 2020 kuni 202</w:t>
      </w:r>
      <w:r w:rsidR="00AB0D32">
        <w:rPr>
          <w:rFonts w:ascii="Times New Roman" w:hAnsi="Times New Roman" w:cs="Times New Roman"/>
          <w:sz w:val="24"/>
          <w:szCs w:val="24"/>
        </w:rPr>
        <w:t>4</w:t>
      </w:r>
      <w:r w:rsidRPr="00035AB3" w:rsidR="00DD4268">
        <w:rPr>
          <w:rFonts w:ascii="Times New Roman" w:hAnsi="Times New Roman" w:cs="Times New Roman"/>
          <w:sz w:val="24"/>
          <w:szCs w:val="24"/>
        </w:rPr>
        <w:t xml:space="preserve"> keskkonnakaitse </w:t>
      </w:r>
      <w:r>
        <w:rPr>
          <w:rFonts w:ascii="Times New Roman" w:hAnsi="Times New Roman" w:cs="Times New Roman"/>
          <w:sz w:val="24"/>
          <w:szCs w:val="24"/>
        </w:rPr>
        <w:t xml:space="preserve">eri </w:t>
      </w:r>
      <w:r w:rsidRPr="00035AB3" w:rsidR="00DD4268">
        <w:rPr>
          <w:rFonts w:ascii="Times New Roman" w:hAnsi="Times New Roman" w:cs="Times New Roman"/>
          <w:sz w:val="24"/>
          <w:szCs w:val="24"/>
        </w:rPr>
        <w:t xml:space="preserve">valdkondades riikliku järelevalve tegemise kohta. </w:t>
      </w:r>
      <w:r w:rsidRPr="00035AB3" w:rsidR="00CD1E5E">
        <w:rPr>
          <w:rFonts w:ascii="Times New Roman" w:hAnsi="Times New Roman" w:cs="Times New Roman"/>
          <w:sz w:val="24"/>
          <w:szCs w:val="24"/>
        </w:rPr>
        <w:t>Tabelist</w:t>
      </w:r>
      <w:r w:rsidRPr="00035AB3" w:rsidR="00DD4268">
        <w:rPr>
          <w:rFonts w:ascii="Times New Roman" w:hAnsi="Times New Roman" w:cs="Times New Roman"/>
          <w:sz w:val="24"/>
          <w:szCs w:val="24"/>
        </w:rPr>
        <w:t xml:space="preserve"> selgub, et kõige rohkem on kontrollitud kalanduse </w:t>
      </w:r>
      <w:r w:rsidRPr="00035AB3" w:rsidR="00BA5A27">
        <w:rPr>
          <w:rFonts w:ascii="Times New Roman" w:hAnsi="Times New Roman" w:cs="Times New Roman"/>
          <w:sz w:val="24"/>
          <w:szCs w:val="24"/>
        </w:rPr>
        <w:t>valdkonna nõuete täitmist, kuid olulisel määral on ka jäätmekäitlus-, loodusobjekti kaitse-, veekaitse- ja välisõhukaitse normide täitmis</w:t>
      </w:r>
      <w:r w:rsidRPr="00035AB3" w:rsidR="00CD1E5E">
        <w:rPr>
          <w:rFonts w:ascii="Times New Roman" w:hAnsi="Times New Roman" w:cs="Times New Roman"/>
          <w:sz w:val="24"/>
          <w:szCs w:val="24"/>
        </w:rPr>
        <w:t>e kontrollimisi</w:t>
      </w:r>
      <w:r w:rsidRPr="00035AB3" w:rsidR="00BA5A27">
        <w:rPr>
          <w:rFonts w:ascii="Times New Roman" w:hAnsi="Times New Roman" w:cs="Times New Roman"/>
          <w:sz w:val="24"/>
          <w:szCs w:val="24"/>
        </w:rPr>
        <w:t>.</w:t>
      </w:r>
    </w:p>
    <w:p w:rsidRPr="00035AB3" w:rsidR="00163486" w:rsidP="00060E78" w:rsidRDefault="00163486" w14:paraId="4A054EE1" w14:textId="77777777">
      <w:pPr>
        <w:spacing w:after="0" w:line="240" w:lineRule="auto"/>
        <w:jc w:val="both"/>
        <w:rPr>
          <w:rFonts w:ascii="Times New Roman" w:hAnsi="Times New Roman" w:cs="Times New Roman"/>
          <w:sz w:val="24"/>
          <w:szCs w:val="24"/>
        </w:rPr>
      </w:pPr>
    </w:p>
    <w:p w:rsidRPr="00035AB3" w:rsidR="00D54019" w:rsidP="00060E78" w:rsidRDefault="00DD4268" w14:paraId="68F2F241" w14:textId="5D8152D8">
      <w:pPr>
        <w:spacing w:after="0" w:line="240" w:lineRule="auto"/>
        <w:jc w:val="both"/>
        <w:rPr>
          <w:rFonts w:ascii="Times New Roman" w:hAnsi="Times New Roman" w:cs="Times New Roman"/>
          <w:i/>
          <w:iCs/>
          <w:sz w:val="24"/>
          <w:szCs w:val="24"/>
        </w:rPr>
      </w:pPr>
      <w:r w:rsidRPr="00035AB3">
        <w:rPr>
          <w:rFonts w:ascii="Times New Roman" w:hAnsi="Times New Roman" w:cs="Times New Roman"/>
          <w:i/>
          <w:iCs/>
          <w:sz w:val="24"/>
          <w:szCs w:val="24"/>
        </w:rPr>
        <w:t>Tabel</w:t>
      </w:r>
      <w:r w:rsidR="00F905A3">
        <w:rPr>
          <w:rFonts w:ascii="Times New Roman" w:hAnsi="Times New Roman" w:cs="Times New Roman"/>
          <w:i/>
          <w:iCs/>
          <w:sz w:val="24"/>
          <w:szCs w:val="24"/>
        </w:rPr>
        <w:t>.</w:t>
      </w:r>
      <w:r w:rsidRPr="00035AB3" w:rsidR="00D54019">
        <w:rPr>
          <w:rFonts w:ascii="Times New Roman" w:hAnsi="Times New Roman" w:cs="Times New Roman"/>
          <w:i/>
          <w:iCs/>
          <w:sz w:val="24"/>
          <w:szCs w:val="24"/>
        </w:rPr>
        <w:t xml:space="preserve"> Aastatel 2020-202</w:t>
      </w:r>
      <w:r w:rsidR="00EF2416">
        <w:rPr>
          <w:rFonts w:ascii="Times New Roman" w:hAnsi="Times New Roman" w:cs="Times New Roman"/>
          <w:i/>
          <w:iCs/>
          <w:sz w:val="24"/>
          <w:szCs w:val="24"/>
        </w:rPr>
        <w:t>3</w:t>
      </w:r>
      <w:r w:rsidRPr="00035AB3" w:rsidR="00D54019">
        <w:rPr>
          <w:rFonts w:ascii="Times New Roman" w:hAnsi="Times New Roman" w:cs="Times New Roman"/>
          <w:i/>
          <w:iCs/>
          <w:sz w:val="24"/>
          <w:szCs w:val="24"/>
        </w:rPr>
        <w:t xml:space="preserve"> on riikliku järelevalve käigus</w:t>
      </w:r>
      <w:r w:rsidRPr="00035AB3">
        <w:rPr>
          <w:rFonts w:ascii="Times New Roman" w:hAnsi="Times New Roman" w:cs="Times New Roman"/>
          <w:i/>
          <w:iCs/>
          <w:sz w:val="24"/>
          <w:szCs w:val="24"/>
        </w:rPr>
        <w:t xml:space="preserve"> koostatud</w:t>
      </w:r>
      <w:r w:rsidRPr="00035AB3" w:rsidR="00D54019">
        <w:rPr>
          <w:rFonts w:ascii="Times New Roman" w:hAnsi="Times New Roman" w:cs="Times New Roman"/>
          <w:i/>
          <w:iCs/>
          <w:sz w:val="24"/>
          <w:szCs w:val="24"/>
        </w:rPr>
        <w:t xml:space="preserve"> objekti kontrollimise protokoll järg</w:t>
      </w:r>
      <w:r w:rsidR="00F905A3">
        <w:rPr>
          <w:rFonts w:ascii="Times New Roman" w:hAnsi="Times New Roman" w:cs="Times New Roman"/>
          <w:i/>
          <w:iCs/>
          <w:sz w:val="24"/>
          <w:szCs w:val="24"/>
        </w:rPr>
        <w:t>mistes</w:t>
      </w:r>
      <w:r w:rsidRPr="00035AB3" w:rsidR="00D54019">
        <w:rPr>
          <w:rFonts w:ascii="Times New Roman" w:hAnsi="Times New Roman" w:cs="Times New Roman"/>
          <w:i/>
          <w:iCs/>
          <w:sz w:val="24"/>
          <w:szCs w:val="24"/>
        </w:rPr>
        <w:t xml:space="preserve"> valdkondades veerus esitatud arvul:</w:t>
      </w:r>
    </w:p>
    <w:p w:rsidR="0010398C" w:rsidP="00060E78" w:rsidRDefault="0010398C" w14:paraId="483B988A" w14:textId="77777777">
      <w:pPr>
        <w:spacing w:after="0" w:line="240" w:lineRule="auto"/>
        <w:jc w:val="both"/>
        <w:rPr>
          <w:rFonts w:ascii="Times New Roman" w:hAnsi="Times New Roman" w:cs="Times New Roman"/>
          <w:sz w:val="24"/>
          <w:szCs w:val="24"/>
        </w:rPr>
      </w:pPr>
    </w:p>
    <w:tbl>
      <w:tblPr>
        <w:tblW w:w="8440" w:type="dxa"/>
        <w:tblCellMar>
          <w:left w:w="70" w:type="dxa"/>
          <w:right w:w="70" w:type="dxa"/>
        </w:tblCellMar>
        <w:tblLook w:val="04A0" w:firstRow="1" w:lastRow="0" w:firstColumn="1" w:lastColumn="0" w:noHBand="0" w:noVBand="1"/>
      </w:tblPr>
      <w:tblGrid>
        <w:gridCol w:w="2585"/>
        <w:gridCol w:w="888"/>
        <w:gridCol w:w="887"/>
        <w:gridCol w:w="887"/>
        <w:gridCol w:w="860"/>
        <w:gridCol w:w="860"/>
        <w:gridCol w:w="1473"/>
      </w:tblGrid>
      <w:tr w:rsidRPr="00213632" w:rsidR="00415558" w:rsidTr="00415558" w14:paraId="587ACEE3" w14:textId="77777777">
        <w:trPr>
          <w:trHeight w:val="600"/>
        </w:trPr>
        <w:tc>
          <w:tcPr>
            <w:tcW w:w="2584" w:type="dxa"/>
            <w:tcBorders>
              <w:top w:val="nil"/>
              <w:left w:val="nil"/>
              <w:bottom w:val="nil"/>
              <w:right w:val="nil"/>
            </w:tcBorders>
            <w:shd w:val="clear" w:color="000000" w:fill="DDEBF7"/>
            <w:vAlign w:val="center"/>
            <w:hideMark/>
          </w:tcPr>
          <w:p w:rsidRPr="00213632" w:rsidR="00415558" w:rsidP="00415558" w:rsidRDefault="00415558" w14:paraId="66BA09EE" w14:textId="77777777">
            <w:pPr>
              <w:spacing w:after="0" w:line="240" w:lineRule="auto"/>
              <w:rPr>
                <w:rFonts w:ascii="Times New Roman" w:hAnsi="Times New Roman" w:eastAsia="Times New Roman" w:cs="Times New Roman"/>
                <w:b/>
                <w:bCs/>
                <w:color w:val="000000"/>
                <w:kern w:val="0"/>
                <w:lang w:eastAsia="et-EE"/>
                <w14:ligatures w14:val="none"/>
              </w:rPr>
            </w:pPr>
            <w:r w:rsidRPr="00213632">
              <w:rPr>
                <w:rFonts w:ascii="Times New Roman" w:hAnsi="Times New Roman" w:eastAsia="Times New Roman" w:cs="Times New Roman"/>
                <w:b/>
                <w:bCs/>
                <w:color w:val="000000"/>
                <w:kern w:val="0"/>
                <w:lang w:eastAsia="et-EE"/>
                <w14:ligatures w14:val="none"/>
              </w:rPr>
              <w:t>Kontrollide valdkonnad (2024)</w:t>
            </w:r>
          </w:p>
        </w:tc>
        <w:tc>
          <w:tcPr>
            <w:tcW w:w="888" w:type="dxa"/>
            <w:tcBorders>
              <w:top w:val="nil"/>
              <w:left w:val="nil"/>
              <w:bottom w:val="nil"/>
              <w:right w:val="nil"/>
            </w:tcBorders>
            <w:shd w:val="clear" w:color="000000" w:fill="DDEBF7"/>
            <w:vAlign w:val="center"/>
            <w:hideMark/>
          </w:tcPr>
          <w:p w:rsidRPr="00213632" w:rsidR="00415558" w:rsidP="00415558" w:rsidRDefault="00415558" w14:paraId="0A1BE927" w14:textId="77777777">
            <w:pPr>
              <w:spacing w:after="0" w:line="240" w:lineRule="auto"/>
              <w:jc w:val="right"/>
              <w:rPr>
                <w:rFonts w:ascii="Times New Roman" w:hAnsi="Times New Roman" w:eastAsia="Times New Roman" w:cs="Times New Roman"/>
                <w:b/>
                <w:bCs/>
                <w:color w:val="000000"/>
                <w:kern w:val="0"/>
                <w:lang w:eastAsia="et-EE"/>
                <w14:ligatures w14:val="none"/>
              </w:rPr>
            </w:pPr>
            <w:r w:rsidRPr="00213632">
              <w:rPr>
                <w:rFonts w:ascii="Times New Roman" w:hAnsi="Times New Roman" w:eastAsia="Times New Roman" w:cs="Times New Roman"/>
                <w:b/>
                <w:bCs/>
                <w:color w:val="000000"/>
                <w:kern w:val="0"/>
                <w:lang w:eastAsia="et-EE"/>
                <w14:ligatures w14:val="none"/>
              </w:rPr>
              <w:t>2020</w:t>
            </w:r>
          </w:p>
        </w:tc>
        <w:tc>
          <w:tcPr>
            <w:tcW w:w="887" w:type="dxa"/>
            <w:tcBorders>
              <w:top w:val="nil"/>
              <w:left w:val="nil"/>
              <w:bottom w:val="nil"/>
              <w:right w:val="nil"/>
            </w:tcBorders>
            <w:shd w:val="clear" w:color="000000" w:fill="DDEBF7"/>
            <w:vAlign w:val="center"/>
            <w:hideMark/>
          </w:tcPr>
          <w:p w:rsidRPr="00213632" w:rsidR="00415558" w:rsidP="00415558" w:rsidRDefault="00415558" w14:paraId="6BCC20AE" w14:textId="77777777">
            <w:pPr>
              <w:spacing w:after="0" w:line="240" w:lineRule="auto"/>
              <w:jc w:val="right"/>
              <w:rPr>
                <w:rFonts w:ascii="Times New Roman" w:hAnsi="Times New Roman" w:eastAsia="Times New Roman" w:cs="Times New Roman"/>
                <w:b/>
                <w:bCs/>
                <w:color w:val="000000"/>
                <w:kern w:val="0"/>
                <w:lang w:eastAsia="et-EE"/>
                <w14:ligatures w14:val="none"/>
              </w:rPr>
            </w:pPr>
            <w:r w:rsidRPr="00213632">
              <w:rPr>
                <w:rFonts w:ascii="Times New Roman" w:hAnsi="Times New Roman" w:eastAsia="Times New Roman" w:cs="Times New Roman"/>
                <w:b/>
                <w:bCs/>
                <w:color w:val="000000"/>
                <w:kern w:val="0"/>
                <w:lang w:eastAsia="et-EE"/>
                <w14:ligatures w14:val="none"/>
              </w:rPr>
              <w:t>2021</w:t>
            </w:r>
          </w:p>
        </w:tc>
        <w:tc>
          <w:tcPr>
            <w:tcW w:w="887" w:type="dxa"/>
            <w:tcBorders>
              <w:top w:val="nil"/>
              <w:left w:val="nil"/>
              <w:bottom w:val="nil"/>
              <w:right w:val="nil"/>
            </w:tcBorders>
            <w:shd w:val="clear" w:color="000000" w:fill="DDEBF7"/>
            <w:vAlign w:val="center"/>
            <w:hideMark/>
          </w:tcPr>
          <w:p w:rsidRPr="00213632" w:rsidR="00415558" w:rsidP="00415558" w:rsidRDefault="00415558" w14:paraId="110EB72A" w14:textId="77777777">
            <w:pPr>
              <w:spacing w:after="0" w:line="240" w:lineRule="auto"/>
              <w:jc w:val="right"/>
              <w:rPr>
                <w:rFonts w:ascii="Times New Roman" w:hAnsi="Times New Roman" w:eastAsia="Times New Roman" w:cs="Times New Roman"/>
                <w:b/>
                <w:bCs/>
                <w:color w:val="000000"/>
                <w:kern w:val="0"/>
                <w:lang w:eastAsia="et-EE"/>
                <w14:ligatures w14:val="none"/>
              </w:rPr>
            </w:pPr>
            <w:r w:rsidRPr="00213632">
              <w:rPr>
                <w:rFonts w:ascii="Times New Roman" w:hAnsi="Times New Roman" w:eastAsia="Times New Roman" w:cs="Times New Roman"/>
                <w:b/>
                <w:bCs/>
                <w:color w:val="000000"/>
                <w:kern w:val="0"/>
                <w:lang w:eastAsia="et-EE"/>
                <w14:ligatures w14:val="none"/>
              </w:rPr>
              <w:t>2022</w:t>
            </w:r>
          </w:p>
        </w:tc>
        <w:tc>
          <w:tcPr>
            <w:tcW w:w="887" w:type="dxa"/>
            <w:tcBorders>
              <w:top w:val="nil"/>
              <w:left w:val="nil"/>
              <w:bottom w:val="nil"/>
              <w:right w:val="nil"/>
            </w:tcBorders>
            <w:shd w:val="clear" w:color="000000" w:fill="DDEBF7"/>
            <w:vAlign w:val="center"/>
            <w:hideMark/>
          </w:tcPr>
          <w:p w:rsidRPr="00213632" w:rsidR="00415558" w:rsidP="00415558" w:rsidRDefault="00415558" w14:paraId="7C9574C9" w14:textId="77777777">
            <w:pPr>
              <w:spacing w:after="0" w:line="240" w:lineRule="auto"/>
              <w:jc w:val="right"/>
              <w:rPr>
                <w:rFonts w:ascii="Times New Roman" w:hAnsi="Times New Roman" w:eastAsia="Times New Roman" w:cs="Times New Roman"/>
                <w:b/>
                <w:bCs/>
                <w:color w:val="000000"/>
                <w:kern w:val="0"/>
                <w:lang w:eastAsia="et-EE"/>
                <w14:ligatures w14:val="none"/>
              </w:rPr>
            </w:pPr>
            <w:r w:rsidRPr="00213632">
              <w:rPr>
                <w:rFonts w:ascii="Times New Roman" w:hAnsi="Times New Roman" w:eastAsia="Times New Roman" w:cs="Times New Roman"/>
                <w:b/>
                <w:bCs/>
                <w:color w:val="000000"/>
                <w:kern w:val="0"/>
                <w:lang w:eastAsia="et-EE"/>
                <w14:ligatures w14:val="none"/>
              </w:rPr>
              <w:t>2023</w:t>
            </w:r>
          </w:p>
        </w:tc>
        <w:tc>
          <w:tcPr>
            <w:tcW w:w="887" w:type="dxa"/>
            <w:tcBorders>
              <w:top w:val="nil"/>
              <w:left w:val="nil"/>
              <w:bottom w:val="nil"/>
              <w:right w:val="nil"/>
            </w:tcBorders>
            <w:shd w:val="clear" w:color="000000" w:fill="DAE9F8"/>
            <w:vAlign w:val="center"/>
            <w:hideMark/>
          </w:tcPr>
          <w:p w:rsidRPr="00213632" w:rsidR="00415558" w:rsidP="00415558" w:rsidRDefault="00415558" w14:paraId="0CAE3B82" w14:textId="77777777">
            <w:pPr>
              <w:spacing w:after="0" w:line="240" w:lineRule="auto"/>
              <w:jc w:val="right"/>
              <w:rPr>
                <w:rFonts w:ascii="Times New Roman" w:hAnsi="Times New Roman" w:eastAsia="Times New Roman" w:cs="Times New Roman"/>
                <w:b/>
                <w:bCs/>
                <w:i/>
                <w:iCs/>
                <w:color w:val="000000"/>
                <w:kern w:val="0"/>
                <w:lang w:eastAsia="et-EE"/>
                <w14:ligatures w14:val="none"/>
              </w:rPr>
            </w:pPr>
            <w:r w:rsidRPr="00213632">
              <w:rPr>
                <w:rFonts w:ascii="Times New Roman" w:hAnsi="Times New Roman" w:eastAsia="Times New Roman" w:cs="Times New Roman"/>
                <w:b/>
                <w:bCs/>
                <w:i/>
                <w:iCs/>
                <w:color w:val="000000"/>
                <w:kern w:val="0"/>
                <w:lang w:eastAsia="et-EE"/>
                <w14:ligatures w14:val="none"/>
              </w:rPr>
              <w:t>2024</w:t>
            </w:r>
          </w:p>
        </w:tc>
        <w:tc>
          <w:tcPr>
            <w:tcW w:w="1420" w:type="dxa"/>
            <w:tcBorders>
              <w:top w:val="nil"/>
              <w:left w:val="nil"/>
              <w:bottom w:val="nil"/>
              <w:right w:val="nil"/>
            </w:tcBorders>
            <w:shd w:val="clear" w:color="000000" w:fill="DDEBF7"/>
            <w:vAlign w:val="center"/>
            <w:hideMark/>
          </w:tcPr>
          <w:p w:rsidRPr="00213632" w:rsidR="00415558" w:rsidP="00415558" w:rsidRDefault="00415558" w14:paraId="132DA0B4" w14:textId="77777777">
            <w:pPr>
              <w:spacing w:after="0" w:line="240" w:lineRule="auto"/>
              <w:rPr>
                <w:rFonts w:ascii="Times New Roman" w:hAnsi="Times New Roman" w:eastAsia="Times New Roman" w:cs="Times New Roman"/>
                <w:b/>
                <w:bCs/>
                <w:color w:val="000000"/>
                <w:kern w:val="0"/>
                <w:lang w:eastAsia="et-EE"/>
                <w14:ligatures w14:val="none"/>
              </w:rPr>
            </w:pPr>
            <w:r w:rsidRPr="00213632">
              <w:rPr>
                <w:rFonts w:ascii="Times New Roman" w:hAnsi="Times New Roman" w:eastAsia="Times New Roman" w:cs="Times New Roman"/>
                <w:b/>
                <w:bCs/>
                <w:color w:val="000000"/>
                <w:kern w:val="0"/>
                <w:lang w:eastAsia="et-EE"/>
                <w14:ligatures w14:val="none"/>
              </w:rPr>
              <w:t>Üldkokkuvõte</w:t>
            </w:r>
          </w:p>
        </w:tc>
      </w:tr>
      <w:tr w:rsidRPr="00213632" w:rsidR="00415558" w:rsidTr="00415558" w14:paraId="5D1B2895" w14:textId="77777777">
        <w:trPr>
          <w:trHeight w:val="300"/>
        </w:trPr>
        <w:tc>
          <w:tcPr>
            <w:tcW w:w="2584" w:type="dxa"/>
            <w:tcBorders>
              <w:top w:val="nil"/>
              <w:left w:val="nil"/>
              <w:bottom w:val="nil"/>
              <w:right w:val="nil"/>
            </w:tcBorders>
            <w:vAlign w:val="center"/>
            <w:hideMark/>
          </w:tcPr>
          <w:p w:rsidRPr="00213632" w:rsidR="00415558" w:rsidP="00415558" w:rsidRDefault="00415558" w14:paraId="7A5FCED3" w14:textId="77777777">
            <w:pPr>
              <w:spacing w:after="0" w:line="240" w:lineRule="auto"/>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Eriolukord 2020</w:t>
            </w:r>
          </w:p>
        </w:tc>
        <w:tc>
          <w:tcPr>
            <w:tcW w:w="888" w:type="dxa"/>
            <w:tcBorders>
              <w:top w:val="nil"/>
              <w:left w:val="nil"/>
              <w:bottom w:val="nil"/>
              <w:right w:val="nil"/>
            </w:tcBorders>
            <w:vAlign w:val="center"/>
            <w:hideMark/>
          </w:tcPr>
          <w:p w:rsidRPr="00213632" w:rsidR="00415558" w:rsidP="00415558" w:rsidRDefault="00415558" w14:paraId="488E783A"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251</w:t>
            </w:r>
          </w:p>
        </w:tc>
        <w:tc>
          <w:tcPr>
            <w:tcW w:w="887" w:type="dxa"/>
            <w:tcBorders>
              <w:top w:val="nil"/>
              <w:left w:val="nil"/>
              <w:bottom w:val="nil"/>
              <w:right w:val="nil"/>
            </w:tcBorders>
            <w:vAlign w:val="bottom"/>
            <w:hideMark/>
          </w:tcPr>
          <w:p w:rsidRPr="00213632" w:rsidR="00415558" w:rsidP="00415558" w:rsidRDefault="00415558" w14:paraId="1CA7216A" w14:textId="77777777">
            <w:pPr>
              <w:spacing w:after="0" w:line="240" w:lineRule="auto"/>
              <w:jc w:val="right"/>
              <w:rPr>
                <w:rFonts w:ascii="Times New Roman" w:hAnsi="Times New Roman" w:eastAsia="Times New Roman" w:cs="Times New Roman"/>
                <w:color w:val="000000"/>
                <w:kern w:val="0"/>
                <w:lang w:eastAsia="et-EE"/>
                <w14:ligatures w14:val="none"/>
              </w:rPr>
            </w:pPr>
          </w:p>
        </w:tc>
        <w:tc>
          <w:tcPr>
            <w:tcW w:w="887" w:type="dxa"/>
            <w:tcBorders>
              <w:top w:val="nil"/>
              <w:left w:val="nil"/>
              <w:bottom w:val="nil"/>
              <w:right w:val="nil"/>
            </w:tcBorders>
            <w:vAlign w:val="bottom"/>
            <w:hideMark/>
          </w:tcPr>
          <w:p w:rsidRPr="00073D83" w:rsidR="00415558" w:rsidP="00415558" w:rsidRDefault="00415558" w14:paraId="52B998E7" w14:textId="77777777">
            <w:pPr>
              <w:spacing w:after="0" w:line="240" w:lineRule="auto"/>
              <w:rPr>
                <w:rFonts w:ascii="Times New Roman" w:hAnsi="Times New Roman" w:eastAsia="Times New Roman" w:cs="Times New Roman"/>
                <w:kern w:val="0"/>
                <w:sz w:val="20"/>
                <w:szCs w:val="20"/>
                <w:lang w:eastAsia="et-EE"/>
                <w14:ligatures w14:val="none"/>
              </w:rPr>
            </w:pPr>
          </w:p>
        </w:tc>
        <w:tc>
          <w:tcPr>
            <w:tcW w:w="887" w:type="dxa"/>
            <w:tcBorders>
              <w:top w:val="nil"/>
              <w:left w:val="nil"/>
              <w:bottom w:val="nil"/>
              <w:right w:val="nil"/>
            </w:tcBorders>
            <w:vAlign w:val="center"/>
            <w:hideMark/>
          </w:tcPr>
          <w:p w:rsidRPr="00073D83" w:rsidR="00415558" w:rsidP="00415558" w:rsidRDefault="00415558" w14:paraId="352BB501" w14:textId="77777777">
            <w:pPr>
              <w:spacing w:after="0" w:line="240" w:lineRule="auto"/>
              <w:rPr>
                <w:rFonts w:ascii="Times New Roman" w:hAnsi="Times New Roman" w:eastAsia="Times New Roman" w:cs="Times New Roman"/>
                <w:kern w:val="0"/>
                <w:sz w:val="20"/>
                <w:szCs w:val="20"/>
                <w:lang w:eastAsia="et-EE"/>
                <w14:ligatures w14:val="none"/>
              </w:rPr>
            </w:pPr>
          </w:p>
        </w:tc>
        <w:tc>
          <w:tcPr>
            <w:tcW w:w="887" w:type="dxa"/>
            <w:tcBorders>
              <w:top w:val="nil"/>
              <w:left w:val="nil"/>
              <w:bottom w:val="nil"/>
              <w:right w:val="nil"/>
            </w:tcBorders>
            <w:vAlign w:val="center"/>
            <w:hideMark/>
          </w:tcPr>
          <w:p w:rsidRPr="00073D83" w:rsidR="00415558" w:rsidP="00415558" w:rsidRDefault="00415558" w14:paraId="68CBAE18" w14:textId="77777777">
            <w:pPr>
              <w:spacing w:after="0" w:line="240" w:lineRule="auto"/>
              <w:rPr>
                <w:rFonts w:ascii="Times New Roman" w:hAnsi="Times New Roman" w:eastAsia="Times New Roman" w:cs="Times New Roman"/>
                <w:kern w:val="0"/>
                <w:sz w:val="20"/>
                <w:szCs w:val="20"/>
                <w:lang w:eastAsia="et-EE"/>
                <w14:ligatures w14:val="none"/>
              </w:rPr>
            </w:pPr>
          </w:p>
        </w:tc>
        <w:tc>
          <w:tcPr>
            <w:tcW w:w="1420" w:type="dxa"/>
            <w:tcBorders>
              <w:top w:val="nil"/>
              <w:left w:val="nil"/>
              <w:bottom w:val="nil"/>
              <w:right w:val="nil"/>
            </w:tcBorders>
            <w:vAlign w:val="center"/>
            <w:hideMark/>
          </w:tcPr>
          <w:p w:rsidRPr="00213632" w:rsidR="00415558" w:rsidP="00415558" w:rsidRDefault="00415558" w14:paraId="68E2BA8A"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251</w:t>
            </w:r>
          </w:p>
        </w:tc>
      </w:tr>
      <w:tr w:rsidRPr="00213632" w:rsidR="00415558" w:rsidTr="00415558" w14:paraId="1DF29CD3" w14:textId="77777777">
        <w:trPr>
          <w:trHeight w:val="1200"/>
        </w:trPr>
        <w:tc>
          <w:tcPr>
            <w:tcW w:w="2584" w:type="dxa"/>
            <w:tcBorders>
              <w:top w:val="nil"/>
              <w:left w:val="nil"/>
              <w:bottom w:val="nil"/>
              <w:right w:val="nil"/>
            </w:tcBorders>
            <w:vAlign w:val="center"/>
            <w:hideMark/>
          </w:tcPr>
          <w:p w:rsidRPr="00213632" w:rsidR="00415558" w:rsidP="00415558" w:rsidRDefault="00415558" w14:paraId="75F0BDE8" w14:textId="77777777">
            <w:pPr>
              <w:spacing w:after="0" w:line="240" w:lineRule="auto"/>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Kala käitlemise kontrollimine + püügitegevuse kontrollimine</w:t>
            </w:r>
          </w:p>
        </w:tc>
        <w:tc>
          <w:tcPr>
            <w:tcW w:w="888" w:type="dxa"/>
            <w:tcBorders>
              <w:top w:val="nil"/>
              <w:left w:val="nil"/>
              <w:bottom w:val="nil"/>
              <w:right w:val="nil"/>
            </w:tcBorders>
            <w:vAlign w:val="center"/>
            <w:hideMark/>
          </w:tcPr>
          <w:p w:rsidRPr="00213632" w:rsidR="00415558" w:rsidP="00415558" w:rsidRDefault="00415558" w14:paraId="2FB26F0F"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2555</w:t>
            </w:r>
          </w:p>
        </w:tc>
        <w:tc>
          <w:tcPr>
            <w:tcW w:w="887" w:type="dxa"/>
            <w:tcBorders>
              <w:top w:val="nil"/>
              <w:left w:val="nil"/>
              <w:bottom w:val="nil"/>
              <w:right w:val="nil"/>
            </w:tcBorders>
            <w:vAlign w:val="center"/>
            <w:hideMark/>
          </w:tcPr>
          <w:p w:rsidRPr="00213632" w:rsidR="00415558" w:rsidP="00415558" w:rsidRDefault="00415558" w14:paraId="6B5B5D00"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2347</w:t>
            </w:r>
          </w:p>
        </w:tc>
        <w:tc>
          <w:tcPr>
            <w:tcW w:w="887" w:type="dxa"/>
            <w:tcBorders>
              <w:top w:val="nil"/>
              <w:left w:val="nil"/>
              <w:bottom w:val="nil"/>
              <w:right w:val="nil"/>
            </w:tcBorders>
            <w:vAlign w:val="center"/>
            <w:hideMark/>
          </w:tcPr>
          <w:p w:rsidRPr="00213632" w:rsidR="00415558" w:rsidP="00415558" w:rsidRDefault="00415558" w14:paraId="2B0BBEF0"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2324</w:t>
            </w:r>
          </w:p>
        </w:tc>
        <w:tc>
          <w:tcPr>
            <w:tcW w:w="887" w:type="dxa"/>
            <w:tcBorders>
              <w:top w:val="nil"/>
              <w:left w:val="nil"/>
              <w:bottom w:val="nil"/>
              <w:right w:val="nil"/>
            </w:tcBorders>
            <w:vAlign w:val="center"/>
            <w:hideMark/>
          </w:tcPr>
          <w:p w:rsidRPr="00213632" w:rsidR="00415558" w:rsidP="00415558" w:rsidRDefault="00415558" w14:paraId="7CA8D36D"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2363</w:t>
            </w:r>
          </w:p>
        </w:tc>
        <w:tc>
          <w:tcPr>
            <w:tcW w:w="887" w:type="dxa"/>
            <w:tcBorders>
              <w:top w:val="nil"/>
              <w:left w:val="nil"/>
              <w:bottom w:val="nil"/>
              <w:right w:val="nil"/>
            </w:tcBorders>
            <w:vAlign w:val="center"/>
            <w:hideMark/>
          </w:tcPr>
          <w:p w:rsidRPr="00213632" w:rsidR="00415558" w:rsidP="00415558" w:rsidRDefault="00415558" w14:paraId="73C3FF6B"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2150</w:t>
            </w:r>
          </w:p>
        </w:tc>
        <w:tc>
          <w:tcPr>
            <w:tcW w:w="1420" w:type="dxa"/>
            <w:tcBorders>
              <w:top w:val="nil"/>
              <w:left w:val="nil"/>
              <w:bottom w:val="nil"/>
              <w:right w:val="nil"/>
            </w:tcBorders>
            <w:vAlign w:val="center"/>
            <w:hideMark/>
          </w:tcPr>
          <w:p w:rsidRPr="00213632" w:rsidR="00415558" w:rsidP="00415558" w:rsidRDefault="00415558" w14:paraId="412AB1C5"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11739</w:t>
            </w:r>
          </w:p>
        </w:tc>
      </w:tr>
      <w:tr w:rsidRPr="00213632" w:rsidR="00415558" w:rsidTr="00415558" w14:paraId="0A3A3E89" w14:textId="77777777">
        <w:trPr>
          <w:trHeight w:val="300"/>
        </w:trPr>
        <w:tc>
          <w:tcPr>
            <w:tcW w:w="2584" w:type="dxa"/>
            <w:tcBorders>
              <w:top w:val="nil"/>
              <w:left w:val="nil"/>
              <w:bottom w:val="nil"/>
              <w:right w:val="nil"/>
            </w:tcBorders>
            <w:vAlign w:val="center"/>
            <w:hideMark/>
          </w:tcPr>
          <w:p w:rsidRPr="00213632" w:rsidR="00415558" w:rsidP="00415558" w:rsidRDefault="00415558" w14:paraId="7F76FE59" w14:textId="77777777">
            <w:pPr>
              <w:spacing w:after="0" w:line="240" w:lineRule="auto"/>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Jahiseaduse nõuded</w:t>
            </w:r>
          </w:p>
        </w:tc>
        <w:tc>
          <w:tcPr>
            <w:tcW w:w="888" w:type="dxa"/>
            <w:tcBorders>
              <w:top w:val="nil"/>
              <w:left w:val="nil"/>
              <w:bottom w:val="nil"/>
              <w:right w:val="nil"/>
            </w:tcBorders>
            <w:vAlign w:val="center"/>
            <w:hideMark/>
          </w:tcPr>
          <w:p w:rsidRPr="00213632" w:rsidR="00415558" w:rsidP="00415558" w:rsidRDefault="00415558" w14:paraId="1308A946"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600</w:t>
            </w:r>
          </w:p>
        </w:tc>
        <w:tc>
          <w:tcPr>
            <w:tcW w:w="887" w:type="dxa"/>
            <w:tcBorders>
              <w:top w:val="nil"/>
              <w:left w:val="nil"/>
              <w:bottom w:val="nil"/>
              <w:right w:val="nil"/>
            </w:tcBorders>
            <w:vAlign w:val="center"/>
            <w:hideMark/>
          </w:tcPr>
          <w:p w:rsidRPr="00213632" w:rsidR="00415558" w:rsidP="00415558" w:rsidRDefault="00415558" w14:paraId="4E52AF88"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619</w:t>
            </w:r>
          </w:p>
        </w:tc>
        <w:tc>
          <w:tcPr>
            <w:tcW w:w="887" w:type="dxa"/>
            <w:tcBorders>
              <w:top w:val="nil"/>
              <w:left w:val="nil"/>
              <w:bottom w:val="nil"/>
              <w:right w:val="nil"/>
            </w:tcBorders>
            <w:vAlign w:val="center"/>
            <w:hideMark/>
          </w:tcPr>
          <w:p w:rsidRPr="00213632" w:rsidR="00415558" w:rsidP="00415558" w:rsidRDefault="00415558" w14:paraId="5524CAB9"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621</w:t>
            </w:r>
          </w:p>
        </w:tc>
        <w:tc>
          <w:tcPr>
            <w:tcW w:w="887" w:type="dxa"/>
            <w:tcBorders>
              <w:top w:val="nil"/>
              <w:left w:val="nil"/>
              <w:bottom w:val="nil"/>
              <w:right w:val="nil"/>
            </w:tcBorders>
            <w:vAlign w:val="center"/>
            <w:hideMark/>
          </w:tcPr>
          <w:p w:rsidRPr="00213632" w:rsidR="00415558" w:rsidP="00415558" w:rsidRDefault="00415558" w14:paraId="7F81FEA2"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531</w:t>
            </w:r>
          </w:p>
        </w:tc>
        <w:tc>
          <w:tcPr>
            <w:tcW w:w="887" w:type="dxa"/>
            <w:tcBorders>
              <w:top w:val="nil"/>
              <w:left w:val="nil"/>
              <w:bottom w:val="nil"/>
              <w:right w:val="nil"/>
            </w:tcBorders>
            <w:vAlign w:val="center"/>
            <w:hideMark/>
          </w:tcPr>
          <w:p w:rsidRPr="00213632" w:rsidR="00415558" w:rsidP="00415558" w:rsidRDefault="00415558" w14:paraId="39128E7A"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535</w:t>
            </w:r>
          </w:p>
        </w:tc>
        <w:tc>
          <w:tcPr>
            <w:tcW w:w="1420" w:type="dxa"/>
            <w:tcBorders>
              <w:top w:val="nil"/>
              <w:left w:val="nil"/>
              <w:bottom w:val="nil"/>
              <w:right w:val="nil"/>
            </w:tcBorders>
            <w:vAlign w:val="center"/>
            <w:hideMark/>
          </w:tcPr>
          <w:p w:rsidRPr="00213632" w:rsidR="00415558" w:rsidP="00415558" w:rsidRDefault="00415558" w14:paraId="17F0C174"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2906</w:t>
            </w:r>
          </w:p>
        </w:tc>
      </w:tr>
      <w:tr w:rsidRPr="00213632" w:rsidR="00415558" w:rsidTr="00415558" w14:paraId="42410D89" w14:textId="77777777">
        <w:trPr>
          <w:trHeight w:val="300"/>
        </w:trPr>
        <w:tc>
          <w:tcPr>
            <w:tcW w:w="2584" w:type="dxa"/>
            <w:tcBorders>
              <w:top w:val="nil"/>
              <w:left w:val="nil"/>
              <w:bottom w:val="nil"/>
              <w:right w:val="nil"/>
            </w:tcBorders>
            <w:vAlign w:val="center"/>
            <w:hideMark/>
          </w:tcPr>
          <w:p w:rsidRPr="00213632" w:rsidR="00415558" w:rsidP="00415558" w:rsidRDefault="00415558" w14:paraId="777DB481" w14:textId="77777777">
            <w:pPr>
              <w:spacing w:after="0" w:line="240" w:lineRule="auto"/>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Jäätmekäitlusnõuded</w:t>
            </w:r>
          </w:p>
        </w:tc>
        <w:tc>
          <w:tcPr>
            <w:tcW w:w="888" w:type="dxa"/>
            <w:tcBorders>
              <w:top w:val="nil"/>
              <w:left w:val="nil"/>
              <w:bottom w:val="nil"/>
              <w:right w:val="nil"/>
            </w:tcBorders>
            <w:vAlign w:val="center"/>
            <w:hideMark/>
          </w:tcPr>
          <w:p w:rsidRPr="00213632" w:rsidR="00415558" w:rsidP="00415558" w:rsidRDefault="00415558" w14:paraId="2C82B58C"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1981</w:t>
            </w:r>
          </w:p>
        </w:tc>
        <w:tc>
          <w:tcPr>
            <w:tcW w:w="887" w:type="dxa"/>
            <w:tcBorders>
              <w:top w:val="nil"/>
              <w:left w:val="nil"/>
              <w:bottom w:val="nil"/>
              <w:right w:val="nil"/>
            </w:tcBorders>
            <w:vAlign w:val="center"/>
            <w:hideMark/>
          </w:tcPr>
          <w:p w:rsidRPr="00213632" w:rsidR="00415558" w:rsidP="00415558" w:rsidRDefault="00415558" w14:paraId="2D7B78ED"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1683</w:t>
            </w:r>
          </w:p>
        </w:tc>
        <w:tc>
          <w:tcPr>
            <w:tcW w:w="887" w:type="dxa"/>
            <w:tcBorders>
              <w:top w:val="nil"/>
              <w:left w:val="nil"/>
              <w:bottom w:val="nil"/>
              <w:right w:val="nil"/>
            </w:tcBorders>
            <w:vAlign w:val="center"/>
            <w:hideMark/>
          </w:tcPr>
          <w:p w:rsidRPr="00213632" w:rsidR="00415558" w:rsidP="00415558" w:rsidRDefault="00415558" w14:paraId="74DAF75B"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1431</w:t>
            </w:r>
          </w:p>
        </w:tc>
        <w:tc>
          <w:tcPr>
            <w:tcW w:w="887" w:type="dxa"/>
            <w:tcBorders>
              <w:top w:val="nil"/>
              <w:left w:val="nil"/>
              <w:bottom w:val="nil"/>
              <w:right w:val="nil"/>
            </w:tcBorders>
            <w:vAlign w:val="center"/>
            <w:hideMark/>
          </w:tcPr>
          <w:p w:rsidRPr="00213632" w:rsidR="00415558" w:rsidP="00415558" w:rsidRDefault="00415558" w14:paraId="0F506768"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1356</w:t>
            </w:r>
          </w:p>
        </w:tc>
        <w:tc>
          <w:tcPr>
            <w:tcW w:w="887" w:type="dxa"/>
            <w:tcBorders>
              <w:top w:val="nil"/>
              <w:left w:val="nil"/>
              <w:bottom w:val="nil"/>
              <w:right w:val="nil"/>
            </w:tcBorders>
            <w:vAlign w:val="center"/>
            <w:hideMark/>
          </w:tcPr>
          <w:p w:rsidRPr="00213632" w:rsidR="00415558" w:rsidP="00415558" w:rsidRDefault="00415558" w14:paraId="1A9BB250"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1447</w:t>
            </w:r>
          </w:p>
        </w:tc>
        <w:tc>
          <w:tcPr>
            <w:tcW w:w="1420" w:type="dxa"/>
            <w:tcBorders>
              <w:top w:val="nil"/>
              <w:left w:val="nil"/>
              <w:bottom w:val="nil"/>
              <w:right w:val="nil"/>
            </w:tcBorders>
            <w:vAlign w:val="center"/>
            <w:hideMark/>
          </w:tcPr>
          <w:p w:rsidRPr="00213632" w:rsidR="00415558" w:rsidP="00415558" w:rsidRDefault="00415558" w14:paraId="62145D02"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7898</w:t>
            </w:r>
          </w:p>
        </w:tc>
      </w:tr>
      <w:tr w:rsidRPr="00213632" w:rsidR="00415558" w:rsidTr="00415558" w14:paraId="4C93D5BF" w14:textId="77777777">
        <w:trPr>
          <w:trHeight w:val="600"/>
        </w:trPr>
        <w:tc>
          <w:tcPr>
            <w:tcW w:w="2584" w:type="dxa"/>
            <w:tcBorders>
              <w:top w:val="nil"/>
              <w:left w:val="nil"/>
              <w:bottom w:val="nil"/>
              <w:right w:val="nil"/>
            </w:tcBorders>
            <w:vAlign w:val="center"/>
            <w:hideMark/>
          </w:tcPr>
          <w:p w:rsidRPr="00213632" w:rsidR="00415558" w:rsidP="00415558" w:rsidRDefault="00415558" w14:paraId="54B12B9E" w14:textId="77777777">
            <w:pPr>
              <w:spacing w:after="0" w:line="240" w:lineRule="auto"/>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Looduskaitse nõuded + looma kaitse</w:t>
            </w:r>
          </w:p>
        </w:tc>
        <w:tc>
          <w:tcPr>
            <w:tcW w:w="888" w:type="dxa"/>
            <w:tcBorders>
              <w:top w:val="nil"/>
              <w:left w:val="nil"/>
              <w:bottom w:val="nil"/>
              <w:right w:val="nil"/>
            </w:tcBorders>
            <w:vAlign w:val="center"/>
            <w:hideMark/>
          </w:tcPr>
          <w:p w:rsidRPr="00213632" w:rsidR="00415558" w:rsidP="00415558" w:rsidRDefault="00415558" w14:paraId="2BE326FD"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945</w:t>
            </w:r>
          </w:p>
        </w:tc>
        <w:tc>
          <w:tcPr>
            <w:tcW w:w="887" w:type="dxa"/>
            <w:tcBorders>
              <w:top w:val="nil"/>
              <w:left w:val="nil"/>
              <w:bottom w:val="nil"/>
              <w:right w:val="nil"/>
            </w:tcBorders>
            <w:vAlign w:val="center"/>
            <w:hideMark/>
          </w:tcPr>
          <w:p w:rsidRPr="00213632" w:rsidR="00415558" w:rsidP="00415558" w:rsidRDefault="00415558" w14:paraId="445B828A"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848</w:t>
            </w:r>
          </w:p>
        </w:tc>
        <w:tc>
          <w:tcPr>
            <w:tcW w:w="887" w:type="dxa"/>
            <w:tcBorders>
              <w:top w:val="nil"/>
              <w:left w:val="nil"/>
              <w:bottom w:val="nil"/>
              <w:right w:val="nil"/>
            </w:tcBorders>
            <w:vAlign w:val="center"/>
            <w:hideMark/>
          </w:tcPr>
          <w:p w:rsidRPr="00213632" w:rsidR="00415558" w:rsidP="00415558" w:rsidRDefault="00415558" w14:paraId="05ABBEAE"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923</w:t>
            </w:r>
          </w:p>
        </w:tc>
        <w:tc>
          <w:tcPr>
            <w:tcW w:w="887" w:type="dxa"/>
            <w:tcBorders>
              <w:top w:val="nil"/>
              <w:left w:val="nil"/>
              <w:bottom w:val="nil"/>
              <w:right w:val="nil"/>
            </w:tcBorders>
            <w:vAlign w:val="center"/>
            <w:hideMark/>
          </w:tcPr>
          <w:p w:rsidRPr="00213632" w:rsidR="00415558" w:rsidP="00415558" w:rsidRDefault="00415558" w14:paraId="28BEC4D2"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987</w:t>
            </w:r>
          </w:p>
        </w:tc>
        <w:tc>
          <w:tcPr>
            <w:tcW w:w="887" w:type="dxa"/>
            <w:tcBorders>
              <w:top w:val="nil"/>
              <w:left w:val="nil"/>
              <w:bottom w:val="nil"/>
              <w:right w:val="nil"/>
            </w:tcBorders>
            <w:vAlign w:val="center"/>
            <w:hideMark/>
          </w:tcPr>
          <w:p w:rsidRPr="00213632" w:rsidR="00415558" w:rsidP="00415558" w:rsidRDefault="00415558" w14:paraId="39917B30"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966</w:t>
            </w:r>
          </w:p>
        </w:tc>
        <w:tc>
          <w:tcPr>
            <w:tcW w:w="1420" w:type="dxa"/>
            <w:tcBorders>
              <w:top w:val="nil"/>
              <w:left w:val="nil"/>
              <w:bottom w:val="nil"/>
              <w:right w:val="nil"/>
            </w:tcBorders>
            <w:vAlign w:val="center"/>
            <w:hideMark/>
          </w:tcPr>
          <w:p w:rsidRPr="00213632" w:rsidR="00415558" w:rsidP="00415558" w:rsidRDefault="00415558" w14:paraId="1D2FC48B"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4669</w:t>
            </w:r>
          </w:p>
        </w:tc>
      </w:tr>
      <w:tr w:rsidRPr="00213632" w:rsidR="00415558" w:rsidTr="00415558" w14:paraId="7AF3DE79" w14:textId="77777777">
        <w:trPr>
          <w:trHeight w:val="300"/>
        </w:trPr>
        <w:tc>
          <w:tcPr>
            <w:tcW w:w="2584" w:type="dxa"/>
            <w:tcBorders>
              <w:top w:val="nil"/>
              <w:left w:val="nil"/>
              <w:bottom w:val="nil"/>
              <w:right w:val="nil"/>
            </w:tcBorders>
            <w:vAlign w:val="center"/>
            <w:hideMark/>
          </w:tcPr>
          <w:p w:rsidRPr="00213632" w:rsidR="00415558" w:rsidP="00415558" w:rsidRDefault="00415558" w14:paraId="5E7BE4A4" w14:textId="77777777">
            <w:pPr>
              <w:spacing w:after="0" w:line="240" w:lineRule="auto"/>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Kiirgusseaduse nõuded</w:t>
            </w:r>
          </w:p>
        </w:tc>
        <w:tc>
          <w:tcPr>
            <w:tcW w:w="888" w:type="dxa"/>
            <w:tcBorders>
              <w:top w:val="nil"/>
              <w:left w:val="nil"/>
              <w:bottom w:val="nil"/>
              <w:right w:val="nil"/>
            </w:tcBorders>
            <w:vAlign w:val="center"/>
            <w:hideMark/>
          </w:tcPr>
          <w:p w:rsidRPr="00213632" w:rsidR="00415558" w:rsidP="00415558" w:rsidRDefault="00415558" w14:paraId="51FF42C4"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81</w:t>
            </w:r>
          </w:p>
        </w:tc>
        <w:tc>
          <w:tcPr>
            <w:tcW w:w="887" w:type="dxa"/>
            <w:tcBorders>
              <w:top w:val="nil"/>
              <w:left w:val="nil"/>
              <w:bottom w:val="nil"/>
              <w:right w:val="nil"/>
            </w:tcBorders>
            <w:vAlign w:val="center"/>
            <w:hideMark/>
          </w:tcPr>
          <w:p w:rsidRPr="00213632" w:rsidR="00415558" w:rsidP="00415558" w:rsidRDefault="00415558" w14:paraId="48B13537"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106</w:t>
            </w:r>
          </w:p>
        </w:tc>
        <w:tc>
          <w:tcPr>
            <w:tcW w:w="887" w:type="dxa"/>
            <w:tcBorders>
              <w:top w:val="nil"/>
              <w:left w:val="nil"/>
              <w:bottom w:val="nil"/>
              <w:right w:val="nil"/>
            </w:tcBorders>
            <w:vAlign w:val="center"/>
            <w:hideMark/>
          </w:tcPr>
          <w:p w:rsidRPr="00213632" w:rsidR="00415558" w:rsidP="00415558" w:rsidRDefault="00415558" w14:paraId="51535AEB"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89</w:t>
            </w:r>
          </w:p>
        </w:tc>
        <w:tc>
          <w:tcPr>
            <w:tcW w:w="887" w:type="dxa"/>
            <w:tcBorders>
              <w:top w:val="nil"/>
              <w:left w:val="nil"/>
              <w:bottom w:val="nil"/>
              <w:right w:val="nil"/>
            </w:tcBorders>
            <w:vAlign w:val="center"/>
            <w:hideMark/>
          </w:tcPr>
          <w:p w:rsidRPr="00213632" w:rsidR="00415558" w:rsidP="00415558" w:rsidRDefault="00415558" w14:paraId="05D3BE58"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108</w:t>
            </w:r>
          </w:p>
        </w:tc>
        <w:tc>
          <w:tcPr>
            <w:tcW w:w="887" w:type="dxa"/>
            <w:tcBorders>
              <w:top w:val="nil"/>
              <w:left w:val="nil"/>
              <w:bottom w:val="nil"/>
              <w:right w:val="nil"/>
            </w:tcBorders>
            <w:vAlign w:val="center"/>
            <w:hideMark/>
          </w:tcPr>
          <w:p w:rsidRPr="00213632" w:rsidR="00415558" w:rsidP="00415558" w:rsidRDefault="00415558" w14:paraId="2739E8B2"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34</w:t>
            </w:r>
          </w:p>
        </w:tc>
        <w:tc>
          <w:tcPr>
            <w:tcW w:w="1420" w:type="dxa"/>
            <w:tcBorders>
              <w:top w:val="nil"/>
              <w:left w:val="nil"/>
              <w:bottom w:val="nil"/>
              <w:right w:val="nil"/>
            </w:tcBorders>
            <w:vAlign w:val="center"/>
            <w:hideMark/>
          </w:tcPr>
          <w:p w:rsidRPr="00213632" w:rsidR="00415558" w:rsidP="00415558" w:rsidRDefault="00415558" w14:paraId="73A0CD60"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418</w:t>
            </w:r>
          </w:p>
        </w:tc>
      </w:tr>
      <w:tr w:rsidRPr="00213632" w:rsidR="00415558" w:rsidTr="00415558" w14:paraId="12D2D6AB" w14:textId="77777777">
        <w:trPr>
          <w:trHeight w:val="300"/>
        </w:trPr>
        <w:tc>
          <w:tcPr>
            <w:tcW w:w="2584" w:type="dxa"/>
            <w:tcBorders>
              <w:top w:val="nil"/>
              <w:left w:val="nil"/>
              <w:bottom w:val="nil"/>
              <w:right w:val="nil"/>
            </w:tcBorders>
            <w:vAlign w:val="center"/>
            <w:hideMark/>
          </w:tcPr>
          <w:p w:rsidRPr="00213632" w:rsidR="00415558" w:rsidP="00415558" w:rsidRDefault="00415558" w14:paraId="78AAB8DF" w14:textId="77777777">
            <w:pPr>
              <w:spacing w:after="0" w:line="240" w:lineRule="auto"/>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Maapõuekaitse</w:t>
            </w:r>
          </w:p>
        </w:tc>
        <w:tc>
          <w:tcPr>
            <w:tcW w:w="888" w:type="dxa"/>
            <w:tcBorders>
              <w:top w:val="nil"/>
              <w:left w:val="nil"/>
              <w:bottom w:val="nil"/>
              <w:right w:val="nil"/>
            </w:tcBorders>
            <w:vAlign w:val="center"/>
            <w:hideMark/>
          </w:tcPr>
          <w:p w:rsidRPr="00213632" w:rsidR="00415558" w:rsidP="00415558" w:rsidRDefault="00415558" w14:paraId="48833906"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161</w:t>
            </w:r>
          </w:p>
        </w:tc>
        <w:tc>
          <w:tcPr>
            <w:tcW w:w="887" w:type="dxa"/>
            <w:tcBorders>
              <w:top w:val="nil"/>
              <w:left w:val="nil"/>
              <w:bottom w:val="nil"/>
              <w:right w:val="nil"/>
            </w:tcBorders>
            <w:vAlign w:val="center"/>
            <w:hideMark/>
          </w:tcPr>
          <w:p w:rsidRPr="00213632" w:rsidR="00415558" w:rsidP="00415558" w:rsidRDefault="00415558" w14:paraId="6D2F7850"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137</w:t>
            </w:r>
          </w:p>
        </w:tc>
        <w:tc>
          <w:tcPr>
            <w:tcW w:w="887" w:type="dxa"/>
            <w:tcBorders>
              <w:top w:val="nil"/>
              <w:left w:val="nil"/>
              <w:bottom w:val="nil"/>
              <w:right w:val="nil"/>
            </w:tcBorders>
            <w:vAlign w:val="center"/>
            <w:hideMark/>
          </w:tcPr>
          <w:p w:rsidRPr="00213632" w:rsidR="00415558" w:rsidP="00415558" w:rsidRDefault="00415558" w14:paraId="51278CCC"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140</w:t>
            </w:r>
          </w:p>
        </w:tc>
        <w:tc>
          <w:tcPr>
            <w:tcW w:w="887" w:type="dxa"/>
            <w:tcBorders>
              <w:top w:val="nil"/>
              <w:left w:val="nil"/>
              <w:bottom w:val="nil"/>
              <w:right w:val="nil"/>
            </w:tcBorders>
            <w:vAlign w:val="center"/>
            <w:hideMark/>
          </w:tcPr>
          <w:p w:rsidRPr="00213632" w:rsidR="00415558" w:rsidP="00415558" w:rsidRDefault="00415558" w14:paraId="75515223"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130</w:t>
            </w:r>
          </w:p>
        </w:tc>
        <w:tc>
          <w:tcPr>
            <w:tcW w:w="887" w:type="dxa"/>
            <w:tcBorders>
              <w:top w:val="nil"/>
              <w:left w:val="nil"/>
              <w:bottom w:val="nil"/>
              <w:right w:val="nil"/>
            </w:tcBorders>
            <w:vAlign w:val="center"/>
            <w:hideMark/>
          </w:tcPr>
          <w:p w:rsidRPr="00213632" w:rsidR="00415558" w:rsidP="00415558" w:rsidRDefault="00415558" w14:paraId="4BC8F55C"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144</w:t>
            </w:r>
          </w:p>
        </w:tc>
        <w:tc>
          <w:tcPr>
            <w:tcW w:w="1420" w:type="dxa"/>
            <w:tcBorders>
              <w:top w:val="nil"/>
              <w:left w:val="nil"/>
              <w:bottom w:val="nil"/>
              <w:right w:val="nil"/>
            </w:tcBorders>
            <w:vAlign w:val="center"/>
            <w:hideMark/>
          </w:tcPr>
          <w:p w:rsidRPr="00213632" w:rsidR="00415558" w:rsidP="00415558" w:rsidRDefault="00415558" w14:paraId="7779B2F2"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712</w:t>
            </w:r>
          </w:p>
        </w:tc>
      </w:tr>
      <w:tr w:rsidRPr="003E5E87" w:rsidR="00415558" w:rsidTr="00415558" w14:paraId="62DAA24E" w14:textId="77777777">
        <w:trPr>
          <w:trHeight w:val="300"/>
        </w:trPr>
        <w:tc>
          <w:tcPr>
            <w:tcW w:w="2584" w:type="dxa"/>
            <w:tcBorders>
              <w:top w:val="nil"/>
              <w:left w:val="nil"/>
              <w:bottom w:val="nil"/>
              <w:right w:val="nil"/>
            </w:tcBorders>
            <w:vAlign w:val="center"/>
            <w:hideMark/>
          </w:tcPr>
          <w:p w:rsidRPr="00213632" w:rsidR="00415558" w:rsidP="00415558" w:rsidRDefault="00415558" w14:paraId="3D820F33" w14:textId="77777777">
            <w:pPr>
              <w:spacing w:after="0" w:line="240" w:lineRule="auto"/>
              <w:rPr>
                <w:rFonts w:ascii="Times New Roman" w:hAnsi="Times New Roman" w:eastAsia="Times New Roman" w:cs="Times New Roman"/>
                <w:i/>
                <w:iCs/>
                <w:color w:val="0070C0"/>
                <w:kern w:val="0"/>
                <w:lang w:eastAsia="et-EE"/>
                <w14:ligatures w14:val="none"/>
              </w:rPr>
            </w:pPr>
            <w:r w:rsidRPr="00213632">
              <w:rPr>
                <w:rFonts w:ascii="Times New Roman" w:hAnsi="Times New Roman" w:eastAsia="Times New Roman" w:cs="Times New Roman"/>
                <w:i/>
                <w:iCs/>
                <w:color w:val="0070C0"/>
                <w:kern w:val="0"/>
                <w:lang w:eastAsia="et-EE"/>
                <w14:ligatures w14:val="none"/>
              </w:rPr>
              <w:t>Merekeskkonna kaitse</w:t>
            </w:r>
          </w:p>
        </w:tc>
        <w:tc>
          <w:tcPr>
            <w:tcW w:w="888" w:type="dxa"/>
            <w:tcBorders>
              <w:top w:val="nil"/>
              <w:left w:val="nil"/>
              <w:bottom w:val="nil"/>
              <w:right w:val="nil"/>
            </w:tcBorders>
            <w:vAlign w:val="bottom"/>
            <w:hideMark/>
          </w:tcPr>
          <w:p w:rsidRPr="00213632" w:rsidR="00415558" w:rsidP="00415558" w:rsidRDefault="00415558" w14:paraId="418DF064" w14:textId="77777777">
            <w:pPr>
              <w:spacing w:after="0" w:line="240" w:lineRule="auto"/>
              <w:rPr>
                <w:rFonts w:ascii="Times New Roman" w:hAnsi="Times New Roman" w:eastAsia="Times New Roman" w:cs="Times New Roman"/>
                <w:i/>
                <w:iCs/>
                <w:color w:val="0070C0"/>
                <w:kern w:val="0"/>
                <w:lang w:eastAsia="et-EE"/>
                <w14:ligatures w14:val="none"/>
              </w:rPr>
            </w:pPr>
          </w:p>
        </w:tc>
        <w:tc>
          <w:tcPr>
            <w:tcW w:w="887" w:type="dxa"/>
            <w:tcBorders>
              <w:top w:val="nil"/>
              <w:left w:val="nil"/>
              <w:bottom w:val="nil"/>
              <w:right w:val="nil"/>
            </w:tcBorders>
            <w:vAlign w:val="bottom"/>
            <w:hideMark/>
          </w:tcPr>
          <w:p w:rsidRPr="00073D83" w:rsidR="00415558" w:rsidP="00415558" w:rsidRDefault="00415558" w14:paraId="7D4C1680" w14:textId="77777777">
            <w:pPr>
              <w:spacing w:after="0" w:line="240" w:lineRule="auto"/>
              <w:rPr>
                <w:rFonts w:ascii="Times New Roman" w:hAnsi="Times New Roman" w:eastAsia="Times New Roman" w:cs="Times New Roman"/>
                <w:kern w:val="0"/>
                <w:sz w:val="20"/>
                <w:szCs w:val="20"/>
                <w:lang w:eastAsia="et-EE"/>
                <w14:ligatures w14:val="none"/>
              </w:rPr>
            </w:pPr>
          </w:p>
        </w:tc>
        <w:tc>
          <w:tcPr>
            <w:tcW w:w="887" w:type="dxa"/>
            <w:tcBorders>
              <w:top w:val="nil"/>
              <w:left w:val="nil"/>
              <w:bottom w:val="nil"/>
              <w:right w:val="nil"/>
            </w:tcBorders>
            <w:vAlign w:val="bottom"/>
            <w:hideMark/>
          </w:tcPr>
          <w:p w:rsidRPr="00073D83" w:rsidR="00415558" w:rsidP="00415558" w:rsidRDefault="00415558" w14:paraId="6B081519" w14:textId="77777777">
            <w:pPr>
              <w:spacing w:after="0" w:line="240" w:lineRule="auto"/>
              <w:rPr>
                <w:rFonts w:ascii="Times New Roman" w:hAnsi="Times New Roman" w:eastAsia="Times New Roman" w:cs="Times New Roman"/>
                <w:kern w:val="0"/>
                <w:sz w:val="20"/>
                <w:szCs w:val="20"/>
                <w:lang w:eastAsia="et-EE"/>
                <w14:ligatures w14:val="none"/>
              </w:rPr>
            </w:pPr>
          </w:p>
        </w:tc>
        <w:tc>
          <w:tcPr>
            <w:tcW w:w="887" w:type="dxa"/>
            <w:tcBorders>
              <w:top w:val="nil"/>
              <w:left w:val="nil"/>
              <w:bottom w:val="nil"/>
              <w:right w:val="nil"/>
            </w:tcBorders>
            <w:vAlign w:val="bottom"/>
            <w:hideMark/>
          </w:tcPr>
          <w:p w:rsidRPr="00073D83" w:rsidR="00415558" w:rsidP="00415558" w:rsidRDefault="00415558" w14:paraId="301E4FCD" w14:textId="77777777">
            <w:pPr>
              <w:spacing w:after="0" w:line="240" w:lineRule="auto"/>
              <w:rPr>
                <w:rFonts w:ascii="Times New Roman" w:hAnsi="Times New Roman" w:eastAsia="Times New Roman" w:cs="Times New Roman"/>
                <w:kern w:val="0"/>
                <w:sz w:val="20"/>
                <w:szCs w:val="20"/>
                <w:lang w:eastAsia="et-EE"/>
                <w14:ligatures w14:val="none"/>
              </w:rPr>
            </w:pPr>
          </w:p>
        </w:tc>
        <w:tc>
          <w:tcPr>
            <w:tcW w:w="887" w:type="dxa"/>
            <w:tcBorders>
              <w:top w:val="nil"/>
              <w:left w:val="nil"/>
              <w:bottom w:val="nil"/>
              <w:right w:val="nil"/>
            </w:tcBorders>
            <w:vAlign w:val="center"/>
            <w:hideMark/>
          </w:tcPr>
          <w:p w:rsidRPr="00213632" w:rsidR="00415558" w:rsidP="00415558" w:rsidRDefault="00415558" w14:paraId="15E83EB9"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213632">
              <w:rPr>
                <w:rFonts w:ascii="Times New Roman" w:hAnsi="Times New Roman" w:eastAsia="Times New Roman" w:cs="Times New Roman"/>
                <w:i/>
                <w:iCs/>
                <w:color w:val="000000"/>
                <w:kern w:val="0"/>
                <w:lang w:eastAsia="et-EE"/>
                <w14:ligatures w14:val="none"/>
              </w:rPr>
              <w:t>290</w:t>
            </w:r>
          </w:p>
        </w:tc>
        <w:tc>
          <w:tcPr>
            <w:tcW w:w="1420" w:type="dxa"/>
            <w:tcBorders>
              <w:top w:val="nil"/>
              <w:left w:val="nil"/>
              <w:bottom w:val="nil"/>
              <w:right w:val="nil"/>
            </w:tcBorders>
            <w:vAlign w:val="center"/>
            <w:hideMark/>
          </w:tcPr>
          <w:p w:rsidRPr="00213632" w:rsidR="00415558" w:rsidP="00415558" w:rsidRDefault="00415558" w14:paraId="09BAEB1E" w14:textId="77777777">
            <w:pPr>
              <w:spacing w:after="0" w:line="240" w:lineRule="auto"/>
              <w:jc w:val="right"/>
              <w:rPr>
                <w:rFonts w:ascii="Times New Roman" w:hAnsi="Times New Roman" w:eastAsia="Times New Roman" w:cs="Times New Roman"/>
                <w:color w:val="000000"/>
                <w:kern w:val="0"/>
                <w:lang w:eastAsia="et-EE"/>
                <w14:ligatures w14:val="none"/>
              </w:rPr>
            </w:pPr>
            <w:r w:rsidRPr="00213632">
              <w:rPr>
                <w:rFonts w:ascii="Times New Roman" w:hAnsi="Times New Roman" w:eastAsia="Times New Roman" w:cs="Times New Roman"/>
                <w:color w:val="000000"/>
                <w:kern w:val="0"/>
                <w:lang w:eastAsia="et-EE"/>
                <w14:ligatures w14:val="none"/>
              </w:rPr>
              <w:t>290</w:t>
            </w:r>
          </w:p>
        </w:tc>
      </w:tr>
      <w:tr w:rsidRPr="003E5E87" w:rsidR="00415558" w:rsidTr="00415558" w14:paraId="4E1DF5B1" w14:textId="77777777">
        <w:trPr>
          <w:trHeight w:val="300"/>
        </w:trPr>
        <w:tc>
          <w:tcPr>
            <w:tcW w:w="2584" w:type="dxa"/>
            <w:tcBorders>
              <w:top w:val="nil"/>
              <w:left w:val="nil"/>
              <w:bottom w:val="nil"/>
              <w:right w:val="nil"/>
            </w:tcBorders>
            <w:vAlign w:val="center"/>
            <w:hideMark/>
          </w:tcPr>
          <w:p w:rsidRPr="003E5E87" w:rsidR="00415558" w:rsidP="00415558" w:rsidRDefault="00415558" w14:paraId="78918451" w14:textId="77777777">
            <w:pPr>
              <w:spacing w:after="0" w:line="240" w:lineRule="auto"/>
              <w:rPr>
                <w:rFonts w:ascii="Times New Roman" w:hAnsi="Times New Roman" w:eastAsia="Times New Roman" w:cs="Times New Roman"/>
                <w:i/>
                <w:iCs/>
                <w:color w:val="000000"/>
                <w:kern w:val="0"/>
                <w:lang w:eastAsia="et-EE"/>
                <w14:ligatures w14:val="none"/>
              </w:rPr>
            </w:pPr>
            <w:r w:rsidRPr="003E5E87">
              <w:rPr>
                <w:rFonts w:ascii="Times New Roman" w:hAnsi="Times New Roman" w:eastAsia="Times New Roman" w:cs="Times New Roman"/>
                <w:i/>
                <w:iCs/>
                <w:color w:val="000000"/>
                <w:kern w:val="0"/>
                <w:lang w:eastAsia="et-EE"/>
                <w14:ligatures w14:val="none"/>
              </w:rPr>
              <w:t>Metsaõigusnormid</w:t>
            </w:r>
          </w:p>
        </w:tc>
        <w:tc>
          <w:tcPr>
            <w:tcW w:w="888" w:type="dxa"/>
            <w:tcBorders>
              <w:top w:val="nil"/>
              <w:left w:val="nil"/>
              <w:bottom w:val="nil"/>
              <w:right w:val="nil"/>
            </w:tcBorders>
            <w:vAlign w:val="center"/>
            <w:hideMark/>
          </w:tcPr>
          <w:p w:rsidRPr="003E5E87" w:rsidR="00415558" w:rsidP="00415558" w:rsidRDefault="00415558" w14:paraId="018E0C8B"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714</w:t>
            </w:r>
          </w:p>
        </w:tc>
        <w:tc>
          <w:tcPr>
            <w:tcW w:w="887" w:type="dxa"/>
            <w:tcBorders>
              <w:top w:val="nil"/>
              <w:left w:val="nil"/>
              <w:bottom w:val="nil"/>
              <w:right w:val="nil"/>
            </w:tcBorders>
            <w:vAlign w:val="center"/>
            <w:hideMark/>
          </w:tcPr>
          <w:p w:rsidRPr="003E5E87" w:rsidR="00415558" w:rsidP="00415558" w:rsidRDefault="00415558" w14:paraId="4183E060"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716</w:t>
            </w:r>
          </w:p>
        </w:tc>
        <w:tc>
          <w:tcPr>
            <w:tcW w:w="887" w:type="dxa"/>
            <w:tcBorders>
              <w:top w:val="nil"/>
              <w:left w:val="nil"/>
              <w:bottom w:val="nil"/>
              <w:right w:val="nil"/>
            </w:tcBorders>
            <w:vAlign w:val="center"/>
            <w:hideMark/>
          </w:tcPr>
          <w:p w:rsidRPr="003E5E87" w:rsidR="00415558" w:rsidP="00415558" w:rsidRDefault="00415558" w14:paraId="7B439F56"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833</w:t>
            </w:r>
          </w:p>
        </w:tc>
        <w:tc>
          <w:tcPr>
            <w:tcW w:w="887" w:type="dxa"/>
            <w:tcBorders>
              <w:top w:val="nil"/>
              <w:left w:val="nil"/>
              <w:bottom w:val="nil"/>
              <w:right w:val="nil"/>
            </w:tcBorders>
            <w:vAlign w:val="center"/>
            <w:hideMark/>
          </w:tcPr>
          <w:p w:rsidRPr="003E5E87" w:rsidR="00415558" w:rsidP="00415558" w:rsidRDefault="00415558" w14:paraId="6C449116"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830</w:t>
            </w:r>
          </w:p>
        </w:tc>
        <w:tc>
          <w:tcPr>
            <w:tcW w:w="887" w:type="dxa"/>
            <w:tcBorders>
              <w:top w:val="nil"/>
              <w:left w:val="nil"/>
              <w:bottom w:val="nil"/>
              <w:right w:val="nil"/>
            </w:tcBorders>
            <w:vAlign w:val="center"/>
            <w:hideMark/>
          </w:tcPr>
          <w:p w:rsidRPr="003E5E87" w:rsidR="00415558" w:rsidP="00415558" w:rsidRDefault="00415558" w14:paraId="1D7EFA19"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3E5E87">
              <w:rPr>
                <w:rFonts w:ascii="Times New Roman" w:hAnsi="Times New Roman" w:eastAsia="Times New Roman" w:cs="Times New Roman"/>
                <w:i/>
                <w:iCs/>
                <w:color w:val="000000"/>
                <w:kern w:val="0"/>
                <w:lang w:eastAsia="et-EE"/>
                <w14:ligatures w14:val="none"/>
              </w:rPr>
              <w:t>856</w:t>
            </w:r>
          </w:p>
        </w:tc>
        <w:tc>
          <w:tcPr>
            <w:tcW w:w="1420" w:type="dxa"/>
            <w:tcBorders>
              <w:top w:val="nil"/>
              <w:left w:val="nil"/>
              <w:bottom w:val="nil"/>
              <w:right w:val="nil"/>
            </w:tcBorders>
            <w:vAlign w:val="center"/>
            <w:hideMark/>
          </w:tcPr>
          <w:p w:rsidRPr="003E5E87" w:rsidR="00415558" w:rsidP="00415558" w:rsidRDefault="00415558" w14:paraId="2B4D435C"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3949</w:t>
            </w:r>
          </w:p>
        </w:tc>
      </w:tr>
      <w:tr w:rsidRPr="003E5E87" w:rsidR="00415558" w:rsidTr="00415558" w14:paraId="2A35EEE5" w14:textId="77777777">
        <w:trPr>
          <w:trHeight w:val="600"/>
        </w:trPr>
        <w:tc>
          <w:tcPr>
            <w:tcW w:w="2584" w:type="dxa"/>
            <w:tcBorders>
              <w:top w:val="nil"/>
              <w:left w:val="nil"/>
              <w:bottom w:val="nil"/>
              <w:right w:val="nil"/>
            </w:tcBorders>
            <w:vAlign w:val="center"/>
            <w:hideMark/>
          </w:tcPr>
          <w:p w:rsidRPr="003E5E87" w:rsidR="00415558" w:rsidP="00415558" w:rsidRDefault="00415558" w14:paraId="6E6755E6" w14:textId="77777777">
            <w:pPr>
              <w:spacing w:after="0" w:line="240" w:lineRule="auto"/>
              <w:rPr>
                <w:rFonts w:ascii="Times New Roman" w:hAnsi="Times New Roman" w:eastAsia="Times New Roman" w:cs="Times New Roman"/>
                <w:i/>
                <w:iCs/>
                <w:color w:val="000000"/>
                <w:kern w:val="0"/>
                <w:lang w:eastAsia="et-EE"/>
                <w14:ligatures w14:val="none"/>
              </w:rPr>
            </w:pPr>
            <w:r w:rsidRPr="003E5E87">
              <w:rPr>
                <w:rFonts w:ascii="Times New Roman" w:hAnsi="Times New Roman" w:eastAsia="Times New Roman" w:cs="Times New Roman"/>
                <w:i/>
                <w:iCs/>
                <w:color w:val="000000"/>
                <w:kern w:val="0"/>
                <w:lang w:eastAsia="et-EE"/>
                <w14:ligatures w14:val="none"/>
              </w:rPr>
              <w:t>Tööstusheited (kompleksload)</w:t>
            </w:r>
          </w:p>
        </w:tc>
        <w:tc>
          <w:tcPr>
            <w:tcW w:w="888" w:type="dxa"/>
            <w:tcBorders>
              <w:top w:val="nil"/>
              <w:left w:val="nil"/>
              <w:bottom w:val="nil"/>
              <w:right w:val="nil"/>
            </w:tcBorders>
            <w:vAlign w:val="center"/>
            <w:hideMark/>
          </w:tcPr>
          <w:p w:rsidRPr="003E5E87" w:rsidR="00415558" w:rsidP="00415558" w:rsidRDefault="00415558" w14:paraId="0D574727"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133</w:t>
            </w:r>
          </w:p>
        </w:tc>
        <w:tc>
          <w:tcPr>
            <w:tcW w:w="887" w:type="dxa"/>
            <w:tcBorders>
              <w:top w:val="nil"/>
              <w:left w:val="nil"/>
              <w:bottom w:val="nil"/>
              <w:right w:val="nil"/>
            </w:tcBorders>
            <w:vAlign w:val="center"/>
            <w:hideMark/>
          </w:tcPr>
          <w:p w:rsidRPr="003E5E87" w:rsidR="00415558" w:rsidP="00415558" w:rsidRDefault="00415558" w14:paraId="68515A8A"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122</w:t>
            </w:r>
          </w:p>
        </w:tc>
        <w:tc>
          <w:tcPr>
            <w:tcW w:w="887" w:type="dxa"/>
            <w:tcBorders>
              <w:top w:val="nil"/>
              <w:left w:val="nil"/>
              <w:bottom w:val="nil"/>
              <w:right w:val="nil"/>
            </w:tcBorders>
            <w:vAlign w:val="center"/>
            <w:hideMark/>
          </w:tcPr>
          <w:p w:rsidRPr="003E5E87" w:rsidR="00415558" w:rsidP="00415558" w:rsidRDefault="00415558" w14:paraId="140B42E4"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124</w:t>
            </w:r>
          </w:p>
        </w:tc>
        <w:tc>
          <w:tcPr>
            <w:tcW w:w="887" w:type="dxa"/>
            <w:tcBorders>
              <w:top w:val="nil"/>
              <w:left w:val="nil"/>
              <w:bottom w:val="nil"/>
              <w:right w:val="nil"/>
            </w:tcBorders>
            <w:vAlign w:val="center"/>
            <w:hideMark/>
          </w:tcPr>
          <w:p w:rsidRPr="003E5E87" w:rsidR="00415558" w:rsidP="00415558" w:rsidRDefault="00415558" w14:paraId="0F11E7BE"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148</w:t>
            </w:r>
          </w:p>
        </w:tc>
        <w:tc>
          <w:tcPr>
            <w:tcW w:w="887" w:type="dxa"/>
            <w:tcBorders>
              <w:top w:val="nil"/>
              <w:left w:val="nil"/>
              <w:bottom w:val="nil"/>
              <w:right w:val="nil"/>
            </w:tcBorders>
            <w:vAlign w:val="center"/>
            <w:hideMark/>
          </w:tcPr>
          <w:p w:rsidRPr="003E5E87" w:rsidR="00415558" w:rsidP="00415558" w:rsidRDefault="00415558" w14:paraId="3CF41F5E"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3E5E87">
              <w:rPr>
                <w:rFonts w:ascii="Times New Roman" w:hAnsi="Times New Roman" w:eastAsia="Times New Roman" w:cs="Times New Roman"/>
                <w:i/>
                <w:iCs/>
                <w:color w:val="000000"/>
                <w:kern w:val="0"/>
                <w:lang w:eastAsia="et-EE"/>
                <w14:ligatures w14:val="none"/>
              </w:rPr>
              <w:t>139</w:t>
            </w:r>
          </w:p>
        </w:tc>
        <w:tc>
          <w:tcPr>
            <w:tcW w:w="1420" w:type="dxa"/>
            <w:tcBorders>
              <w:top w:val="nil"/>
              <w:left w:val="nil"/>
              <w:bottom w:val="nil"/>
              <w:right w:val="nil"/>
            </w:tcBorders>
            <w:vAlign w:val="center"/>
            <w:hideMark/>
          </w:tcPr>
          <w:p w:rsidRPr="003E5E87" w:rsidR="00415558" w:rsidP="00415558" w:rsidRDefault="00415558" w14:paraId="7C642D97"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666</w:t>
            </w:r>
          </w:p>
        </w:tc>
      </w:tr>
      <w:tr w:rsidRPr="003E5E87" w:rsidR="00415558" w:rsidTr="00415558" w14:paraId="784CE6E0" w14:textId="77777777">
        <w:trPr>
          <w:trHeight w:val="300"/>
        </w:trPr>
        <w:tc>
          <w:tcPr>
            <w:tcW w:w="2584" w:type="dxa"/>
            <w:tcBorders>
              <w:top w:val="nil"/>
              <w:left w:val="nil"/>
              <w:bottom w:val="nil"/>
              <w:right w:val="nil"/>
            </w:tcBorders>
            <w:vAlign w:val="center"/>
            <w:hideMark/>
          </w:tcPr>
          <w:p w:rsidRPr="003E5E87" w:rsidR="00415558" w:rsidP="00415558" w:rsidRDefault="00415558" w14:paraId="721A968A" w14:textId="77777777">
            <w:pPr>
              <w:spacing w:after="0" w:line="240" w:lineRule="auto"/>
              <w:rPr>
                <w:rFonts w:ascii="Times New Roman" w:hAnsi="Times New Roman" w:eastAsia="Times New Roman" w:cs="Times New Roman"/>
                <w:i/>
                <w:iCs/>
                <w:color w:val="000000"/>
                <w:kern w:val="0"/>
                <w:lang w:eastAsia="et-EE"/>
                <w14:ligatures w14:val="none"/>
              </w:rPr>
            </w:pPr>
            <w:r w:rsidRPr="003E5E87">
              <w:rPr>
                <w:rFonts w:ascii="Times New Roman" w:hAnsi="Times New Roman" w:eastAsia="Times New Roman" w:cs="Times New Roman"/>
                <w:i/>
                <w:iCs/>
                <w:color w:val="000000"/>
                <w:kern w:val="0"/>
                <w:lang w:eastAsia="et-EE"/>
                <w14:ligatures w14:val="none"/>
              </w:rPr>
              <w:t>Veekaitse</w:t>
            </w:r>
          </w:p>
        </w:tc>
        <w:tc>
          <w:tcPr>
            <w:tcW w:w="888" w:type="dxa"/>
            <w:tcBorders>
              <w:top w:val="nil"/>
              <w:left w:val="nil"/>
              <w:bottom w:val="nil"/>
              <w:right w:val="nil"/>
            </w:tcBorders>
            <w:vAlign w:val="center"/>
            <w:hideMark/>
          </w:tcPr>
          <w:p w:rsidRPr="003E5E87" w:rsidR="00415558" w:rsidP="00415558" w:rsidRDefault="00415558" w14:paraId="010E13B0"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996</w:t>
            </w:r>
          </w:p>
        </w:tc>
        <w:tc>
          <w:tcPr>
            <w:tcW w:w="887" w:type="dxa"/>
            <w:tcBorders>
              <w:top w:val="nil"/>
              <w:left w:val="nil"/>
              <w:bottom w:val="nil"/>
              <w:right w:val="nil"/>
            </w:tcBorders>
            <w:vAlign w:val="center"/>
            <w:hideMark/>
          </w:tcPr>
          <w:p w:rsidRPr="003E5E87" w:rsidR="00415558" w:rsidP="00415558" w:rsidRDefault="00415558" w14:paraId="1415FB9D"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879</w:t>
            </w:r>
          </w:p>
        </w:tc>
        <w:tc>
          <w:tcPr>
            <w:tcW w:w="887" w:type="dxa"/>
            <w:tcBorders>
              <w:top w:val="nil"/>
              <w:left w:val="nil"/>
              <w:bottom w:val="nil"/>
              <w:right w:val="nil"/>
            </w:tcBorders>
            <w:vAlign w:val="center"/>
            <w:hideMark/>
          </w:tcPr>
          <w:p w:rsidRPr="003E5E87" w:rsidR="00415558" w:rsidP="00415558" w:rsidRDefault="00415558" w14:paraId="2A62841D"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918</w:t>
            </w:r>
          </w:p>
        </w:tc>
        <w:tc>
          <w:tcPr>
            <w:tcW w:w="887" w:type="dxa"/>
            <w:tcBorders>
              <w:top w:val="nil"/>
              <w:left w:val="nil"/>
              <w:bottom w:val="nil"/>
              <w:right w:val="nil"/>
            </w:tcBorders>
            <w:vAlign w:val="center"/>
            <w:hideMark/>
          </w:tcPr>
          <w:p w:rsidRPr="003E5E87" w:rsidR="00415558" w:rsidP="00415558" w:rsidRDefault="00415558" w14:paraId="207315DB"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944</w:t>
            </w:r>
          </w:p>
        </w:tc>
        <w:tc>
          <w:tcPr>
            <w:tcW w:w="887" w:type="dxa"/>
            <w:tcBorders>
              <w:top w:val="nil"/>
              <w:left w:val="nil"/>
              <w:bottom w:val="nil"/>
              <w:right w:val="nil"/>
            </w:tcBorders>
            <w:vAlign w:val="center"/>
            <w:hideMark/>
          </w:tcPr>
          <w:p w:rsidRPr="003E5E87" w:rsidR="00415558" w:rsidP="00415558" w:rsidRDefault="00415558" w14:paraId="7A1A2F0F"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3E5E87">
              <w:rPr>
                <w:rFonts w:ascii="Times New Roman" w:hAnsi="Times New Roman" w:eastAsia="Times New Roman" w:cs="Times New Roman"/>
                <w:i/>
                <w:iCs/>
                <w:color w:val="000000"/>
                <w:kern w:val="0"/>
                <w:lang w:eastAsia="et-EE"/>
                <w14:ligatures w14:val="none"/>
              </w:rPr>
              <w:t>880</w:t>
            </w:r>
          </w:p>
        </w:tc>
        <w:tc>
          <w:tcPr>
            <w:tcW w:w="1420" w:type="dxa"/>
            <w:tcBorders>
              <w:top w:val="nil"/>
              <w:left w:val="nil"/>
              <w:bottom w:val="nil"/>
              <w:right w:val="nil"/>
            </w:tcBorders>
            <w:vAlign w:val="center"/>
            <w:hideMark/>
          </w:tcPr>
          <w:p w:rsidRPr="003E5E87" w:rsidR="00415558" w:rsidP="00415558" w:rsidRDefault="00415558" w14:paraId="598C595B"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4617</w:t>
            </w:r>
          </w:p>
        </w:tc>
      </w:tr>
      <w:tr w:rsidRPr="003E5E87" w:rsidR="00415558" w:rsidTr="00415558" w14:paraId="56328DA5" w14:textId="77777777">
        <w:trPr>
          <w:trHeight w:val="300"/>
        </w:trPr>
        <w:tc>
          <w:tcPr>
            <w:tcW w:w="2584" w:type="dxa"/>
            <w:tcBorders>
              <w:top w:val="nil"/>
              <w:left w:val="nil"/>
              <w:bottom w:val="nil"/>
              <w:right w:val="nil"/>
            </w:tcBorders>
            <w:vAlign w:val="center"/>
            <w:hideMark/>
          </w:tcPr>
          <w:p w:rsidRPr="003E5E87" w:rsidR="00415558" w:rsidP="00415558" w:rsidRDefault="00415558" w14:paraId="39421204" w14:textId="77777777">
            <w:pPr>
              <w:spacing w:after="0" w:line="240" w:lineRule="auto"/>
              <w:rPr>
                <w:rFonts w:ascii="Times New Roman" w:hAnsi="Times New Roman" w:eastAsia="Times New Roman" w:cs="Times New Roman"/>
                <w:i/>
                <w:iCs/>
                <w:color w:val="000000"/>
                <w:kern w:val="0"/>
                <w:lang w:eastAsia="et-EE"/>
                <w14:ligatures w14:val="none"/>
              </w:rPr>
            </w:pPr>
            <w:r w:rsidRPr="003E5E87">
              <w:rPr>
                <w:rFonts w:ascii="Times New Roman" w:hAnsi="Times New Roman" w:eastAsia="Times New Roman" w:cs="Times New Roman"/>
                <w:i/>
                <w:iCs/>
                <w:color w:val="000000"/>
                <w:kern w:val="0"/>
                <w:lang w:eastAsia="et-EE"/>
                <w14:ligatures w14:val="none"/>
              </w:rPr>
              <w:t>Atmosfääriõhu kaitse</w:t>
            </w:r>
          </w:p>
        </w:tc>
        <w:tc>
          <w:tcPr>
            <w:tcW w:w="888" w:type="dxa"/>
            <w:tcBorders>
              <w:top w:val="nil"/>
              <w:left w:val="nil"/>
              <w:bottom w:val="nil"/>
              <w:right w:val="nil"/>
            </w:tcBorders>
            <w:vAlign w:val="center"/>
            <w:hideMark/>
          </w:tcPr>
          <w:p w:rsidRPr="003E5E87" w:rsidR="00415558" w:rsidP="00415558" w:rsidRDefault="00415558" w14:paraId="36B9F9FF"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400</w:t>
            </w:r>
          </w:p>
        </w:tc>
        <w:tc>
          <w:tcPr>
            <w:tcW w:w="887" w:type="dxa"/>
            <w:tcBorders>
              <w:top w:val="nil"/>
              <w:left w:val="nil"/>
              <w:bottom w:val="nil"/>
              <w:right w:val="nil"/>
            </w:tcBorders>
            <w:vAlign w:val="center"/>
            <w:hideMark/>
          </w:tcPr>
          <w:p w:rsidRPr="003E5E87" w:rsidR="00415558" w:rsidP="00415558" w:rsidRDefault="00415558" w14:paraId="17B87D9C"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430</w:t>
            </w:r>
          </w:p>
        </w:tc>
        <w:tc>
          <w:tcPr>
            <w:tcW w:w="887" w:type="dxa"/>
            <w:tcBorders>
              <w:top w:val="nil"/>
              <w:left w:val="nil"/>
              <w:bottom w:val="nil"/>
              <w:right w:val="nil"/>
            </w:tcBorders>
            <w:vAlign w:val="center"/>
            <w:hideMark/>
          </w:tcPr>
          <w:p w:rsidRPr="003E5E87" w:rsidR="00415558" w:rsidP="00415558" w:rsidRDefault="00415558" w14:paraId="1BB79893"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326</w:t>
            </w:r>
          </w:p>
        </w:tc>
        <w:tc>
          <w:tcPr>
            <w:tcW w:w="887" w:type="dxa"/>
            <w:tcBorders>
              <w:top w:val="nil"/>
              <w:left w:val="nil"/>
              <w:bottom w:val="nil"/>
              <w:right w:val="nil"/>
            </w:tcBorders>
            <w:vAlign w:val="center"/>
            <w:hideMark/>
          </w:tcPr>
          <w:p w:rsidRPr="003E5E87" w:rsidR="00415558" w:rsidP="00415558" w:rsidRDefault="00415558" w14:paraId="6D64FD24"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328</w:t>
            </w:r>
          </w:p>
        </w:tc>
        <w:tc>
          <w:tcPr>
            <w:tcW w:w="887" w:type="dxa"/>
            <w:tcBorders>
              <w:top w:val="nil"/>
              <w:left w:val="nil"/>
              <w:bottom w:val="nil"/>
              <w:right w:val="nil"/>
            </w:tcBorders>
            <w:vAlign w:val="center"/>
            <w:hideMark/>
          </w:tcPr>
          <w:p w:rsidRPr="003E5E87" w:rsidR="00415558" w:rsidP="00415558" w:rsidRDefault="00415558" w14:paraId="565041B1" w14:textId="77777777">
            <w:pPr>
              <w:spacing w:after="0" w:line="240" w:lineRule="auto"/>
              <w:jc w:val="right"/>
              <w:rPr>
                <w:rFonts w:ascii="Times New Roman" w:hAnsi="Times New Roman" w:eastAsia="Times New Roman" w:cs="Times New Roman"/>
                <w:i/>
                <w:iCs/>
                <w:color w:val="000000"/>
                <w:kern w:val="0"/>
                <w:lang w:eastAsia="et-EE"/>
                <w14:ligatures w14:val="none"/>
              </w:rPr>
            </w:pPr>
            <w:r w:rsidRPr="003E5E87">
              <w:rPr>
                <w:rFonts w:ascii="Times New Roman" w:hAnsi="Times New Roman" w:eastAsia="Times New Roman" w:cs="Times New Roman"/>
                <w:i/>
                <w:iCs/>
                <w:color w:val="000000"/>
                <w:kern w:val="0"/>
                <w:lang w:eastAsia="et-EE"/>
                <w14:ligatures w14:val="none"/>
              </w:rPr>
              <w:t>398</w:t>
            </w:r>
          </w:p>
        </w:tc>
        <w:tc>
          <w:tcPr>
            <w:tcW w:w="1420" w:type="dxa"/>
            <w:tcBorders>
              <w:top w:val="nil"/>
              <w:left w:val="nil"/>
              <w:bottom w:val="nil"/>
              <w:right w:val="nil"/>
            </w:tcBorders>
            <w:vAlign w:val="center"/>
            <w:hideMark/>
          </w:tcPr>
          <w:p w:rsidRPr="003E5E87" w:rsidR="00415558" w:rsidP="00415558" w:rsidRDefault="00415558" w14:paraId="5FF507A1" w14:textId="77777777">
            <w:pPr>
              <w:spacing w:after="0" w:line="240" w:lineRule="auto"/>
              <w:jc w:val="right"/>
              <w:rPr>
                <w:rFonts w:ascii="Times New Roman" w:hAnsi="Times New Roman" w:eastAsia="Times New Roman" w:cs="Times New Roman"/>
                <w:color w:val="000000"/>
                <w:kern w:val="0"/>
                <w:lang w:eastAsia="et-EE"/>
                <w14:ligatures w14:val="none"/>
              </w:rPr>
            </w:pPr>
            <w:r w:rsidRPr="003E5E87">
              <w:rPr>
                <w:rFonts w:ascii="Times New Roman" w:hAnsi="Times New Roman" w:eastAsia="Times New Roman" w:cs="Times New Roman"/>
                <w:color w:val="000000"/>
                <w:kern w:val="0"/>
                <w:lang w:eastAsia="et-EE"/>
                <w14:ligatures w14:val="none"/>
              </w:rPr>
              <w:t>1882</w:t>
            </w:r>
          </w:p>
        </w:tc>
      </w:tr>
      <w:tr w:rsidRPr="003E5E87" w:rsidR="00415558" w:rsidTr="00415558" w14:paraId="5ACB21CF" w14:textId="77777777">
        <w:trPr>
          <w:trHeight w:val="300"/>
        </w:trPr>
        <w:tc>
          <w:tcPr>
            <w:tcW w:w="2584" w:type="dxa"/>
            <w:tcBorders>
              <w:top w:val="nil"/>
              <w:left w:val="nil"/>
              <w:bottom w:val="nil"/>
              <w:right w:val="nil"/>
            </w:tcBorders>
            <w:shd w:val="clear" w:color="000000" w:fill="DDEBF7"/>
            <w:noWrap/>
            <w:vAlign w:val="center"/>
            <w:hideMark/>
          </w:tcPr>
          <w:p w:rsidRPr="003E5E87" w:rsidR="00415558" w:rsidP="00415558" w:rsidRDefault="00415558" w14:paraId="6C70CAD4" w14:textId="77777777">
            <w:pPr>
              <w:spacing w:after="0" w:line="240" w:lineRule="auto"/>
              <w:rPr>
                <w:rFonts w:ascii="Times New Roman" w:hAnsi="Times New Roman" w:eastAsia="Times New Roman" w:cs="Times New Roman"/>
                <w:b/>
                <w:bCs/>
                <w:color w:val="000000"/>
                <w:kern w:val="0"/>
                <w:lang w:eastAsia="et-EE"/>
                <w14:ligatures w14:val="none"/>
              </w:rPr>
            </w:pPr>
            <w:r w:rsidRPr="003E5E87">
              <w:rPr>
                <w:rFonts w:ascii="Times New Roman" w:hAnsi="Times New Roman" w:eastAsia="Times New Roman" w:cs="Times New Roman"/>
                <w:b/>
                <w:bCs/>
                <w:color w:val="000000"/>
                <w:kern w:val="0"/>
                <w:lang w:eastAsia="et-EE"/>
                <w14:ligatures w14:val="none"/>
              </w:rPr>
              <w:t>Üldkokkuvõte</w:t>
            </w:r>
          </w:p>
        </w:tc>
        <w:tc>
          <w:tcPr>
            <w:tcW w:w="888" w:type="dxa"/>
            <w:tcBorders>
              <w:top w:val="nil"/>
              <w:left w:val="nil"/>
              <w:bottom w:val="nil"/>
              <w:right w:val="nil"/>
            </w:tcBorders>
            <w:shd w:val="clear" w:color="000000" w:fill="DDEBF7"/>
            <w:noWrap/>
            <w:vAlign w:val="center"/>
            <w:hideMark/>
          </w:tcPr>
          <w:p w:rsidRPr="003E5E87" w:rsidR="00415558" w:rsidP="00415558" w:rsidRDefault="00415558" w14:paraId="3E2229B1" w14:textId="77777777">
            <w:pPr>
              <w:spacing w:after="0" w:line="240" w:lineRule="auto"/>
              <w:jc w:val="right"/>
              <w:rPr>
                <w:rFonts w:ascii="Times New Roman" w:hAnsi="Times New Roman" w:eastAsia="Times New Roman" w:cs="Times New Roman"/>
                <w:b/>
                <w:bCs/>
                <w:color w:val="000000"/>
                <w:kern w:val="0"/>
                <w:lang w:eastAsia="et-EE"/>
                <w14:ligatures w14:val="none"/>
              </w:rPr>
            </w:pPr>
            <w:r w:rsidRPr="003E5E87">
              <w:rPr>
                <w:rFonts w:ascii="Times New Roman" w:hAnsi="Times New Roman" w:eastAsia="Times New Roman" w:cs="Times New Roman"/>
                <w:b/>
                <w:bCs/>
                <w:color w:val="000000"/>
                <w:kern w:val="0"/>
                <w:lang w:eastAsia="et-EE"/>
                <w14:ligatures w14:val="none"/>
              </w:rPr>
              <w:t>8817</w:t>
            </w:r>
          </w:p>
        </w:tc>
        <w:tc>
          <w:tcPr>
            <w:tcW w:w="887" w:type="dxa"/>
            <w:tcBorders>
              <w:top w:val="nil"/>
              <w:left w:val="nil"/>
              <w:bottom w:val="nil"/>
              <w:right w:val="nil"/>
            </w:tcBorders>
            <w:shd w:val="clear" w:color="000000" w:fill="DDEBF7"/>
            <w:noWrap/>
            <w:vAlign w:val="center"/>
            <w:hideMark/>
          </w:tcPr>
          <w:p w:rsidRPr="003E5E87" w:rsidR="00415558" w:rsidP="00415558" w:rsidRDefault="00415558" w14:paraId="3FA63CC0" w14:textId="77777777">
            <w:pPr>
              <w:spacing w:after="0" w:line="240" w:lineRule="auto"/>
              <w:jc w:val="right"/>
              <w:rPr>
                <w:rFonts w:ascii="Times New Roman" w:hAnsi="Times New Roman" w:eastAsia="Times New Roman" w:cs="Times New Roman"/>
                <w:b/>
                <w:bCs/>
                <w:color w:val="000000"/>
                <w:kern w:val="0"/>
                <w:lang w:eastAsia="et-EE"/>
                <w14:ligatures w14:val="none"/>
              </w:rPr>
            </w:pPr>
            <w:r w:rsidRPr="003E5E87">
              <w:rPr>
                <w:rFonts w:ascii="Times New Roman" w:hAnsi="Times New Roman" w:eastAsia="Times New Roman" w:cs="Times New Roman"/>
                <w:b/>
                <w:bCs/>
                <w:color w:val="000000"/>
                <w:kern w:val="0"/>
                <w:lang w:eastAsia="et-EE"/>
                <w14:ligatures w14:val="none"/>
              </w:rPr>
              <w:t>7887</w:t>
            </w:r>
          </w:p>
        </w:tc>
        <w:tc>
          <w:tcPr>
            <w:tcW w:w="887" w:type="dxa"/>
            <w:tcBorders>
              <w:top w:val="nil"/>
              <w:left w:val="nil"/>
              <w:bottom w:val="nil"/>
              <w:right w:val="nil"/>
            </w:tcBorders>
            <w:shd w:val="clear" w:color="000000" w:fill="DDEBF7"/>
            <w:noWrap/>
            <w:vAlign w:val="center"/>
            <w:hideMark/>
          </w:tcPr>
          <w:p w:rsidRPr="003E5E87" w:rsidR="00415558" w:rsidP="00415558" w:rsidRDefault="00415558" w14:paraId="6775563B" w14:textId="77777777">
            <w:pPr>
              <w:spacing w:after="0" w:line="240" w:lineRule="auto"/>
              <w:jc w:val="right"/>
              <w:rPr>
                <w:rFonts w:ascii="Times New Roman" w:hAnsi="Times New Roman" w:eastAsia="Times New Roman" w:cs="Times New Roman"/>
                <w:b/>
                <w:bCs/>
                <w:color w:val="000000"/>
                <w:kern w:val="0"/>
                <w:lang w:eastAsia="et-EE"/>
                <w14:ligatures w14:val="none"/>
              </w:rPr>
            </w:pPr>
            <w:r w:rsidRPr="003E5E87">
              <w:rPr>
                <w:rFonts w:ascii="Times New Roman" w:hAnsi="Times New Roman" w:eastAsia="Times New Roman" w:cs="Times New Roman"/>
                <w:b/>
                <w:bCs/>
                <w:color w:val="000000"/>
                <w:kern w:val="0"/>
                <w:lang w:eastAsia="et-EE"/>
                <w14:ligatures w14:val="none"/>
              </w:rPr>
              <w:t>7729</w:t>
            </w:r>
          </w:p>
        </w:tc>
        <w:tc>
          <w:tcPr>
            <w:tcW w:w="887" w:type="dxa"/>
            <w:tcBorders>
              <w:top w:val="nil"/>
              <w:left w:val="nil"/>
              <w:bottom w:val="nil"/>
              <w:right w:val="nil"/>
            </w:tcBorders>
            <w:shd w:val="clear" w:color="000000" w:fill="DDEBF7"/>
            <w:vAlign w:val="center"/>
            <w:hideMark/>
          </w:tcPr>
          <w:p w:rsidRPr="003E5E87" w:rsidR="00415558" w:rsidP="00415558" w:rsidRDefault="00415558" w14:paraId="1B7A1663" w14:textId="77777777">
            <w:pPr>
              <w:spacing w:after="0" w:line="240" w:lineRule="auto"/>
              <w:jc w:val="right"/>
              <w:rPr>
                <w:rFonts w:ascii="Times New Roman" w:hAnsi="Times New Roman" w:eastAsia="Times New Roman" w:cs="Times New Roman"/>
                <w:b/>
                <w:bCs/>
                <w:color w:val="000000"/>
                <w:kern w:val="0"/>
                <w:lang w:eastAsia="et-EE"/>
                <w14:ligatures w14:val="none"/>
              </w:rPr>
            </w:pPr>
            <w:r w:rsidRPr="003E5E87">
              <w:rPr>
                <w:rFonts w:ascii="Times New Roman" w:hAnsi="Times New Roman" w:eastAsia="Times New Roman" w:cs="Times New Roman"/>
                <w:b/>
                <w:bCs/>
                <w:color w:val="000000"/>
                <w:kern w:val="0"/>
                <w:lang w:eastAsia="et-EE"/>
                <w14:ligatures w14:val="none"/>
              </w:rPr>
              <w:t>7725</w:t>
            </w:r>
          </w:p>
        </w:tc>
        <w:tc>
          <w:tcPr>
            <w:tcW w:w="887" w:type="dxa"/>
            <w:tcBorders>
              <w:top w:val="nil"/>
              <w:left w:val="nil"/>
              <w:bottom w:val="nil"/>
              <w:right w:val="nil"/>
            </w:tcBorders>
            <w:shd w:val="clear" w:color="000000" w:fill="DAE9F8"/>
            <w:vAlign w:val="center"/>
            <w:hideMark/>
          </w:tcPr>
          <w:p w:rsidRPr="003E5E87" w:rsidR="00415558" w:rsidP="00415558" w:rsidRDefault="00415558" w14:paraId="35B99E98" w14:textId="77777777">
            <w:pPr>
              <w:spacing w:after="0" w:line="240" w:lineRule="auto"/>
              <w:jc w:val="right"/>
              <w:rPr>
                <w:rFonts w:ascii="Times New Roman" w:hAnsi="Times New Roman" w:eastAsia="Times New Roman" w:cs="Times New Roman"/>
                <w:b/>
                <w:bCs/>
                <w:i/>
                <w:iCs/>
                <w:color w:val="000000"/>
                <w:kern w:val="0"/>
                <w:lang w:eastAsia="et-EE"/>
                <w14:ligatures w14:val="none"/>
              </w:rPr>
            </w:pPr>
            <w:r w:rsidRPr="003E5E87">
              <w:rPr>
                <w:rFonts w:ascii="Times New Roman" w:hAnsi="Times New Roman" w:eastAsia="Times New Roman" w:cs="Times New Roman"/>
                <w:b/>
                <w:bCs/>
                <w:i/>
                <w:iCs/>
                <w:color w:val="000000"/>
                <w:kern w:val="0"/>
                <w:lang w:eastAsia="et-EE"/>
                <w14:ligatures w14:val="none"/>
              </w:rPr>
              <w:t>7839</w:t>
            </w:r>
          </w:p>
        </w:tc>
        <w:tc>
          <w:tcPr>
            <w:tcW w:w="1420" w:type="dxa"/>
            <w:tcBorders>
              <w:top w:val="nil"/>
              <w:left w:val="nil"/>
              <w:bottom w:val="nil"/>
              <w:right w:val="nil"/>
            </w:tcBorders>
            <w:shd w:val="clear" w:color="000000" w:fill="DDEBF7"/>
            <w:vAlign w:val="center"/>
            <w:hideMark/>
          </w:tcPr>
          <w:p w:rsidRPr="003E5E87" w:rsidR="00415558" w:rsidP="00415558" w:rsidRDefault="00415558" w14:paraId="2D0603C3" w14:textId="77777777">
            <w:pPr>
              <w:spacing w:after="0" w:line="240" w:lineRule="auto"/>
              <w:jc w:val="right"/>
              <w:rPr>
                <w:rFonts w:ascii="Times New Roman" w:hAnsi="Times New Roman" w:eastAsia="Times New Roman" w:cs="Times New Roman"/>
                <w:b/>
                <w:bCs/>
                <w:color w:val="000000"/>
                <w:kern w:val="0"/>
                <w:lang w:eastAsia="et-EE"/>
                <w14:ligatures w14:val="none"/>
              </w:rPr>
            </w:pPr>
            <w:r w:rsidRPr="003E5E87">
              <w:rPr>
                <w:rFonts w:ascii="Times New Roman" w:hAnsi="Times New Roman" w:eastAsia="Times New Roman" w:cs="Times New Roman"/>
                <w:b/>
                <w:bCs/>
                <w:color w:val="000000"/>
                <w:kern w:val="0"/>
                <w:lang w:eastAsia="et-EE"/>
                <w14:ligatures w14:val="none"/>
              </w:rPr>
              <w:t>39997</w:t>
            </w:r>
          </w:p>
        </w:tc>
      </w:tr>
    </w:tbl>
    <w:p w:rsidR="00CD1987" w:rsidP="00060E78" w:rsidRDefault="00CD1987" w14:paraId="6973D1F4" w14:textId="77777777">
      <w:pPr>
        <w:spacing w:after="0" w:line="240" w:lineRule="auto"/>
        <w:jc w:val="both"/>
        <w:rPr>
          <w:rFonts w:ascii="Times New Roman" w:hAnsi="Times New Roman" w:cs="Times New Roman"/>
          <w:sz w:val="24"/>
          <w:szCs w:val="24"/>
        </w:rPr>
      </w:pPr>
    </w:p>
    <w:p w:rsidRPr="00035AB3" w:rsidR="00CF0922" w:rsidP="00060E78" w:rsidRDefault="00930437" w14:paraId="3921DC8F" w14:textId="1D15D407">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Sisejulgeoleku valdkonna ekspertide hinnangul on praegu</w:t>
      </w:r>
      <w:r w:rsidR="001B78D7">
        <w:rPr>
          <w:rFonts w:ascii="Times New Roman" w:hAnsi="Times New Roman" w:cs="Times New Roman"/>
          <w:sz w:val="24"/>
          <w:szCs w:val="24"/>
        </w:rPr>
        <w:t>ne olukord, kus</w:t>
      </w:r>
      <w:r w:rsidRPr="00035AB3">
        <w:rPr>
          <w:rFonts w:ascii="Times New Roman" w:hAnsi="Times New Roman" w:cs="Times New Roman"/>
          <w:sz w:val="24"/>
          <w:szCs w:val="24"/>
        </w:rPr>
        <w:t xml:space="preserve"> korrakaitseorganil (Keskkonnaametil)</w:t>
      </w:r>
      <w:r w:rsidR="001B78D7">
        <w:rPr>
          <w:rFonts w:ascii="Times New Roman" w:hAnsi="Times New Roman" w:cs="Times New Roman"/>
          <w:sz w:val="24"/>
          <w:szCs w:val="24"/>
        </w:rPr>
        <w:t xml:space="preserve"> on</w:t>
      </w:r>
      <w:r w:rsidRPr="00035AB3">
        <w:rPr>
          <w:rFonts w:ascii="Times New Roman" w:hAnsi="Times New Roman" w:cs="Times New Roman"/>
          <w:sz w:val="24"/>
          <w:szCs w:val="24"/>
        </w:rPr>
        <w:t xml:space="preserve"> sisuliselt samad kohustused nagu politseil, kuid õigust sobivaid vahendeid avaliku korra tagamiseks kasutada ei ole, pretsedenditu. Keskkonnaameti olukorrale riikliku järelevalve te</w:t>
      </w:r>
      <w:r w:rsidR="00F905A3">
        <w:rPr>
          <w:rFonts w:ascii="Times New Roman" w:hAnsi="Times New Roman" w:cs="Times New Roman"/>
          <w:sz w:val="24"/>
          <w:szCs w:val="24"/>
        </w:rPr>
        <w:t>gemisel</w:t>
      </w:r>
      <w:r w:rsidRPr="00035AB3">
        <w:rPr>
          <w:rFonts w:ascii="Times New Roman" w:hAnsi="Times New Roman" w:cs="Times New Roman"/>
          <w:sz w:val="24"/>
          <w:szCs w:val="24"/>
        </w:rPr>
        <w:t xml:space="preserve"> ja avaliku korra tagamisel on tähelepanu juhtinud Sisekaitseakadeemia lektor Ülle </w:t>
      </w:r>
      <w:proofErr w:type="spellStart"/>
      <w:r w:rsidRPr="00035AB3">
        <w:rPr>
          <w:rFonts w:ascii="Times New Roman" w:hAnsi="Times New Roman" w:cs="Times New Roman"/>
          <w:sz w:val="24"/>
          <w:szCs w:val="24"/>
        </w:rPr>
        <w:t>Vanaisak</w:t>
      </w:r>
      <w:proofErr w:type="spellEnd"/>
      <w:r w:rsidRPr="00035AB3">
        <w:rPr>
          <w:rFonts w:ascii="Times New Roman" w:hAnsi="Times New Roman" w:cs="Times New Roman"/>
          <w:sz w:val="24"/>
          <w:szCs w:val="24"/>
        </w:rPr>
        <w:t xml:space="preserve"> ülevaateartiklis „Vastuolud seadustes tekitavad keskkonnakaitseinspektorites segadust vahetu sunni kasutamisel“</w:t>
      </w:r>
      <w:r w:rsidR="00092522">
        <w:rPr>
          <w:rStyle w:val="Allmrkuseviide"/>
          <w:rFonts w:ascii="Times New Roman" w:hAnsi="Times New Roman" w:cs="Times New Roman"/>
          <w:sz w:val="24"/>
          <w:szCs w:val="24"/>
        </w:rPr>
        <w:footnoteReference w:id="3"/>
      </w:r>
      <w:r w:rsidRPr="00035AB3">
        <w:rPr>
          <w:rFonts w:ascii="Times New Roman" w:hAnsi="Times New Roman" w:cs="Times New Roman"/>
          <w:sz w:val="24"/>
          <w:szCs w:val="24"/>
        </w:rPr>
        <w:t>. Kokkuvõttes leiab autor, et sõltumata valdkonnast peaks inspektoritel olema õigus vahetu sunni rakendamiseks ja sunni rakendamisel õigus valida olukorrale vastav relv või erivahend. Autor peab keskkonnakaitseinspektori tööülesannete</w:t>
      </w:r>
      <w:r w:rsidR="00F905A3">
        <w:rPr>
          <w:rFonts w:ascii="Times New Roman" w:hAnsi="Times New Roman" w:cs="Times New Roman"/>
          <w:sz w:val="24"/>
          <w:szCs w:val="24"/>
        </w:rPr>
        <w:t xml:space="preserve"> põhjal põhjendatuks</w:t>
      </w:r>
      <w:r w:rsidRPr="00035AB3">
        <w:rPr>
          <w:rFonts w:ascii="Times New Roman" w:hAnsi="Times New Roman" w:cs="Times New Roman"/>
          <w:sz w:val="24"/>
          <w:szCs w:val="24"/>
        </w:rPr>
        <w:t xml:space="preserve"> ka sidumisvahendi, tehnilise tõkke, sõiduki sundpeatamise vahendi, gaasirelva, </w:t>
      </w:r>
      <w:proofErr w:type="spellStart"/>
      <w:r w:rsidRPr="00035AB3">
        <w:rPr>
          <w:rFonts w:ascii="Times New Roman" w:hAnsi="Times New Roman" w:cs="Times New Roman"/>
          <w:sz w:val="24"/>
          <w:szCs w:val="24"/>
        </w:rPr>
        <w:t>pneumorelva</w:t>
      </w:r>
      <w:proofErr w:type="spellEnd"/>
      <w:r w:rsidRPr="00035AB3">
        <w:rPr>
          <w:rFonts w:ascii="Times New Roman" w:hAnsi="Times New Roman" w:cs="Times New Roman"/>
          <w:sz w:val="24"/>
          <w:szCs w:val="24"/>
        </w:rPr>
        <w:t>, külmrelva (n</w:t>
      </w:r>
      <w:r w:rsidR="00F905A3">
        <w:rPr>
          <w:rFonts w:ascii="Times New Roman" w:hAnsi="Times New Roman" w:cs="Times New Roman"/>
          <w:sz w:val="24"/>
          <w:szCs w:val="24"/>
        </w:rPr>
        <w:t>äiteks</w:t>
      </w:r>
      <w:r w:rsidRPr="00035AB3">
        <w:rPr>
          <w:rFonts w:ascii="Times New Roman" w:hAnsi="Times New Roman" w:cs="Times New Roman"/>
          <w:sz w:val="24"/>
          <w:szCs w:val="24"/>
        </w:rPr>
        <w:t xml:space="preserve"> kumminuia või teleskoopnuia) ja elektrišokirelva kasutamise võimalust.</w:t>
      </w:r>
    </w:p>
    <w:p w:rsidR="00F905A3" w:rsidP="00087F39" w:rsidRDefault="00F905A3" w14:paraId="3738ED08" w14:textId="77777777">
      <w:pPr>
        <w:spacing w:after="0" w:line="240" w:lineRule="auto"/>
        <w:jc w:val="both"/>
        <w:rPr>
          <w:rFonts w:ascii="Times New Roman" w:hAnsi="Times New Roman" w:cs="Times New Roman"/>
          <w:sz w:val="24"/>
          <w:szCs w:val="24"/>
        </w:rPr>
      </w:pPr>
    </w:p>
    <w:p w:rsidRPr="00035AB3" w:rsidR="00CF0922" w:rsidP="00060E78" w:rsidRDefault="00CF0922" w14:paraId="68D1BB0C" w14:textId="77288276">
      <w:pPr>
        <w:spacing w:after="0" w:line="240" w:lineRule="auto"/>
        <w:jc w:val="both"/>
        <w:rPr>
          <w:rFonts w:ascii="Times New Roman" w:hAnsi="Times New Roman" w:cs="Times New Roman"/>
          <w:sz w:val="24"/>
          <w:szCs w:val="24"/>
        </w:rPr>
      </w:pPr>
      <w:proofErr w:type="spellStart"/>
      <w:r w:rsidRPr="00035AB3">
        <w:rPr>
          <w:rFonts w:ascii="Times New Roman" w:hAnsi="Times New Roman" w:cs="Times New Roman"/>
          <w:sz w:val="24"/>
          <w:szCs w:val="24"/>
        </w:rPr>
        <w:t>Kor</w:t>
      </w:r>
      <w:r w:rsidR="00D4641D">
        <w:rPr>
          <w:rFonts w:ascii="Times New Roman" w:hAnsi="Times New Roman" w:cs="Times New Roman"/>
          <w:sz w:val="24"/>
          <w:szCs w:val="24"/>
        </w:rPr>
        <w:t>S-s</w:t>
      </w:r>
      <w:proofErr w:type="spellEnd"/>
      <w:r w:rsidRPr="00035AB3">
        <w:rPr>
          <w:rFonts w:ascii="Times New Roman" w:hAnsi="Times New Roman" w:cs="Times New Roman"/>
          <w:sz w:val="24"/>
          <w:szCs w:val="24"/>
        </w:rPr>
        <w:t xml:space="preserve"> on vahetu sunni vahendite süsteem üles ehitatud astmeliselt</w:t>
      </w:r>
      <w:r w:rsidR="00332674">
        <w:rPr>
          <w:rFonts w:ascii="Times New Roman" w:hAnsi="Times New Roman" w:cs="Times New Roman"/>
          <w:sz w:val="24"/>
          <w:szCs w:val="24"/>
        </w:rPr>
        <w:t>,</w:t>
      </w:r>
      <w:r w:rsidRPr="00035AB3">
        <w:rPr>
          <w:rFonts w:ascii="Times New Roman" w:hAnsi="Times New Roman" w:cs="Times New Roman"/>
          <w:sz w:val="24"/>
          <w:szCs w:val="24"/>
        </w:rPr>
        <w:t xml:space="preserve"> lähtudes proportsionaalsuse põhimõttest – leebemalt vahendilt liigutakse riivavama vahendi poole. Süsteem tipneb isiku vastu tulirelva kasutamise võimalusega kui üldjuhul riivavaima võimaliku haldussunnimeetmega.</w:t>
      </w:r>
    </w:p>
    <w:p w:rsidR="008E2748" w:rsidP="00060E78" w:rsidRDefault="008E2748" w14:paraId="66EB29DB" w14:textId="77777777">
      <w:pPr>
        <w:spacing w:after="0" w:line="240" w:lineRule="auto"/>
        <w:jc w:val="both"/>
        <w:rPr>
          <w:rFonts w:ascii="Times New Roman" w:hAnsi="Times New Roman" w:cs="Times New Roman"/>
          <w:sz w:val="24"/>
          <w:szCs w:val="24"/>
        </w:rPr>
      </w:pPr>
    </w:p>
    <w:p w:rsidR="00F905A3" w:rsidP="00060E78" w:rsidRDefault="00CF0922" w14:paraId="797EE4B8" w14:textId="73D0C849">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Kui vahetu sunni vahendite ja nende kasutamise astmestik on üles ehitatud leebemalt riivavama poole, siis Keskkonnaametile volitatud vahendites puudub hierarhia. Nii võib jahiseaduse, metsaseaduse ja kalapüügiseaduse alusel kasutada füüsilist jõudu, käreraudu ja tulirelva, kuid vahepealsete ja leebemate, näiteks külm või gaasirelva kasutamise õigus, puudub. Vahetu sunni abinõudest teenistusrelva kasutamisel tuleks samuti valida leebeim abinõu, millega on võimalik eesmärk saavutada.</w:t>
      </w:r>
    </w:p>
    <w:p w:rsidRPr="00035AB3" w:rsidR="00F905A3" w:rsidP="00060E78" w:rsidRDefault="00F905A3" w14:paraId="130ABDDF" w14:textId="77777777">
      <w:pPr>
        <w:spacing w:after="0" w:line="240" w:lineRule="auto"/>
        <w:jc w:val="both"/>
        <w:rPr>
          <w:rFonts w:ascii="Times New Roman" w:hAnsi="Times New Roman" w:cs="Times New Roman"/>
          <w:sz w:val="24"/>
          <w:szCs w:val="24"/>
        </w:rPr>
      </w:pPr>
    </w:p>
    <w:p w:rsidR="00CF0922" w:rsidP="00087F39" w:rsidRDefault="00175A9D" w14:paraId="2BDAFDE2" w14:textId="18ED102B">
      <w:pPr>
        <w:spacing w:after="0" w:line="240" w:lineRule="auto"/>
        <w:jc w:val="both"/>
        <w:rPr>
          <w:rFonts w:ascii="Times New Roman" w:hAnsi="Times New Roman" w:cs="Times New Roman"/>
          <w:sz w:val="24"/>
          <w:szCs w:val="24"/>
        </w:rPr>
      </w:pPr>
      <w:bookmarkStart w:name="_Hlk181799705" w:id="26"/>
      <w:r w:rsidRPr="00035AB3">
        <w:rPr>
          <w:rFonts w:ascii="Times New Roman" w:hAnsi="Times New Roman" w:cs="Times New Roman"/>
          <w:sz w:val="24"/>
          <w:szCs w:val="24"/>
        </w:rPr>
        <w:t>Kokkuvõttes peaks Keskkonnaametil olema võimalik järelevalvetoimingute te</w:t>
      </w:r>
      <w:r w:rsidR="00F905A3">
        <w:rPr>
          <w:rFonts w:ascii="Times New Roman" w:hAnsi="Times New Roman" w:cs="Times New Roman"/>
          <w:sz w:val="24"/>
          <w:szCs w:val="24"/>
        </w:rPr>
        <w:t>gemisel</w:t>
      </w:r>
      <w:r w:rsidRPr="00035AB3">
        <w:rPr>
          <w:rFonts w:ascii="Times New Roman" w:hAnsi="Times New Roman" w:cs="Times New Roman"/>
          <w:sz w:val="24"/>
          <w:szCs w:val="24"/>
        </w:rPr>
        <w:t>, arvestades valdkonna eripära (olgu see siis elus- või eluta looduse ükskõik milline järelevalve valdkond) ja vahendite eripära</w:t>
      </w:r>
      <w:r w:rsidR="00330863">
        <w:rPr>
          <w:rFonts w:ascii="Times New Roman" w:hAnsi="Times New Roman" w:cs="Times New Roman"/>
          <w:sz w:val="24"/>
          <w:szCs w:val="24"/>
        </w:rPr>
        <w:t>,</w:t>
      </w:r>
      <w:r w:rsidRPr="00035AB3">
        <w:rPr>
          <w:rFonts w:ascii="Times New Roman" w:hAnsi="Times New Roman" w:cs="Times New Roman"/>
          <w:sz w:val="24"/>
          <w:szCs w:val="24"/>
        </w:rPr>
        <w:t xml:space="preserve"> valida kõige </w:t>
      </w:r>
      <w:bookmarkStart w:name="_Hlk184296809" w:id="27"/>
      <w:r w:rsidRPr="00035AB3">
        <w:rPr>
          <w:rFonts w:ascii="Times New Roman" w:hAnsi="Times New Roman" w:cs="Times New Roman"/>
          <w:sz w:val="24"/>
          <w:szCs w:val="24"/>
        </w:rPr>
        <w:t xml:space="preserve">proportsionaalsem ja otstarbekam </w:t>
      </w:r>
      <w:bookmarkEnd w:id="27"/>
      <w:r w:rsidRPr="00035AB3">
        <w:rPr>
          <w:rFonts w:ascii="Times New Roman" w:hAnsi="Times New Roman" w:cs="Times New Roman"/>
          <w:sz w:val="24"/>
          <w:szCs w:val="24"/>
        </w:rPr>
        <w:t>sunnivahend</w:t>
      </w:r>
      <w:r w:rsidR="00F905A3">
        <w:rPr>
          <w:rFonts w:ascii="Times New Roman" w:hAnsi="Times New Roman" w:cs="Times New Roman"/>
          <w:sz w:val="24"/>
          <w:szCs w:val="24"/>
        </w:rPr>
        <w:t>, et</w:t>
      </w:r>
      <w:r w:rsidRPr="00035AB3">
        <w:rPr>
          <w:rFonts w:ascii="Times New Roman" w:hAnsi="Times New Roman" w:cs="Times New Roman"/>
          <w:sz w:val="24"/>
          <w:szCs w:val="24"/>
        </w:rPr>
        <w:t xml:space="preserve"> taga</w:t>
      </w:r>
      <w:r w:rsidR="00F905A3">
        <w:rPr>
          <w:rFonts w:ascii="Times New Roman" w:hAnsi="Times New Roman" w:cs="Times New Roman"/>
          <w:sz w:val="24"/>
          <w:szCs w:val="24"/>
        </w:rPr>
        <w:t>da</w:t>
      </w:r>
      <w:r w:rsidRPr="00035AB3">
        <w:rPr>
          <w:rFonts w:ascii="Times New Roman" w:hAnsi="Times New Roman" w:cs="Times New Roman"/>
          <w:sz w:val="24"/>
          <w:szCs w:val="24"/>
        </w:rPr>
        <w:t xml:space="preserve"> kohustuse täitmine ja võimaliku rikkumise ärahoidmine või ennetamine.</w:t>
      </w:r>
    </w:p>
    <w:p w:rsidR="00175FC5" w:rsidP="00087F39" w:rsidRDefault="00175FC5" w14:paraId="500637A0" w14:textId="77777777">
      <w:pPr>
        <w:spacing w:after="0" w:line="240" w:lineRule="auto"/>
        <w:jc w:val="both"/>
        <w:rPr>
          <w:rFonts w:ascii="Times New Roman" w:hAnsi="Times New Roman" w:cs="Times New Roman"/>
          <w:sz w:val="24"/>
          <w:szCs w:val="24"/>
        </w:rPr>
      </w:pPr>
    </w:p>
    <w:p w:rsidR="00330863" w:rsidP="00087F39" w:rsidRDefault="00330863" w14:paraId="1C3E93BE" w14:textId="4DBFBEC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KorS</w:t>
      </w:r>
      <w:proofErr w:type="spellEnd"/>
      <w:r>
        <w:rPr>
          <w:rFonts w:ascii="Times New Roman" w:hAnsi="Times New Roman" w:cs="Times New Roman"/>
          <w:sz w:val="24"/>
          <w:szCs w:val="24"/>
        </w:rPr>
        <w:t xml:space="preserve"> § 78</w:t>
      </w:r>
      <w:r>
        <w:rPr>
          <w:rFonts w:ascii="Times New Roman" w:hAnsi="Times New Roman" w:cs="Times New Roman"/>
          <w:sz w:val="24"/>
          <w:szCs w:val="24"/>
          <w:vertAlign w:val="superscript"/>
        </w:rPr>
        <w:t>1</w:t>
      </w:r>
      <w:r>
        <w:rPr>
          <w:rFonts w:ascii="Times New Roman" w:hAnsi="Times New Roman" w:cs="Times New Roman"/>
          <w:sz w:val="24"/>
          <w:szCs w:val="24"/>
        </w:rPr>
        <w:t xml:space="preserve"> kohaselt on erivahenditeks käerauad, jalarauad, sidumisvahendid, rahustussärk, -tool või -voodi jne, kokku 11 erivahendit. Eelnõu kohaselt </w:t>
      </w:r>
      <w:r w:rsidR="00CB1328">
        <w:rPr>
          <w:rFonts w:ascii="Times New Roman" w:hAnsi="Times New Roman" w:cs="Times New Roman"/>
          <w:sz w:val="24"/>
          <w:szCs w:val="24"/>
        </w:rPr>
        <w:t>laiendatakse</w:t>
      </w:r>
      <w:r w:rsidR="00913702">
        <w:rPr>
          <w:rFonts w:ascii="Times New Roman" w:hAnsi="Times New Roman" w:cs="Times New Roman"/>
          <w:sz w:val="24"/>
          <w:szCs w:val="24"/>
        </w:rPr>
        <w:t xml:space="preserve"> </w:t>
      </w:r>
      <w:r>
        <w:rPr>
          <w:rFonts w:ascii="Times New Roman" w:hAnsi="Times New Roman" w:cs="Times New Roman"/>
          <w:sz w:val="24"/>
          <w:szCs w:val="24"/>
        </w:rPr>
        <w:t>Keskkonnaameti õigus</w:t>
      </w:r>
      <w:r w:rsidR="00003FB7">
        <w:rPr>
          <w:rFonts w:ascii="Times New Roman" w:hAnsi="Times New Roman" w:cs="Times New Roman"/>
          <w:sz w:val="24"/>
          <w:szCs w:val="24"/>
        </w:rPr>
        <w:t>t</w:t>
      </w:r>
      <w:r>
        <w:rPr>
          <w:rFonts w:ascii="Times New Roman" w:hAnsi="Times New Roman" w:cs="Times New Roman"/>
          <w:sz w:val="24"/>
          <w:szCs w:val="24"/>
        </w:rPr>
        <w:t xml:space="preserve"> kasutada erivahenditest käeraudu, mis loetelus olevatest erivahenditest on kõige ohutum ja isikuid, kelle suhtes kasutatakse, vähem kahjustav. </w:t>
      </w:r>
      <w:r w:rsidRPr="00881E06" w:rsidR="00881E06">
        <w:rPr>
          <w:rFonts w:ascii="Times New Roman" w:hAnsi="Times New Roman" w:cs="Times New Roman"/>
          <w:sz w:val="24"/>
          <w:szCs w:val="24"/>
        </w:rPr>
        <w:t>Vahetu sunni rakendamisel järgneb füüsilise jõu kasutamisele reeglina käeraudade paigaldamine/kasutamine. Meetmete rakendamine võib mõnikord võtta väga pikalt aega</w:t>
      </w:r>
      <w:r w:rsidR="00881E06">
        <w:rPr>
          <w:rFonts w:ascii="Times New Roman" w:hAnsi="Times New Roman" w:cs="Times New Roman"/>
          <w:sz w:val="24"/>
          <w:szCs w:val="24"/>
        </w:rPr>
        <w:t xml:space="preserve"> ja sellises olukorras on käerauad kõige eesmärgipärasem erivahend</w:t>
      </w:r>
      <w:r w:rsidRPr="00881E06" w:rsidR="00881E06">
        <w:rPr>
          <w:rFonts w:ascii="Times New Roman" w:hAnsi="Times New Roman" w:cs="Times New Roman"/>
          <w:sz w:val="24"/>
          <w:szCs w:val="24"/>
        </w:rPr>
        <w:t xml:space="preserve">. </w:t>
      </w:r>
      <w:r>
        <w:rPr>
          <w:rFonts w:ascii="Times New Roman" w:hAnsi="Times New Roman" w:cs="Times New Roman"/>
          <w:sz w:val="24"/>
          <w:szCs w:val="24"/>
        </w:rPr>
        <w:t>Samuti on käeraudade kasutamise väljaõpe kõige odavam</w:t>
      </w:r>
      <w:r w:rsidR="007F2E8A">
        <w:rPr>
          <w:rFonts w:ascii="Times New Roman" w:hAnsi="Times New Roman" w:cs="Times New Roman"/>
          <w:sz w:val="24"/>
          <w:szCs w:val="24"/>
        </w:rPr>
        <w:t xml:space="preserve">. </w:t>
      </w:r>
    </w:p>
    <w:p w:rsidR="007F2E8A" w:rsidP="00087F39" w:rsidRDefault="007F2E8A" w14:paraId="40EF6591" w14:textId="77777777">
      <w:pPr>
        <w:spacing w:after="0" w:line="240" w:lineRule="auto"/>
        <w:jc w:val="both"/>
        <w:rPr>
          <w:rFonts w:ascii="Times New Roman" w:hAnsi="Times New Roman" w:cs="Times New Roman"/>
          <w:sz w:val="24"/>
          <w:szCs w:val="24"/>
        </w:rPr>
      </w:pPr>
    </w:p>
    <w:p w:rsidRPr="007F2E8A" w:rsidR="007F2E8A" w:rsidP="00087F39" w:rsidRDefault="007F2E8A" w14:paraId="326B178F" w14:textId="61825D4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KorS</w:t>
      </w:r>
      <w:proofErr w:type="spellEnd"/>
      <w:r>
        <w:rPr>
          <w:rFonts w:ascii="Times New Roman" w:hAnsi="Times New Roman" w:cs="Times New Roman"/>
          <w:sz w:val="24"/>
          <w:szCs w:val="24"/>
        </w:rPr>
        <w:t xml:space="preserve"> § 78</w:t>
      </w:r>
      <w:r>
        <w:rPr>
          <w:rFonts w:ascii="Times New Roman" w:hAnsi="Times New Roman" w:cs="Times New Roman"/>
          <w:sz w:val="24"/>
          <w:szCs w:val="24"/>
          <w:vertAlign w:val="superscript"/>
        </w:rPr>
        <w:t>2</w:t>
      </w:r>
      <w:r>
        <w:rPr>
          <w:rFonts w:ascii="Times New Roman" w:hAnsi="Times New Roman" w:cs="Times New Roman"/>
          <w:sz w:val="24"/>
          <w:szCs w:val="24"/>
        </w:rPr>
        <w:t xml:space="preserve"> kohaselt on teenistusrelvadeks tulirelv, gaasirelv, </w:t>
      </w:r>
      <w:proofErr w:type="spellStart"/>
      <w:r>
        <w:rPr>
          <w:rFonts w:ascii="Times New Roman" w:hAnsi="Times New Roman" w:cs="Times New Roman"/>
          <w:sz w:val="24"/>
          <w:szCs w:val="24"/>
        </w:rPr>
        <w:t>pneumorelv</w:t>
      </w:r>
      <w:proofErr w:type="spellEnd"/>
      <w:r>
        <w:rPr>
          <w:rFonts w:ascii="Times New Roman" w:hAnsi="Times New Roman" w:cs="Times New Roman"/>
          <w:sz w:val="24"/>
          <w:szCs w:val="24"/>
        </w:rPr>
        <w:t xml:space="preserve">, külmrelv ja elektrišokirelv. Tulirelv kehtiva õiguse kohaselt juba kuulub Keskkonnaameti teenistusrelvade loetellu. Eelnõuga laiendatakse Keskkonnaameti kasutatavate relvade loetelu külmrelva ja gaasirelva võrra. </w:t>
      </w:r>
      <w:r w:rsidRPr="007F2E8A">
        <w:rPr>
          <w:rFonts w:ascii="Times New Roman" w:hAnsi="Times New Roman" w:cs="Times New Roman"/>
          <w:sz w:val="24"/>
          <w:szCs w:val="24"/>
        </w:rPr>
        <w:t>Gaasirelvad (gaaspihustid) ja külmrelvad (</w:t>
      </w:r>
      <w:r w:rsidR="00F27FA0">
        <w:rPr>
          <w:rFonts w:ascii="Times New Roman" w:hAnsi="Times New Roman" w:cs="Times New Roman"/>
          <w:sz w:val="24"/>
          <w:szCs w:val="24"/>
        </w:rPr>
        <w:t xml:space="preserve">eelkõige </w:t>
      </w:r>
      <w:r w:rsidRPr="007F2E8A">
        <w:rPr>
          <w:rFonts w:ascii="Times New Roman" w:hAnsi="Times New Roman" w:cs="Times New Roman"/>
          <w:sz w:val="24"/>
          <w:szCs w:val="24"/>
        </w:rPr>
        <w:t>teleskoopnuiad)  on teenistusrelvadest kõige väiksema mõju ja soetamiskuluga relvad.</w:t>
      </w:r>
      <w:r>
        <w:rPr>
          <w:rFonts w:ascii="Times New Roman" w:hAnsi="Times New Roman" w:cs="Times New Roman"/>
          <w:sz w:val="24"/>
          <w:szCs w:val="24"/>
        </w:rPr>
        <w:t xml:space="preserve"> </w:t>
      </w:r>
      <w:r w:rsidRPr="007F2E8A">
        <w:rPr>
          <w:rFonts w:ascii="Times New Roman" w:hAnsi="Times New Roman" w:cs="Times New Roman"/>
          <w:sz w:val="24"/>
          <w:szCs w:val="24"/>
        </w:rPr>
        <w:t xml:space="preserve">Iga uue teenistusrelva kasutamisele võtmiseks peab ametnikke koolitama. Võrreldes näiteks </w:t>
      </w:r>
      <w:proofErr w:type="spellStart"/>
      <w:r w:rsidRPr="007F2E8A">
        <w:rPr>
          <w:rFonts w:ascii="Times New Roman" w:hAnsi="Times New Roman" w:cs="Times New Roman"/>
          <w:sz w:val="24"/>
          <w:szCs w:val="24"/>
        </w:rPr>
        <w:t>taseriga</w:t>
      </w:r>
      <w:proofErr w:type="spellEnd"/>
      <w:r w:rsidRPr="007F2E8A">
        <w:rPr>
          <w:rFonts w:ascii="Times New Roman" w:hAnsi="Times New Roman" w:cs="Times New Roman"/>
          <w:sz w:val="24"/>
          <w:szCs w:val="24"/>
        </w:rPr>
        <w:t xml:space="preserve"> on teleskoopnuia ja gaasipihusti kasutamine lihtsamini õpitav ja väljaõpe tunduvalt odavam. </w:t>
      </w:r>
      <w:proofErr w:type="spellStart"/>
      <w:r>
        <w:rPr>
          <w:rFonts w:ascii="Times New Roman" w:hAnsi="Times New Roman" w:cs="Times New Roman"/>
          <w:sz w:val="24"/>
          <w:szCs w:val="24"/>
        </w:rPr>
        <w:t>T</w:t>
      </w:r>
      <w:r w:rsidRPr="007F2E8A">
        <w:rPr>
          <w:rFonts w:ascii="Times New Roman" w:hAnsi="Times New Roman" w:cs="Times New Roman"/>
          <w:sz w:val="24"/>
          <w:szCs w:val="24"/>
        </w:rPr>
        <w:t>aserite</w:t>
      </w:r>
      <w:proofErr w:type="spellEnd"/>
      <w:r>
        <w:rPr>
          <w:rFonts w:ascii="Times New Roman" w:hAnsi="Times New Roman" w:cs="Times New Roman"/>
          <w:sz w:val="24"/>
          <w:szCs w:val="24"/>
        </w:rPr>
        <w:t xml:space="preserve"> soetamine on kordades kallim ning</w:t>
      </w:r>
      <w:r w:rsidRPr="007F2E8A">
        <w:rPr>
          <w:rFonts w:ascii="Times New Roman" w:hAnsi="Times New Roman" w:cs="Times New Roman"/>
          <w:sz w:val="24"/>
          <w:szCs w:val="24"/>
        </w:rPr>
        <w:t xml:space="preserve"> soetamise kulule lisanduvad igal aastal püsivalt kulud ka õppelaengutele. Samuti on </w:t>
      </w:r>
      <w:r>
        <w:rPr>
          <w:rFonts w:ascii="Times New Roman" w:hAnsi="Times New Roman" w:cs="Times New Roman"/>
          <w:sz w:val="24"/>
          <w:szCs w:val="24"/>
        </w:rPr>
        <w:t>keskkonna</w:t>
      </w:r>
      <w:r w:rsidRPr="007F2E8A">
        <w:rPr>
          <w:rFonts w:ascii="Times New Roman" w:hAnsi="Times New Roman" w:cs="Times New Roman"/>
          <w:sz w:val="24"/>
          <w:szCs w:val="24"/>
        </w:rPr>
        <w:t xml:space="preserve">järelevalves </w:t>
      </w:r>
      <w:proofErr w:type="spellStart"/>
      <w:r w:rsidRPr="007F2E8A">
        <w:rPr>
          <w:rFonts w:ascii="Times New Roman" w:hAnsi="Times New Roman" w:cs="Times New Roman"/>
          <w:sz w:val="24"/>
          <w:szCs w:val="24"/>
        </w:rPr>
        <w:t>taseri</w:t>
      </w:r>
      <w:proofErr w:type="spellEnd"/>
      <w:r w:rsidRPr="007F2E8A">
        <w:rPr>
          <w:rFonts w:ascii="Times New Roman" w:hAnsi="Times New Roman" w:cs="Times New Roman"/>
          <w:sz w:val="24"/>
          <w:szCs w:val="24"/>
        </w:rPr>
        <w:t xml:space="preserve"> kasutamine keerulisem veekogu peal ja veekogu ääres</w:t>
      </w:r>
      <w:r>
        <w:rPr>
          <w:rFonts w:ascii="Times New Roman" w:hAnsi="Times New Roman" w:cs="Times New Roman"/>
          <w:sz w:val="24"/>
          <w:szCs w:val="24"/>
        </w:rPr>
        <w:t xml:space="preserve"> või metsas</w:t>
      </w:r>
      <w:r w:rsidRPr="007F2E8A">
        <w:rPr>
          <w:rFonts w:ascii="Times New Roman" w:hAnsi="Times New Roman" w:cs="Times New Roman"/>
          <w:sz w:val="24"/>
          <w:szCs w:val="24"/>
        </w:rPr>
        <w:t xml:space="preserve"> olles. Ametnikud peavad </w:t>
      </w:r>
      <w:r w:rsidR="00E03836">
        <w:rPr>
          <w:rFonts w:ascii="Times New Roman" w:hAnsi="Times New Roman" w:cs="Times New Roman"/>
          <w:sz w:val="24"/>
          <w:szCs w:val="24"/>
        </w:rPr>
        <w:t>ohu tõrjel valima kõige sobivama meetme ning</w:t>
      </w:r>
      <w:r w:rsidRPr="007F2E8A">
        <w:rPr>
          <w:rFonts w:ascii="Times New Roman" w:hAnsi="Times New Roman" w:cs="Times New Roman"/>
          <w:sz w:val="24"/>
          <w:szCs w:val="24"/>
        </w:rPr>
        <w:t xml:space="preserve"> </w:t>
      </w:r>
      <w:proofErr w:type="spellStart"/>
      <w:r w:rsidRPr="007F2E8A">
        <w:rPr>
          <w:rFonts w:ascii="Times New Roman" w:hAnsi="Times New Roman" w:cs="Times New Roman"/>
          <w:sz w:val="24"/>
          <w:szCs w:val="24"/>
        </w:rPr>
        <w:t>taseri</w:t>
      </w:r>
      <w:proofErr w:type="spellEnd"/>
      <w:r w:rsidRPr="007F2E8A">
        <w:rPr>
          <w:rFonts w:ascii="Times New Roman" w:hAnsi="Times New Roman" w:cs="Times New Roman"/>
          <w:sz w:val="24"/>
          <w:szCs w:val="24"/>
        </w:rPr>
        <w:t xml:space="preserve"> kasutamise</w:t>
      </w:r>
      <w:r w:rsidR="00E03836">
        <w:rPr>
          <w:rFonts w:ascii="Times New Roman" w:hAnsi="Times New Roman" w:cs="Times New Roman"/>
          <w:sz w:val="24"/>
          <w:szCs w:val="24"/>
        </w:rPr>
        <w:t>l</w:t>
      </w:r>
      <w:r w:rsidRPr="007F2E8A">
        <w:rPr>
          <w:rFonts w:ascii="Times New Roman" w:hAnsi="Times New Roman" w:cs="Times New Roman"/>
          <w:sz w:val="24"/>
          <w:szCs w:val="24"/>
        </w:rPr>
        <w:t xml:space="preserve"> </w:t>
      </w:r>
      <w:r w:rsidR="00E03836">
        <w:rPr>
          <w:rFonts w:ascii="Times New Roman" w:hAnsi="Times New Roman" w:cs="Times New Roman"/>
          <w:sz w:val="24"/>
          <w:szCs w:val="24"/>
        </w:rPr>
        <w:t>vältima</w:t>
      </w:r>
      <w:r w:rsidRPr="007F2E8A">
        <w:rPr>
          <w:rFonts w:ascii="Times New Roman" w:hAnsi="Times New Roman" w:cs="Times New Roman"/>
          <w:sz w:val="24"/>
          <w:szCs w:val="24"/>
        </w:rPr>
        <w:t xml:space="preserve"> näiteks paadist või veekogu kaldalt vette</w:t>
      </w:r>
      <w:r w:rsidR="00E03836">
        <w:rPr>
          <w:rFonts w:ascii="Times New Roman" w:hAnsi="Times New Roman" w:cs="Times New Roman"/>
          <w:sz w:val="24"/>
          <w:szCs w:val="24"/>
        </w:rPr>
        <w:t xml:space="preserve"> kukkumist</w:t>
      </w:r>
      <w:r w:rsidRPr="007F2E8A">
        <w:rPr>
          <w:rFonts w:ascii="Times New Roman" w:hAnsi="Times New Roman" w:cs="Times New Roman"/>
          <w:sz w:val="24"/>
          <w:szCs w:val="24"/>
        </w:rPr>
        <w:t xml:space="preserve"> ning uppumisohtu</w:t>
      </w:r>
      <w:r w:rsidR="00E03836">
        <w:rPr>
          <w:rFonts w:ascii="Times New Roman" w:hAnsi="Times New Roman" w:cs="Times New Roman"/>
          <w:sz w:val="24"/>
          <w:szCs w:val="24"/>
        </w:rPr>
        <w:t xml:space="preserve"> sattumist</w:t>
      </w:r>
      <w:r w:rsidRPr="007F2E8A">
        <w:rPr>
          <w:rFonts w:ascii="Times New Roman" w:hAnsi="Times New Roman" w:cs="Times New Roman"/>
          <w:sz w:val="24"/>
          <w:szCs w:val="24"/>
        </w:rPr>
        <w:t>. Gaasirelva kasutades on selline risk tunduvalt väiksem.</w:t>
      </w:r>
      <w:r w:rsidR="00E03836">
        <w:rPr>
          <w:rFonts w:ascii="Times New Roman" w:hAnsi="Times New Roman" w:cs="Times New Roman"/>
          <w:sz w:val="24"/>
          <w:szCs w:val="24"/>
        </w:rPr>
        <w:t xml:space="preserve"> Lisaks looduses</w:t>
      </w:r>
      <w:r w:rsidRPr="007F2E8A">
        <w:rPr>
          <w:rFonts w:ascii="Times New Roman" w:hAnsi="Times New Roman" w:cs="Times New Roman"/>
          <w:sz w:val="24"/>
          <w:szCs w:val="24"/>
        </w:rPr>
        <w:t xml:space="preserve"> </w:t>
      </w:r>
      <w:r w:rsidR="00E03836">
        <w:rPr>
          <w:rFonts w:ascii="Times New Roman" w:hAnsi="Times New Roman" w:cs="Times New Roman"/>
          <w:sz w:val="24"/>
          <w:szCs w:val="24"/>
        </w:rPr>
        <w:t>p</w:t>
      </w:r>
      <w:r w:rsidRPr="007F2E8A">
        <w:rPr>
          <w:rFonts w:ascii="Times New Roman" w:hAnsi="Times New Roman" w:cs="Times New Roman"/>
          <w:sz w:val="24"/>
          <w:szCs w:val="24"/>
        </w:rPr>
        <w:t>ikemal distantsil</w:t>
      </w:r>
      <w:r w:rsidR="00E03836">
        <w:rPr>
          <w:rFonts w:ascii="Times New Roman" w:hAnsi="Times New Roman" w:cs="Times New Roman"/>
          <w:sz w:val="24"/>
          <w:szCs w:val="24"/>
        </w:rPr>
        <w:t xml:space="preserve"> </w:t>
      </w:r>
      <w:proofErr w:type="spellStart"/>
      <w:r w:rsidR="00E03836">
        <w:rPr>
          <w:rFonts w:ascii="Times New Roman" w:hAnsi="Times New Roman" w:cs="Times New Roman"/>
          <w:sz w:val="24"/>
          <w:szCs w:val="24"/>
        </w:rPr>
        <w:t>taseri</w:t>
      </w:r>
      <w:proofErr w:type="spellEnd"/>
      <w:r w:rsidR="00E03836">
        <w:rPr>
          <w:rFonts w:ascii="Times New Roman" w:hAnsi="Times New Roman" w:cs="Times New Roman"/>
          <w:sz w:val="24"/>
          <w:szCs w:val="24"/>
        </w:rPr>
        <w:t xml:space="preserve"> kasutamisel</w:t>
      </w:r>
      <w:r w:rsidRPr="007F2E8A">
        <w:rPr>
          <w:rFonts w:ascii="Times New Roman" w:hAnsi="Times New Roman" w:cs="Times New Roman"/>
          <w:sz w:val="24"/>
          <w:szCs w:val="24"/>
        </w:rPr>
        <w:t xml:space="preserve"> mõjuta</w:t>
      </w:r>
      <w:r w:rsidR="00E03836">
        <w:rPr>
          <w:rFonts w:ascii="Times New Roman" w:hAnsi="Times New Roman" w:cs="Times New Roman"/>
          <w:sz w:val="24"/>
          <w:szCs w:val="24"/>
        </w:rPr>
        <w:t>vad</w:t>
      </w:r>
      <w:r w:rsidRPr="007F2E8A">
        <w:rPr>
          <w:rFonts w:ascii="Times New Roman" w:hAnsi="Times New Roman" w:cs="Times New Roman"/>
          <w:sz w:val="24"/>
          <w:szCs w:val="24"/>
        </w:rPr>
        <w:t xml:space="preserve"> elektroodide lendu kõik sihtmärki ümbritsevad takistused</w:t>
      </w:r>
      <w:r w:rsidR="00E03836">
        <w:rPr>
          <w:rFonts w:ascii="Times New Roman" w:hAnsi="Times New Roman" w:cs="Times New Roman"/>
          <w:sz w:val="24"/>
          <w:szCs w:val="24"/>
        </w:rPr>
        <w:t xml:space="preserve"> ja ilmastikuolud ja olukorras, kus </w:t>
      </w:r>
      <w:r w:rsidR="00003FB7">
        <w:rPr>
          <w:rFonts w:ascii="Times New Roman" w:hAnsi="Times New Roman" w:cs="Times New Roman"/>
          <w:sz w:val="24"/>
          <w:szCs w:val="24"/>
        </w:rPr>
        <w:t>keskkonnakaitseinspektorit</w:t>
      </w:r>
      <w:r w:rsidRPr="007F2E8A">
        <w:rPr>
          <w:rFonts w:ascii="Times New Roman" w:hAnsi="Times New Roman" w:cs="Times New Roman"/>
          <w:sz w:val="24"/>
          <w:szCs w:val="24"/>
        </w:rPr>
        <w:t xml:space="preserve"> ümbritseb mets, võsa, heintaimed, kus ideaalseid tingimusi reeglina ei ole</w:t>
      </w:r>
      <w:r w:rsidR="00E03836">
        <w:rPr>
          <w:rFonts w:ascii="Times New Roman" w:hAnsi="Times New Roman" w:cs="Times New Roman"/>
          <w:sz w:val="24"/>
          <w:szCs w:val="24"/>
        </w:rPr>
        <w:t xml:space="preserve">, ei pruugi </w:t>
      </w:r>
      <w:proofErr w:type="spellStart"/>
      <w:r w:rsidR="00E03836">
        <w:rPr>
          <w:rFonts w:ascii="Times New Roman" w:hAnsi="Times New Roman" w:cs="Times New Roman"/>
          <w:sz w:val="24"/>
          <w:szCs w:val="24"/>
        </w:rPr>
        <w:t>taseri</w:t>
      </w:r>
      <w:proofErr w:type="spellEnd"/>
      <w:r w:rsidR="00E03836">
        <w:rPr>
          <w:rFonts w:ascii="Times New Roman" w:hAnsi="Times New Roman" w:cs="Times New Roman"/>
          <w:sz w:val="24"/>
          <w:szCs w:val="24"/>
        </w:rPr>
        <w:t xml:space="preserve"> kasutamine alati õnnestuda</w:t>
      </w:r>
      <w:r w:rsidR="00881E06">
        <w:rPr>
          <w:rFonts w:ascii="Times New Roman" w:hAnsi="Times New Roman" w:cs="Times New Roman"/>
          <w:sz w:val="24"/>
          <w:szCs w:val="24"/>
        </w:rPr>
        <w:t xml:space="preserve"> ja</w:t>
      </w:r>
      <w:r w:rsidRPr="007F2E8A">
        <w:rPr>
          <w:rFonts w:ascii="Times New Roman" w:hAnsi="Times New Roman" w:cs="Times New Roman"/>
          <w:sz w:val="24"/>
          <w:szCs w:val="24"/>
        </w:rPr>
        <w:t xml:space="preserve"> </w:t>
      </w:r>
      <w:proofErr w:type="spellStart"/>
      <w:r w:rsidRPr="007F2E8A">
        <w:rPr>
          <w:rFonts w:ascii="Times New Roman" w:hAnsi="Times New Roman" w:cs="Times New Roman"/>
          <w:sz w:val="24"/>
          <w:szCs w:val="24"/>
        </w:rPr>
        <w:t>taseri</w:t>
      </w:r>
      <w:proofErr w:type="spellEnd"/>
      <w:r w:rsidRPr="007F2E8A">
        <w:rPr>
          <w:rFonts w:ascii="Times New Roman" w:hAnsi="Times New Roman" w:cs="Times New Roman"/>
          <w:sz w:val="24"/>
          <w:szCs w:val="24"/>
        </w:rPr>
        <w:t xml:space="preserve"> kasutamine </w:t>
      </w:r>
      <w:r w:rsidR="00881E06">
        <w:rPr>
          <w:rFonts w:ascii="Times New Roman" w:hAnsi="Times New Roman" w:cs="Times New Roman"/>
          <w:sz w:val="24"/>
          <w:szCs w:val="24"/>
        </w:rPr>
        <w:t>ohu tõrjel</w:t>
      </w:r>
      <w:r w:rsidRPr="007F2E8A">
        <w:rPr>
          <w:rFonts w:ascii="Times New Roman" w:hAnsi="Times New Roman" w:cs="Times New Roman"/>
          <w:sz w:val="24"/>
          <w:szCs w:val="24"/>
        </w:rPr>
        <w:t xml:space="preserve"> ei täida eesmärki.</w:t>
      </w:r>
    </w:p>
    <w:bookmarkEnd w:id="26"/>
    <w:p w:rsidRPr="00035AB3" w:rsidR="00F905A3" w:rsidP="00060E78" w:rsidRDefault="00F905A3" w14:paraId="3B592731" w14:textId="77777777">
      <w:pPr>
        <w:spacing w:after="0" w:line="240" w:lineRule="auto"/>
        <w:jc w:val="both"/>
        <w:rPr>
          <w:rFonts w:ascii="Times New Roman" w:hAnsi="Times New Roman" w:cs="Times New Roman"/>
          <w:sz w:val="24"/>
          <w:szCs w:val="24"/>
        </w:rPr>
      </w:pPr>
    </w:p>
    <w:p w:rsidR="00CF0922" w:rsidP="00087F39" w:rsidRDefault="00CF0922" w14:paraId="478BE08D" w14:textId="578004DE">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Keskkonnaamet on loonud tõhusa järelevalveametnike väljaõppe süsteemi, mille raames keskkonnajärelevalvega tegelevaid ametnikke õpetatakse kasutama nii </w:t>
      </w:r>
      <w:r w:rsidRPr="00BB4862">
        <w:rPr>
          <w:rFonts w:ascii="Times New Roman" w:hAnsi="Times New Roman" w:cs="Times New Roman"/>
          <w:sz w:val="24"/>
          <w:szCs w:val="24"/>
        </w:rPr>
        <w:t>tulirelvi</w:t>
      </w:r>
      <w:r w:rsidRPr="00035AB3">
        <w:rPr>
          <w:rFonts w:ascii="Times New Roman" w:hAnsi="Times New Roman" w:cs="Times New Roman"/>
          <w:sz w:val="24"/>
          <w:szCs w:val="24"/>
        </w:rPr>
        <w:t xml:space="preserve"> kui </w:t>
      </w:r>
      <w:r w:rsidR="00F905A3">
        <w:rPr>
          <w:rFonts w:ascii="Times New Roman" w:hAnsi="Times New Roman" w:cs="Times New Roman"/>
          <w:sz w:val="24"/>
          <w:szCs w:val="24"/>
        </w:rPr>
        <w:t xml:space="preserve">ka </w:t>
      </w:r>
      <w:r w:rsidRPr="00035AB3">
        <w:rPr>
          <w:rFonts w:ascii="Times New Roman" w:hAnsi="Times New Roman" w:cs="Times New Roman"/>
          <w:sz w:val="24"/>
          <w:szCs w:val="24"/>
        </w:rPr>
        <w:t>erivahendeid. Relva- ja erivahendite kandmise õigusega ametnikud käivad regulaarselt harjutamas isikute kinnipidamist, sõidukite peatamist ning vähemalt kord kvartalis lasketiirus laskmas. Treeningute</w:t>
      </w:r>
      <w:r w:rsidR="00F905A3">
        <w:rPr>
          <w:rFonts w:ascii="Times New Roman" w:hAnsi="Times New Roman" w:cs="Times New Roman"/>
          <w:sz w:val="24"/>
          <w:szCs w:val="24"/>
        </w:rPr>
        <w:t>l</w:t>
      </w:r>
      <w:r w:rsidRPr="00035AB3">
        <w:rPr>
          <w:rFonts w:ascii="Times New Roman" w:hAnsi="Times New Roman" w:cs="Times New Roman"/>
          <w:sz w:val="24"/>
          <w:szCs w:val="24"/>
        </w:rPr>
        <w:t xml:space="preserve"> tehakse väga erinevaid laskeharjutusi. Laskeharjutuste</w:t>
      </w:r>
      <w:r w:rsidR="00F905A3">
        <w:rPr>
          <w:rFonts w:ascii="Times New Roman" w:hAnsi="Times New Roman" w:cs="Times New Roman"/>
          <w:sz w:val="24"/>
          <w:szCs w:val="24"/>
        </w:rPr>
        <w:t>l</w:t>
      </w:r>
      <w:r w:rsidRPr="00035AB3" w:rsidR="00F376C4">
        <w:rPr>
          <w:rFonts w:ascii="Times New Roman" w:hAnsi="Times New Roman" w:cs="Times New Roman"/>
          <w:sz w:val="24"/>
          <w:szCs w:val="24"/>
        </w:rPr>
        <w:t xml:space="preserve"> </w:t>
      </w:r>
      <w:r w:rsidRPr="00035AB3">
        <w:rPr>
          <w:rFonts w:ascii="Times New Roman" w:hAnsi="Times New Roman" w:cs="Times New Roman"/>
          <w:sz w:val="24"/>
          <w:szCs w:val="24"/>
        </w:rPr>
        <w:t>mängitakse läbi väga erinevaid situatsioone nii paigal</w:t>
      </w:r>
      <w:r w:rsidR="00060E78">
        <w:rPr>
          <w:rFonts w:ascii="Times New Roman" w:hAnsi="Times New Roman" w:cs="Times New Roman"/>
          <w:sz w:val="24"/>
          <w:szCs w:val="24"/>
        </w:rPr>
        <w:t>t</w:t>
      </w:r>
      <w:r w:rsidRPr="00035AB3">
        <w:rPr>
          <w:rFonts w:ascii="Times New Roman" w:hAnsi="Times New Roman" w:cs="Times New Roman"/>
          <w:sz w:val="24"/>
          <w:szCs w:val="24"/>
        </w:rPr>
        <w:t xml:space="preserve"> kui </w:t>
      </w:r>
      <w:r w:rsidR="00F905A3">
        <w:rPr>
          <w:rFonts w:ascii="Times New Roman" w:hAnsi="Times New Roman" w:cs="Times New Roman"/>
          <w:sz w:val="24"/>
          <w:szCs w:val="24"/>
        </w:rPr>
        <w:t xml:space="preserve">ka </w:t>
      </w:r>
      <w:r w:rsidRPr="00035AB3">
        <w:rPr>
          <w:rFonts w:ascii="Times New Roman" w:hAnsi="Times New Roman" w:cs="Times New Roman"/>
          <w:sz w:val="24"/>
          <w:szCs w:val="24"/>
        </w:rPr>
        <w:t xml:space="preserve">liikumisel tulistamisel. Järelevalvetöötajaid õpetavad Sisekaitseakadeemias väljaõppe saanud </w:t>
      </w:r>
      <w:r w:rsidR="00960470">
        <w:rPr>
          <w:rFonts w:ascii="Times New Roman" w:hAnsi="Times New Roman" w:cs="Times New Roman"/>
          <w:sz w:val="24"/>
          <w:szCs w:val="24"/>
        </w:rPr>
        <w:t>p</w:t>
      </w:r>
      <w:r w:rsidRPr="00035AB3">
        <w:rPr>
          <w:rFonts w:ascii="Times New Roman" w:hAnsi="Times New Roman" w:cs="Times New Roman"/>
          <w:sz w:val="24"/>
          <w:szCs w:val="24"/>
        </w:rPr>
        <w:t>olitsei turvataktika instruktori tunnistusega Keskkonnaameti instruktorid. Seega on Keskkonnaametis tagatud järelevalveametnike politseiametnikega võrdne väljaõpe erivahendite ja tulirelvade kasutamisel.</w:t>
      </w:r>
    </w:p>
    <w:p w:rsidRPr="00035AB3" w:rsidR="00960470" w:rsidP="00060E78" w:rsidRDefault="00960470" w14:paraId="319758FB" w14:textId="77777777">
      <w:pPr>
        <w:spacing w:after="0" w:line="240" w:lineRule="auto"/>
        <w:jc w:val="both"/>
        <w:rPr>
          <w:rFonts w:ascii="Times New Roman" w:hAnsi="Times New Roman" w:cs="Times New Roman"/>
          <w:sz w:val="24"/>
          <w:szCs w:val="24"/>
        </w:rPr>
      </w:pPr>
    </w:p>
    <w:p w:rsidR="004C7F1B" w:rsidP="00087F39" w:rsidRDefault="00FF0038" w14:paraId="28CCBA98" w14:textId="399D6DBD">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Vahetu sunni rakendamisel peab juhinduma </w:t>
      </w:r>
      <w:proofErr w:type="spellStart"/>
      <w:r w:rsidRPr="00035AB3">
        <w:rPr>
          <w:rFonts w:ascii="Times New Roman" w:hAnsi="Times New Roman" w:cs="Times New Roman"/>
          <w:sz w:val="24"/>
          <w:szCs w:val="24"/>
        </w:rPr>
        <w:t>KorS</w:t>
      </w:r>
      <w:r w:rsidR="00960470">
        <w:rPr>
          <w:rFonts w:ascii="Times New Roman" w:hAnsi="Times New Roman" w:cs="Times New Roman"/>
          <w:sz w:val="24"/>
          <w:szCs w:val="24"/>
        </w:rPr>
        <w:t>i</w:t>
      </w:r>
      <w:r w:rsidRPr="00035AB3">
        <w:rPr>
          <w:rFonts w:ascii="Times New Roman" w:hAnsi="Times New Roman" w:cs="Times New Roman"/>
          <w:sz w:val="24"/>
          <w:szCs w:val="24"/>
        </w:rPr>
        <w:t>s</w:t>
      </w:r>
      <w:proofErr w:type="spellEnd"/>
      <w:r w:rsidRPr="00035AB3">
        <w:rPr>
          <w:rFonts w:ascii="Times New Roman" w:hAnsi="Times New Roman" w:cs="Times New Roman"/>
          <w:sz w:val="24"/>
          <w:szCs w:val="24"/>
        </w:rPr>
        <w:t xml:space="preserve"> sätestatud alustest ja tingimustest. </w:t>
      </w:r>
      <w:r w:rsidR="00175FC5">
        <w:rPr>
          <w:rFonts w:ascii="Times New Roman" w:hAnsi="Times New Roman" w:cs="Times New Roman"/>
          <w:sz w:val="24"/>
          <w:szCs w:val="24"/>
        </w:rPr>
        <w:t>Keskkonnakaitsei</w:t>
      </w:r>
      <w:r w:rsidRPr="00035AB3" w:rsidR="006F2CCC">
        <w:rPr>
          <w:rFonts w:ascii="Times New Roman" w:hAnsi="Times New Roman" w:cs="Times New Roman"/>
          <w:sz w:val="24"/>
          <w:szCs w:val="24"/>
        </w:rPr>
        <w:t>nspektor võib vahetut sundi kasutada erimeetme rakendamisel vaid juhul</w:t>
      </w:r>
      <w:r w:rsidR="00A94E36">
        <w:rPr>
          <w:rFonts w:ascii="Times New Roman" w:hAnsi="Times New Roman" w:cs="Times New Roman"/>
          <w:sz w:val="24"/>
          <w:szCs w:val="24"/>
        </w:rPr>
        <w:t>,</w:t>
      </w:r>
      <w:r w:rsidRPr="00035AB3" w:rsidR="006F2CCC">
        <w:rPr>
          <w:rFonts w:ascii="Times New Roman" w:hAnsi="Times New Roman" w:cs="Times New Roman"/>
          <w:sz w:val="24"/>
          <w:szCs w:val="24"/>
        </w:rPr>
        <w:t xml:space="preserve"> kui </w:t>
      </w:r>
      <w:r w:rsidRPr="00035AB3" w:rsidR="004C7F1B">
        <w:rPr>
          <w:rFonts w:ascii="Times New Roman" w:hAnsi="Times New Roman" w:cs="Times New Roman"/>
          <w:sz w:val="24"/>
          <w:szCs w:val="24"/>
        </w:rPr>
        <w:t>kohustust ei saa või ei saa õigel ajal täita muu haldussunnivahendiga</w:t>
      </w:r>
      <w:r w:rsidRPr="00035AB3" w:rsidR="006F2CCC">
        <w:rPr>
          <w:rFonts w:ascii="Times New Roman" w:hAnsi="Times New Roman" w:cs="Times New Roman"/>
          <w:sz w:val="24"/>
          <w:szCs w:val="24"/>
        </w:rPr>
        <w:t xml:space="preserve"> (</w:t>
      </w:r>
      <w:proofErr w:type="spellStart"/>
      <w:r w:rsidRPr="00035AB3" w:rsidR="006F2CCC">
        <w:rPr>
          <w:rFonts w:ascii="Times New Roman" w:hAnsi="Times New Roman" w:cs="Times New Roman"/>
          <w:sz w:val="24"/>
          <w:szCs w:val="24"/>
        </w:rPr>
        <w:t>KorS</w:t>
      </w:r>
      <w:r w:rsidR="00960470">
        <w:rPr>
          <w:rFonts w:ascii="Times New Roman" w:hAnsi="Times New Roman" w:cs="Times New Roman"/>
          <w:sz w:val="24"/>
          <w:szCs w:val="24"/>
        </w:rPr>
        <w:t>i</w:t>
      </w:r>
      <w:proofErr w:type="spellEnd"/>
      <w:r w:rsidRPr="00035AB3" w:rsidR="006F2CCC">
        <w:rPr>
          <w:rFonts w:ascii="Times New Roman" w:hAnsi="Times New Roman" w:cs="Times New Roman"/>
          <w:sz w:val="24"/>
          <w:szCs w:val="24"/>
        </w:rPr>
        <w:t xml:space="preserve"> § 76 lõige 1)</w:t>
      </w:r>
      <w:r w:rsidRPr="00035AB3" w:rsidR="004C7F1B">
        <w:rPr>
          <w:rFonts w:ascii="Times New Roman" w:hAnsi="Times New Roman" w:cs="Times New Roman"/>
          <w:sz w:val="24"/>
          <w:szCs w:val="24"/>
        </w:rPr>
        <w:t>.</w:t>
      </w:r>
      <w:r w:rsidRPr="00035AB3" w:rsidR="001465D7">
        <w:rPr>
          <w:rFonts w:ascii="Times New Roman" w:hAnsi="Times New Roman" w:cs="Times New Roman"/>
          <w:sz w:val="24"/>
          <w:szCs w:val="24"/>
        </w:rPr>
        <w:t xml:space="preserve"> </w:t>
      </w:r>
      <w:r w:rsidRPr="00035AB3" w:rsidR="00D776AF">
        <w:rPr>
          <w:rFonts w:ascii="Times New Roman" w:hAnsi="Times New Roman" w:cs="Times New Roman"/>
          <w:sz w:val="24"/>
          <w:szCs w:val="24"/>
        </w:rPr>
        <w:t xml:space="preserve">Ehk teisisõnu peab vahetu sunni kasutamine olema viimane meede, mida rakendatakse alles siis, kui kõik teised võimalused on ammendunud või erinevatel põhjustel </w:t>
      </w:r>
      <w:proofErr w:type="spellStart"/>
      <w:r w:rsidRPr="00035AB3" w:rsidR="00D776AF">
        <w:rPr>
          <w:rFonts w:ascii="Times New Roman" w:hAnsi="Times New Roman" w:cs="Times New Roman"/>
          <w:sz w:val="24"/>
          <w:szCs w:val="24"/>
        </w:rPr>
        <w:t>kohaldamatud</w:t>
      </w:r>
      <w:proofErr w:type="spellEnd"/>
      <w:r w:rsidRPr="00035AB3" w:rsidR="00D776AF">
        <w:rPr>
          <w:rFonts w:ascii="Times New Roman" w:hAnsi="Times New Roman" w:cs="Times New Roman"/>
          <w:sz w:val="24"/>
          <w:szCs w:val="24"/>
        </w:rPr>
        <w:t xml:space="preserve"> (n</w:t>
      </w:r>
      <w:r w:rsidR="00E067D2">
        <w:rPr>
          <w:rFonts w:ascii="Times New Roman" w:hAnsi="Times New Roman" w:cs="Times New Roman"/>
          <w:sz w:val="24"/>
          <w:szCs w:val="24"/>
        </w:rPr>
        <w:t>äiteks</w:t>
      </w:r>
      <w:r w:rsidRPr="00035AB3" w:rsidR="00D776AF">
        <w:rPr>
          <w:rFonts w:ascii="Times New Roman" w:hAnsi="Times New Roman" w:cs="Times New Roman"/>
          <w:sz w:val="24"/>
          <w:szCs w:val="24"/>
        </w:rPr>
        <w:t xml:space="preserve"> õigel ajal). </w:t>
      </w:r>
      <w:r w:rsidRPr="00035AB3" w:rsidR="001465D7">
        <w:rPr>
          <w:rFonts w:ascii="Times New Roman" w:hAnsi="Times New Roman" w:cs="Times New Roman"/>
          <w:sz w:val="24"/>
          <w:szCs w:val="24"/>
        </w:rPr>
        <w:t xml:space="preserve">Enne vahetu sunni kohaldamist on </w:t>
      </w:r>
      <w:r w:rsidR="00175FC5">
        <w:rPr>
          <w:rFonts w:ascii="Times New Roman" w:hAnsi="Times New Roman" w:cs="Times New Roman"/>
          <w:sz w:val="24"/>
          <w:szCs w:val="24"/>
        </w:rPr>
        <w:t>keskkonnakaitse</w:t>
      </w:r>
      <w:r w:rsidRPr="00035AB3">
        <w:rPr>
          <w:rFonts w:ascii="Times New Roman" w:hAnsi="Times New Roman" w:cs="Times New Roman"/>
          <w:sz w:val="24"/>
          <w:szCs w:val="24"/>
        </w:rPr>
        <w:t>inspektor</w:t>
      </w:r>
      <w:r w:rsidRPr="00035AB3" w:rsidR="001465D7">
        <w:rPr>
          <w:rFonts w:ascii="Times New Roman" w:hAnsi="Times New Roman" w:cs="Times New Roman"/>
          <w:sz w:val="24"/>
          <w:szCs w:val="24"/>
        </w:rPr>
        <w:t xml:space="preserve"> kohustatud hoiatama isikut, kelle suhtes ta kavatseb vahetut sundi kohaldada. Võimaluse korral</w:t>
      </w:r>
      <w:r w:rsidRPr="00035AB3" w:rsidR="00440223">
        <w:rPr>
          <w:rFonts w:ascii="Times New Roman" w:hAnsi="Times New Roman" w:cs="Times New Roman"/>
          <w:sz w:val="24"/>
          <w:szCs w:val="24"/>
        </w:rPr>
        <w:t xml:space="preserve"> antakse</w:t>
      </w:r>
      <w:r w:rsidRPr="00035AB3" w:rsidR="001465D7">
        <w:rPr>
          <w:rFonts w:ascii="Times New Roman" w:hAnsi="Times New Roman" w:cs="Times New Roman"/>
          <w:sz w:val="24"/>
          <w:szCs w:val="24"/>
        </w:rPr>
        <w:t xml:space="preserve"> hoiatuses </w:t>
      </w:r>
      <w:r w:rsidRPr="00035AB3" w:rsidR="00440223">
        <w:rPr>
          <w:rFonts w:ascii="Times New Roman" w:hAnsi="Times New Roman" w:cs="Times New Roman"/>
          <w:sz w:val="24"/>
          <w:szCs w:val="24"/>
        </w:rPr>
        <w:t xml:space="preserve">kohustuse </w:t>
      </w:r>
      <w:r w:rsidRPr="00035AB3" w:rsidR="001465D7">
        <w:rPr>
          <w:rFonts w:ascii="Times New Roman" w:hAnsi="Times New Roman" w:cs="Times New Roman"/>
          <w:sz w:val="24"/>
          <w:szCs w:val="24"/>
        </w:rPr>
        <w:t>täitmiseks tähtaeg</w:t>
      </w:r>
      <w:r w:rsidRPr="00035AB3" w:rsidR="00440223">
        <w:rPr>
          <w:rFonts w:ascii="Times New Roman" w:hAnsi="Times New Roman" w:cs="Times New Roman"/>
          <w:sz w:val="24"/>
          <w:szCs w:val="24"/>
        </w:rPr>
        <w:t>.</w:t>
      </w:r>
      <w:r w:rsidRPr="00035AB3" w:rsidR="001465D7">
        <w:rPr>
          <w:rFonts w:ascii="Times New Roman" w:hAnsi="Times New Roman" w:cs="Times New Roman"/>
          <w:sz w:val="24"/>
          <w:szCs w:val="24"/>
        </w:rPr>
        <w:t xml:space="preserve"> </w:t>
      </w:r>
      <w:r w:rsidRPr="00035AB3" w:rsidR="004C7F1B">
        <w:rPr>
          <w:rFonts w:ascii="Times New Roman" w:hAnsi="Times New Roman" w:cs="Times New Roman"/>
          <w:sz w:val="24"/>
          <w:szCs w:val="24"/>
        </w:rPr>
        <w:t xml:space="preserve">Vahetut sundi rakendatakse vaid </w:t>
      </w:r>
      <w:r w:rsidRPr="00035AB3" w:rsidR="00440223">
        <w:rPr>
          <w:rFonts w:ascii="Times New Roman" w:hAnsi="Times New Roman" w:cs="Times New Roman"/>
          <w:sz w:val="24"/>
          <w:szCs w:val="24"/>
        </w:rPr>
        <w:t xml:space="preserve">äärmusliku abinõuna ja </w:t>
      </w:r>
      <w:r w:rsidRPr="00035AB3" w:rsidR="004C7F1B">
        <w:rPr>
          <w:rFonts w:ascii="Times New Roman" w:hAnsi="Times New Roman" w:cs="Times New Roman"/>
          <w:sz w:val="24"/>
          <w:szCs w:val="24"/>
        </w:rPr>
        <w:t>nii kaua, kuni selle eesmärk on saavutatud või on selge, et seda ei ole võimalik saavutada.</w:t>
      </w:r>
      <w:r w:rsidRPr="00035AB3" w:rsidR="004C7F1B">
        <w:rPr>
          <w:rFonts w:ascii="Times New Roman" w:hAnsi="Times New Roman" w:cs="Times New Roman"/>
        </w:rPr>
        <w:t xml:space="preserve"> </w:t>
      </w:r>
      <w:r w:rsidRPr="00035AB3" w:rsidR="004C7F1B">
        <w:rPr>
          <w:rFonts w:ascii="Times New Roman" w:hAnsi="Times New Roman" w:cs="Times New Roman"/>
          <w:sz w:val="24"/>
          <w:szCs w:val="24"/>
        </w:rPr>
        <w:t>Vahetu sund peab isikut võimalikult vähe kahjustades sundima täitma talle antud seaduslikku korraldust.</w:t>
      </w:r>
      <w:r w:rsidRPr="00035AB3" w:rsidR="00670F1D">
        <w:rPr>
          <w:rFonts w:ascii="Times New Roman" w:hAnsi="Times New Roman" w:cs="Times New Roman"/>
        </w:rPr>
        <w:t xml:space="preserve"> </w:t>
      </w:r>
      <w:r w:rsidRPr="00035AB3" w:rsidR="00670F1D">
        <w:rPr>
          <w:rFonts w:ascii="Times New Roman" w:hAnsi="Times New Roman" w:cs="Times New Roman"/>
          <w:sz w:val="24"/>
          <w:szCs w:val="24"/>
        </w:rPr>
        <w:t xml:space="preserve">Vahetu sunni kasutamise aluste olemasolul tuleb valitud vahendi kohaldamisel hoiduda inimese tervise kahjustamisest, valu põhjustamisest ning isiku ja </w:t>
      </w:r>
      <w:proofErr w:type="spellStart"/>
      <w:r w:rsidRPr="00035AB3" w:rsidR="00670F1D">
        <w:rPr>
          <w:rFonts w:ascii="Times New Roman" w:hAnsi="Times New Roman" w:cs="Times New Roman"/>
          <w:sz w:val="24"/>
          <w:szCs w:val="24"/>
        </w:rPr>
        <w:t>inimväärikuse</w:t>
      </w:r>
      <w:proofErr w:type="spellEnd"/>
      <w:r w:rsidRPr="00035AB3" w:rsidR="00670F1D">
        <w:rPr>
          <w:rFonts w:ascii="Times New Roman" w:hAnsi="Times New Roman" w:cs="Times New Roman"/>
          <w:sz w:val="24"/>
          <w:szCs w:val="24"/>
        </w:rPr>
        <w:t xml:space="preserve"> alandamisest suuremal määral, kui see on konkreetsel juhul vältimatu.</w:t>
      </w:r>
    </w:p>
    <w:p w:rsidR="00960470" w:rsidP="00060E78" w:rsidRDefault="00960470" w14:paraId="53E96F96" w14:textId="77777777">
      <w:pPr>
        <w:spacing w:after="0" w:line="240" w:lineRule="auto"/>
        <w:jc w:val="both"/>
        <w:rPr>
          <w:rFonts w:ascii="Times New Roman" w:hAnsi="Times New Roman" w:cs="Times New Roman"/>
          <w:sz w:val="24"/>
          <w:szCs w:val="24"/>
        </w:rPr>
      </w:pPr>
    </w:p>
    <w:p w:rsidR="009028B6" w:rsidP="00060E78" w:rsidRDefault="009028B6" w14:paraId="394F1FF5" w14:textId="0B9A4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Näiteid Keskkonnaameti järelevalve </w:t>
      </w:r>
      <w:r w:rsidR="00960470">
        <w:rPr>
          <w:rFonts w:ascii="Times New Roman" w:hAnsi="Times New Roman" w:cs="Times New Roman"/>
          <w:sz w:val="24"/>
          <w:szCs w:val="24"/>
        </w:rPr>
        <w:t xml:space="preserve">erinevatest </w:t>
      </w:r>
      <w:r>
        <w:rPr>
          <w:rFonts w:ascii="Times New Roman" w:hAnsi="Times New Roman" w:cs="Times New Roman"/>
          <w:sz w:val="24"/>
          <w:szCs w:val="24"/>
        </w:rPr>
        <w:t>situatsioonidest, kus ei olnud võimalik proportsionaalset sunnivahendit rakendada</w:t>
      </w:r>
      <w:r w:rsidR="006833D3">
        <w:rPr>
          <w:rFonts w:ascii="Times New Roman" w:hAnsi="Times New Roman" w:cs="Times New Roman"/>
          <w:sz w:val="24"/>
          <w:szCs w:val="24"/>
        </w:rPr>
        <w:t xml:space="preserve"> või olukordadest, kus võib sekkumisel vajalik olla </w:t>
      </w:r>
      <w:r w:rsidR="002E72E0">
        <w:rPr>
          <w:rFonts w:ascii="Times New Roman" w:hAnsi="Times New Roman" w:cs="Times New Roman"/>
          <w:sz w:val="24"/>
          <w:szCs w:val="24"/>
        </w:rPr>
        <w:t xml:space="preserve">erivahendi või gaasi või külmrelva </w:t>
      </w:r>
      <w:r w:rsidR="004F6D8B">
        <w:rPr>
          <w:rFonts w:ascii="Times New Roman" w:hAnsi="Times New Roman" w:cs="Times New Roman"/>
          <w:sz w:val="24"/>
          <w:szCs w:val="24"/>
        </w:rPr>
        <w:t>kasutamist</w:t>
      </w:r>
      <w:r>
        <w:rPr>
          <w:rFonts w:ascii="Times New Roman" w:hAnsi="Times New Roman" w:cs="Times New Roman"/>
          <w:sz w:val="24"/>
          <w:szCs w:val="24"/>
        </w:rPr>
        <w:t>.</w:t>
      </w:r>
    </w:p>
    <w:p w:rsidR="009028B6" w:rsidP="00060E78" w:rsidRDefault="009028B6" w14:paraId="7F2348F4" w14:textId="3DD2F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Looduskaitseseadus</w:t>
      </w:r>
    </w:p>
    <w:p w:rsidR="009028B6" w:rsidP="00060E78" w:rsidRDefault="009028B6" w14:paraId="2FBB5941" w14:textId="51BE59BB">
      <w:pPr>
        <w:pStyle w:val="Loendilik"/>
        <w:numPr>
          <w:ilvl w:val="0"/>
          <w:numId w:val="4"/>
        </w:numPr>
        <w:spacing w:after="0" w:line="240" w:lineRule="auto"/>
        <w:jc w:val="both"/>
        <w:rPr>
          <w:rFonts w:ascii="Times New Roman" w:hAnsi="Times New Roman" w:cs="Times New Roman"/>
          <w:sz w:val="24"/>
          <w:szCs w:val="24"/>
        </w:rPr>
      </w:pPr>
      <w:r w:rsidRPr="009028B6">
        <w:rPr>
          <w:rFonts w:ascii="Times New Roman" w:hAnsi="Times New Roman" w:cs="Times New Roman"/>
          <w:sz w:val="24"/>
          <w:szCs w:val="24"/>
        </w:rPr>
        <w:t>Kallasraja kontroll Harjumaal: kallasrada o</w:t>
      </w:r>
      <w:r w:rsidR="008A7E99">
        <w:rPr>
          <w:rFonts w:ascii="Times New Roman" w:hAnsi="Times New Roman" w:cs="Times New Roman"/>
          <w:sz w:val="24"/>
          <w:szCs w:val="24"/>
        </w:rPr>
        <w:t>li</w:t>
      </w:r>
      <w:r w:rsidRPr="009028B6">
        <w:rPr>
          <w:rFonts w:ascii="Times New Roman" w:hAnsi="Times New Roman" w:cs="Times New Roman"/>
          <w:sz w:val="24"/>
          <w:szCs w:val="24"/>
        </w:rPr>
        <w:t xml:space="preserve"> küll füüsiliselt avatud, </w:t>
      </w:r>
      <w:r w:rsidR="008A7E99">
        <w:rPr>
          <w:rFonts w:ascii="Times New Roman" w:hAnsi="Times New Roman" w:cs="Times New Roman"/>
          <w:sz w:val="24"/>
          <w:szCs w:val="24"/>
        </w:rPr>
        <w:t xml:space="preserve">kuid </w:t>
      </w:r>
      <w:r w:rsidR="00CB6DE0">
        <w:rPr>
          <w:rFonts w:ascii="Times New Roman" w:hAnsi="Times New Roman" w:cs="Times New Roman"/>
          <w:sz w:val="24"/>
          <w:szCs w:val="24"/>
        </w:rPr>
        <w:t xml:space="preserve">territooriumil </w:t>
      </w:r>
      <w:r w:rsidR="008A7E99">
        <w:rPr>
          <w:rFonts w:ascii="Times New Roman" w:hAnsi="Times New Roman" w:cs="Times New Roman"/>
          <w:sz w:val="24"/>
          <w:szCs w:val="24"/>
        </w:rPr>
        <w:t xml:space="preserve">oli lahti </w:t>
      </w:r>
      <w:r w:rsidRPr="009028B6">
        <w:rPr>
          <w:rFonts w:ascii="Times New Roman" w:hAnsi="Times New Roman" w:cs="Times New Roman"/>
          <w:sz w:val="24"/>
          <w:szCs w:val="24"/>
        </w:rPr>
        <w:t xml:space="preserve">kaks suurt koera, kellel puudus ka elektrooniline kaelus (krundipiiride austamiseks). Seega oli kallasrada siiski suletud. Kui inspektorid püüdsid majas oleva isikuga kontakti saada, ründasid koerad inspektoreid. </w:t>
      </w:r>
      <w:r w:rsidR="00E41B9F">
        <w:rPr>
          <w:rFonts w:ascii="Times New Roman" w:hAnsi="Times New Roman" w:cs="Times New Roman"/>
          <w:sz w:val="24"/>
          <w:szCs w:val="24"/>
        </w:rPr>
        <w:t>Kui m</w:t>
      </w:r>
      <w:r w:rsidRPr="009028B6">
        <w:rPr>
          <w:rFonts w:ascii="Times New Roman" w:hAnsi="Times New Roman" w:cs="Times New Roman"/>
          <w:sz w:val="24"/>
          <w:szCs w:val="24"/>
        </w:rPr>
        <w:t>aaomaniku</w:t>
      </w:r>
      <w:r w:rsidR="00E41B9F">
        <w:rPr>
          <w:rFonts w:ascii="Times New Roman" w:hAnsi="Times New Roman" w:cs="Times New Roman"/>
          <w:sz w:val="24"/>
          <w:szCs w:val="24"/>
        </w:rPr>
        <w:t>ga</w:t>
      </w:r>
      <w:r w:rsidRPr="009028B6">
        <w:rPr>
          <w:rFonts w:ascii="Times New Roman" w:hAnsi="Times New Roman" w:cs="Times New Roman"/>
          <w:sz w:val="24"/>
          <w:szCs w:val="24"/>
        </w:rPr>
        <w:t xml:space="preserve"> </w:t>
      </w:r>
      <w:r w:rsidR="00E41B9F">
        <w:rPr>
          <w:rFonts w:ascii="Times New Roman" w:hAnsi="Times New Roman" w:cs="Times New Roman"/>
          <w:sz w:val="24"/>
          <w:szCs w:val="24"/>
        </w:rPr>
        <w:t>võeti ühendust telefoni teel, siis</w:t>
      </w:r>
      <w:r w:rsidRPr="009028B6" w:rsidR="00E41B9F">
        <w:rPr>
          <w:rFonts w:ascii="Times New Roman" w:hAnsi="Times New Roman" w:cs="Times New Roman"/>
          <w:sz w:val="24"/>
          <w:szCs w:val="24"/>
        </w:rPr>
        <w:t xml:space="preserve"> </w:t>
      </w:r>
      <w:r w:rsidR="00E41B9F">
        <w:rPr>
          <w:rFonts w:ascii="Times New Roman" w:hAnsi="Times New Roman" w:cs="Times New Roman"/>
          <w:sz w:val="24"/>
          <w:szCs w:val="24"/>
        </w:rPr>
        <w:t xml:space="preserve">ähvardas </w:t>
      </w:r>
      <w:r w:rsidRPr="009028B6">
        <w:rPr>
          <w:rFonts w:ascii="Times New Roman" w:hAnsi="Times New Roman" w:cs="Times New Roman"/>
          <w:sz w:val="24"/>
          <w:szCs w:val="24"/>
        </w:rPr>
        <w:t xml:space="preserve">ta inspektorid maha lasta, kui nad peaksid tema hoovi tulema. Järelevalve jäi teostamata, kuivõrd </w:t>
      </w:r>
      <w:proofErr w:type="spellStart"/>
      <w:r w:rsidRPr="009028B6">
        <w:rPr>
          <w:rFonts w:ascii="Times New Roman" w:hAnsi="Times New Roman" w:cs="Times New Roman"/>
          <w:sz w:val="24"/>
          <w:szCs w:val="24"/>
        </w:rPr>
        <w:t>LKS</w:t>
      </w:r>
      <w:r w:rsidR="00960470">
        <w:rPr>
          <w:rFonts w:ascii="Times New Roman" w:hAnsi="Times New Roman" w:cs="Times New Roman"/>
          <w:sz w:val="24"/>
          <w:szCs w:val="24"/>
        </w:rPr>
        <w:t>i</w:t>
      </w:r>
      <w:proofErr w:type="spellEnd"/>
      <w:r w:rsidRPr="009028B6">
        <w:rPr>
          <w:rFonts w:ascii="Times New Roman" w:hAnsi="Times New Roman" w:cs="Times New Roman"/>
          <w:sz w:val="24"/>
          <w:szCs w:val="24"/>
        </w:rPr>
        <w:t xml:space="preserve"> alusel järelevalve te</w:t>
      </w:r>
      <w:r w:rsidR="00960470">
        <w:rPr>
          <w:rFonts w:ascii="Times New Roman" w:hAnsi="Times New Roman" w:cs="Times New Roman"/>
          <w:sz w:val="24"/>
          <w:szCs w:val="24"/>
        </w:rPr>
        <w:t>gemisel</w:t>
      </w:r>
      <w:r w:rsidRPr="009028B6">
        <w:rPr>
          <w:rFonts w:ascii="Times New Roman" w:hAnsi="Times New Roman" w:cs="Times New Roman"/>
          <w:sz w:val="24"/>
          <w:szCs w:val="24"/>
        </w:rPr>
        <w:t xml:space="preserve"> puudub õigus relva ja erivahendit kanda ja kasutada.</w:t>
      </w:r>
    </w:p>
    <w:p w:rsidRPr="009028B6" w:rsidR="009028B6" w:rsidP="00060E78" w:rsidRDefault="009028B6" w14:paraId="3BBF6478" w14:textId="017CAE88">
      <w:pPr>
        <w:pStyle w:val="Loendilik"/>
        <w:numPr>
          <w:ilvl w:val="0"/>
          <w:numId w:val="4"/>
        </w:numPr>
        <w:spacing w:after="0" w:line="240" w:lineRule="auto"/>
        <w:jc w:val="both"/>
        <w:rPr>
          <w:rFonts w:ascii="Times New Roman" w:hAnsi="Times New Roman" w:cs="Times New Roman"/>
          <w:sz w:val="24"/>
          <w:szCs w:val="24"/>
        </w:rPr>
      </w:pPr>
      <w:r w:rsidRPr="009028B6">
        <w:rPr>
          <w:rFonts w:ascii="Times New Roman" w:hAnsi="Times New Roman" w:cs="Times New Roman"/>
          <w:sz w:val="24"/>
          <w:szCs w:val="24"/>
        </w:rPr>
        <w:t xml:space="preserve">Lisaks on looduskaitse järelevalves palju </w:t>
      </w:r>
      <w:r>
        <w:rPr>
          <w:rFonts w:ascii="Times New Roman" w:hAnsi="Times New Roman" w:cs="Times New Roman"/>
          <w:sz w:val="24"/>
          <w:szCs w:val="24"/>
        </w:rPr>
        <w:t>konflikte</w:t>
      </w:r>
      <w:r w:rsidRPr="009028B6">
        <w:rPr>
          <w:rFonts w:ascii="Times New Roman" w:hAnsi="Times New Roman" w:cs="Times New Roman"/>
          <w:sz w:val="24"/>
          <w:szCs w:val="24"/>
        </w:rPr>
        <w:t xml:space="preserve"> puhkajatega</w:t>
      </w:r>
      <w:r w:rsidR="00960470">
        <w:rPr>
          <w:rFonts w:ascii="Times New Roman" w:hAnsi="Times New Roman" w:cs="Times New Roman"/>
          <w:sz w:val="24"/>
          <w:szCs w:val="24"/>
        </w:rPr>
        <w:t>, t</w:t>
      </w:r>
      <w:r w:rsidRPr="009028B6">
        <w:rPr>
          <w:rFonts w:ascii="Times New Roman" w:hAnsi="Times New Roman" w:cs="Times New Roman"/>
          <w:sz w:val="24"/>
          <w:szCs w:val="24"/>
        </w:rPr>
        <w:t>ihti</w:t>
      </w:r>
      <w:r w:rsidR="00960470">
        <w:rPr>
          <w:rFonts w:ascii="Times New Roman" w:hAnsi="Times New Roman" w:cs="Times New Roman"/>
          <w:sz w:val="24"/>
          <w:szCs w:val="24"/>
        </w:rPr>
        <w:t>peale</w:t>
      </w:r>
      <w:r w:rsidRPr="009028B6">
        <w:rPr>
          <w:rFonts w:ascii="Times New Roman" w:hAnsi="Times New Roman" w:cs="Times New Roman"/>
          <w:sz w:val="24"/>
          <w:szCs w:val="24"/>
        </w:rPr>
        <w:t xml:space="preserve"> alkoholi tarbinud inimes</w:t>
      </w:r>
      <w:r w:rsidR="00960470">
        <w:rPr>
          <w:rFonts w:ascii="Times New Roman" w:hAnsi="Times New Roman" w:cs="Times New Roman"/>
          <w:sz w:val="24"/>
          <w:szCs w:val="24"/>
        </w:rPr>
        <w:t>tega</w:t>
      </w:r>
      <w:r w:rsidR="000C4140">
        <w:rPr>
          <w:rFonts w:ascii="Times New Roman" w:hAnsi="Times New Roman" w:cs="Times New Roman"/>
          <w:sz w:val="24"/>
          <w:szCs w:val="24"/>
        </w:rPr>
        <w:t>, kelle käitumine on ettearvamatu</w:t>
      </w:r>
      <w:r w:rsidRPr="009028B6">
        <w:rPr>
          <w:rFonts w:ascii="Times New Roman" w:hAnsi="Times New Roman" w:cs="Times New Roman"/>
          <w:sz w:val="24"/>
          <w:szCs w:val="24"/>
        </w:rPr>
        <w:t xml:space="preserve">. </w:t>
      </w:r>
      <w:r w:rsidR="00960470">
        <w:rPr>
          <w:rFonts w:ascii="Times New Roman" w:hAnsi="Times New Roman" w:cs="Times New Roman"/>
          <w:sz w:val="24"/>
          <w:szCs w:val="24"/>
        </w:rPr>
        <w:t>Praegu</w:t>
      </w:r>
      <w:r w:rsidRPr="009028B6">
        <w:rPr>
          <w:rFonts w:ascii="Times New Roman" w:hAnsi="Times New Roman" w:cs="Times New Roman"/>
          <w:sz w:val="24"/>
          <w:szCs w:val="24"/>
        </w:rPr>
        <w:t xml:space="preserve"> võimalust looduskaitseseaduse järgi end kaitsta inspektoril ei ole.</w:t>
      </w:r>
    </w:p>
    <w:p w:rsidRPr="009028B6" w:rsidR="009028B6" w:rsidP="00060E78" w:rsidRDefault="009028B6" w14:paraId="29B1F8FF" w14:textId="325F2EAB">
      <w:pPr>
        <w:spacing w:after="0" w:line="240" w:lineRule="auto"/>
        <w:jc w:val="both"/>
        <w:rPr>
          <w:rFonts w:ascii="Times New Roman" w:hAnsi="Times New Roman" w:cs="Times New Roman"/>
          <w:sz w:val="24"/>
          <w:szCs w:val="24"/>
        </w:rPr>
      </w:pPr>
      <w:r w:rsidRPr="009028B6">
        <w:rPr>
          <w:rFonts w:ascii="Times New Roman" w:hAnsi="Times New Roman" w:cs="Times New Roman"/>
          <w:sz w:val="24"/>
          <w:szCs w:val="24"/>
        </w:rPr>
        <w:t>Jäätmeseadus</w:t>
      </w:r>
    </w:p>
    <w:p w:rsidR="00EA3FD0" w:rsidP="00060E78" w:rsidRDefault="009028B6" w14:paraId="28470754" w14:textId="5E1AF75C">
      <w:pPr>
        <w:pStyle w:val="Loendilik"/>
        <w:numPr>
          <w:ilvl w:val="0"/>
          <w:numId w:val="4"/>
        </w:numPr>
        <w:spacing w:after="0" w:line="240" w:lineRule="auto"/>
        <w:jc w:val="both"/>
        <w:rPr>
          <w:rFonts w:ascii="Times New Roman" w:hAnsi="Times New Roman" w:cs="Times New Roman"/>
          <w:sz w:val="24"/>
          <w:szCs w:val="24"/>
        </w:rPr>
      </w:pPr>
      <w:r w:rsidRPr="00EA3FD0">
        <w:rPr>
          <w:rFonts w:ascii="Times New Roman" w:hAnsi="Times New Roman" w:cs="Times New Roman"/>
          <w:sz w:val="24"/>
          <w:szCs w:val="24"/>
        </w:rPr>
        <w:t>Kontrollides infot, et jäätmeid maetakse, sattusid inspektorid olukorda, kus rikkuja oli agressiivne</w:t>
      </w:r>
      <w:r w:rsidRPr="00EA3FD0" w:rsidR="00EA3FD0">
        <w:rPr>
          <w:rFonts w:ascii="Times New Roman" w:hAnsi="Times New Roman" w:cs="Times New Roman"/>
          <w:sz w:val="24"/>
          <w:szCs w:val="24"/>
        </w:rPr>
        <w:t>, kandis vööl pussnuga</w:t>
      </w:r>
      <w:r w:rsidRPr="00EA3FD0">
        <w:rPr>
          <w:rFonts w:ascii="Times New Roman" w:hAnsi="Times New Roman" w:cs="Times New Roman"/>
          <w:sz w:val="24"/>
          <w:szCs w:val="24"/>
        </w:rPr>
        <w:t xml:space="preserve"> ning ähvardas inspektoreid metallist tööriistadega lüüa. Samuti ähvardas ta rasketehnikaga inspektoreid rammida. Seejärel rikkus endale kuuluva rasketehnika, et inspektorid ei saaks seda liigutada</w:t>
      </w:r>
      <w:r w:rsidR="00960470">
        <w:rPr>
          <w:rFonts w:ascii="Times New Roman" w:hAnsi="Times New Roman" w:cs="Times New Roman"/>
          <w:sz w:val="24"/>
          <w:szCs w:val="24"/>
        </w:rPr>
        <w:t>,</w:t>
      </w:r>
      <w:r w:rsidRPr="00EA3FD0">
        <w:rPr>
          <w:rFonts w:ascii="Times New Roman" w:hAnsi="Times New Roman" w:cs="Times New Roman"/>
          <w:sz w:val="24"/>
          <w:szCs w:val="24"/>
        </w:rPr>
        <w:t xml:space="preserve"> ning tekitas reostuse (purustades rasketehnika </w:t>
      </w:r>
      <w:proofErr w:type="spellStart"/>
      <w:r w:rsidRPr="00EA3FD0">
        <w:rPr>
          <w:rFonts w:ascii="Times New Roman" w:hAnsi="Times New Roman" w:cs="Times New Roman"/>
          <w:sz w:val="24"/>
          <w:szCs w:val="24"/>
        </w:rPr>
        <w:t>hüd</w:t>
      </w:r>
      <w:r w:rsidR="00E067D2">
        <w:rPr>
          <w:rFonts w:ascii="Times New Roman" w:hAnsi="Times New Roman" w:cs="Times New Roman"/>
          <w:sz w:val="24"/>
          <w:szCs w:val="24"/>
        </w:rPr>
        <w:t>r</w:t>
      </w:r>
      <w:r w:rsidRPr="00EA3FD0">
        <w:rPr>
          <w:rFonts w:ascii="Times New Roman" w:hAnsi="Times New Roman" w:cs="Times New Roman"/>
          <w:sz w:val="24"/>
          <w:szCs w:val="24"/>
        </w:rPr>
        <w:t>ovoolikud</w:t>
      </w:r>
      <w:proofErr w:type="spellEnd"/>
      <w:r w:rsidR="00960470">
        <w:rPr>
          <w:rFonts w:ascii="Times New Roman" w:hAnsi="Times New Roman" w:cs="Times New Roman"/>
          <w:sz w:val="24"/>
          <w:szCs w:val="24"/>
        </w:rPr>
        <w:t>,</w:t>
      </w:r>
      <w:r w:rsidRPr="00EA3FD0">
        <w:rPr>
          <w:rFonts w:ascii="Times New Roman" w:hAnsi="Times New Roman" w:cs="Times New Roman"/>
          <w:sz w:val="24"/>
          <w:szCs w:val="24"/>
        </w:rPr>
        <w:t xml:space="preserve"> valgub </w:t>
      </w:r>
      <w:proofErr w:type="spellStart"/>
      <w:r w:rsidRPr="00EA3FD0">
        <w:rPr>
          <w:rFonts w:ascii="Times New Roman" w:hAnsi="Times New Roman" w:cs="Times New Roman"/>
          <w:sz w:val="24"/>
          <w:szCs w:val="24"/>
        </w:rPr>
        <w:t>hüdroõli</w:t>
      </w:r>
      <w:proofErr w:type="spellEnd"/>
      <w:r w:rsidRPr="00EA3FD0">
        <w:rPr>
          <w:rFonts w:ascii="Times New Roman" w:hAnsi="Times New Roman" w:cs="Times New Roman"/>
          <w:sz w:val="24"/>
          <w:szCs w:val="24"/>
        </w:rPr>
        <w:t xml:space="preserve"> maha).</w:t>
      </w:r>
      <w:r w:rsidRPr="00EA3FD0" w:rsidR="00EA3FD0">
        <w:rPr>
          <w:rFonts w:ascii="Times New Roman" w:hAnsi="Times New Roman" w:cs="Times New Roman"/>
          <w:sz w:val="24"/>
          <w:szCs w:val="24"/>
        </w:rPr>
        <w:t xml:space="preserve"> Inspektoritel puudus võimalus rikkumise toimepanemist tõkestada, kuivõrd </w:t>
      </w:r>
      <w:proofErr w:type="spellStart"/>
      <w:r w:rsidRPr="00EA3FD0" w:rsidR="00EA3FD0">
        <w:rPr>
          <w:rFonts w:ascii="Times New Roman" w:hAnsi="Times New Roman" w:cs="Times New Roman"/>
          <w:sz w:val="24"/>
          <w:szCs w:val="24"/>
        </w:rPr>
        <w:t>JäätS</w:t>
      </w:r>
      <w:r w:rsidR="00960470">
        <w:rPr>
          <w:rFonts w:ascii="Times New Roman" w:hAnsi="Times New Roman" w:cs="Times New Roman"/>
          <w:sz w:val="24"/>
          <w:szCs w:val="24"/>
        </w:rPr>
        <w:t>i</w:t>
      </w:r>
      <w:proofErr w:type="spellEnd"/>
      <w:r w:rsidRPr="00EA3FD0" w:rsidR="00EA3FD0">
        <w:rPr>
          <w:rFonts w:ascii="Times New Roman" w:hAnsi="Times New Roman" w:cs="Times New Roman"/>
          <w:sz w:val="24"/>
          <w:szCs w:val="24"/>
        </w:rPr>
        <w:t xml:space="preserve"> alusel järelevalve te</w:t>
      </w:r>
      <w:r w:rsidR="00960470">
        <w:rPr>
          <w:rFonts w:ascii="Times New Roman" w:hAnsi="Times New Roman" w:cs="Times New Roman"/>
          <w:sz w:val="24"/>
          <w:szCs w:val="24"/>
        </w:rPr>
        <w:t>gemisel</w:t>
      </w:r>
      <w:r w:rsidRPr="00EA3FD0" w:rsidR="00EA3FD0">
        <w:rPr>
          <w:rFonts w:ascii="Times New Roman" w:hAnsi="Times New Roman" w:cs="Times New Roman"/>
          <w:sz w:val="24"/>
          <w:szCs w:val="24"/>
        </w:rPr>
        <w:t xml:space="preserve"> puudub õigus erivahendeid kanda ja kasutada.</w:t>
      </w:r>
    </w:p>
    <w:p w:rsidR="009028B6" w:rsidP="00060E78" w:rsidRDefault="00EA3FD0" w14:paraId="04F39B15" w14:textId="54923D4D">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Mitmeid kordi aastas </w:t>
      </w:r>
      <w:r w:rsidR="00CB6DE0">
        <w:rPr>
          <w:rFonts w:ascii="Times New Roman" w:hAnsi="Times New Roman" w:cs="Times New Roman"/>
          <w:sz w:val="24"/>
          <w:szCs w:val="24"/>
        </w:rPr>
        <w:t>tuleb ette</w:t>
      </w:r>
      <w:r>
        <w:rPr>
          <w:rFonts w:ascii="Times New Roman" w:hAnsi="Times New Roman" w:cs="Times New Roman"/>
          <w:sz w:val="24"/>
          <w:szCs w:val="24"/>
        </w:rPr>
        <w:t>, et j</w:t>
      </w:r>
      <w:r w:rsidRPr="00EA3FD0" w:rsidR="009028B6">
        <w:rPr>
          <w:rFonts w:ascii="Times New Roman" w:hAnsi="Times New Roman" w:cs="Times New Roman"/>
          <w:sz w:val="24"/>
          <w:szCs w:val="24"/>
        </w:rPr>
        <w:t>äätmeseaduse nõudeid kontrolli</w:t>
      </w:r>
      <w:r w:rsidR="00CB6DE0">
        <w:rPr>
          <w:rFonts w:ascii="Times New Roman" w:hAnsi="Times New Roman" w:cs="Times New Roman"/>
          <w:sz w:val="24"/>
          <w:szCs w:val="24"/>
        </w:rPr>
        <w:t>nud</w:t>
      </w:r>
      <w:r w:rsidRPr="00EA3FD0" w:rsidR="009028B6">
        <w:rPr>
          <w:rFonts w:ascii="Times New Roman" w:hAnsi="Times New Roman" w:cs="Times New Roman"/>
          <w:sz w:val="24"/>
          <w:szCs w:val="24"/>
        </w:rPr>
        <w:t xml:space="preserve"> inspektor </w:t>
      </w:r>
      <w:r w:rsidR="00CB6DE0">
        <w:rPr>
          <w:rFonts w:ascii="Times New Roman" w:hAnsi="Times New Roman" w:cs="Times New Roman"/>
          <w:sz w:val="24"/>
          <w:szCs w:val="24"/>
        </w:rPr>
        <w:t xml:space="preserve">sattub </w:t>
      </w:r>
      <w:r w:rsidRPr="00EA3FD0" w:rsidR="009028B6">
        <w:rPr>
          <w:rFonts w:ascii="Times New Roman" w:hAnsi="Times New Roman" w:cs="Times New Roman"/>
          <w:sz w:val="24"/>
          <w:szCs w:val="24"/>
        </w:rPr>
        <w:t xml:space="preserve">territooriumil </w:t>
      </w:r>
      <w:r w:rsidR="003A4F90">
        <w:rPr>
          <w:rFonts w:ascii="Times New Roman" w:hAnsi="Times New Roman" w:cs="Times New Roman"/>
          <w:sz w:val="24"/>
          <w:szCs w:val="24"/>
        </w:rPr>
        <w:t>asuva</w:t>
      </w:r>
      <w:r w:rsidRPr="00EA3FD0" w:rsidR="003A4F90">
        <w:rPr>
          <w:rFonts w:ascii="Times New Roman" w:hAnsi="Times New Roman" w:cs="Times New Roman"/>
          <w:sz w:val="24"/>
          <w:szCs w:val="24"/>
        </w:rPr>
        <w:t xml:space="preserve"> </w:t>
      </w:r>
      <w:r w:rsidRPr="00EA3FD0" w:rsidR="009028B6">
        <w:rPr>
          <w:rFonts w:ascii="Times New Roman" w:hAnsi="Times New Roman" w:cs="Times New Roman"/>
          <w:sz w:val="24"/>
          <w:szCs w:val="24"/>
        </w:rPr>
        <w:t>koera</w:t>
      </w:r>
      <w:r w:rsidR="003A4F90">
        <w:rPr>
          <w:rFonts w:ascii="Times New Roman" w:hAnsi="Times New Roman" w:cs="Times New Roman"/>
          <w:sz w:val="24"/>
          <w:szCs w:val="24"/>
        </w:rPr>
        <w:t xml:space="preserve"> rünnaku ohvriks</w:t>
      </w:r>
      <w:r w:rsidRPr="00EA3FD0" w:rsidR="009028B6">
        <w:rPr>
          <w:rFonts w:ascii="Times New Roman" w:hAnsi="Times New Roman" w:cs="Times New Roman"/>
          <w:sz w:val="24"/>
          <w:szCs w:val="24"/>
        </w:rPr>
        <w:t>.</w:t>
      </w:r>
    </w:p>
    <w:p w:rsidR="00EA3FD0" w:rsidP="00060E78" w:rsidRDefault="00EB5B90" w14:paraId="63DD8B2F" w14:textId="09468CF7">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EA3FD0">
        <w:rPr>
          <w:rFonts w:ascii="Times New Roman" w:hAnsi="Times New Roman" w:cs="Times New Roman"/>
          <w:sz w:val="24"/>
          <w:szCs w:val="24"/>
        </w:rPr>
        <w:t>äätmete põletamise kaebusele</w:t>
      </w:r>
      <w:r>
        <w:rPr>
          <w:rFonts w:ascii="Times New Roman" w:hAnsi="Times New Roman" w:cs="Times New Roman"/>
          <w:sz w:val="24"/>
          <w:szCs w:val="24"/>
        </w:rPr>
        <w:t xml:space="preserve"> reageerinud inspektoril</w:t>
      </w:r>
      <w:r w:rsidR="00EA3FD0">
        <w:rPr>
          <w:rFonts w:ascii="Times New Roman" w:hAnsi="Times New Roman" w:cs="Times New Roman"/>
          <w:sz w:val="24"/>
          <w:szCs w:val="24"/>
        </w:rPr>
        <w:t xml:space="preserve"> keelas maaomanik oma hoovi siseneda, ähvardades inspektor</w:t>
      </w:r>
      <w:r w:rsidR="008A7E99">
        <w:rPr>
          <w:rFonts w:ascii="Times New Roman" w:hAnsi="Times New Roman" w:cs="Times New Roman"/>
          <w:sz w:val="24"/>
          <w:szCs w:val="24"/>
        </w:rPr>
        <w:t>eid kurjade koertega</w:t>
      </w:r>
      <w:r w:rsidR="00EA3FD0">
        <w:rPr>
          <w:rFonts w:ascii="Times New Roman" w:hAnsi="Times New Roman" w:cs="Times New Roman"/>
          <w:sz w:val="24"/>
          <w:szCs w:val="24"/>
        </w:rPr>
        <w:t xml:space="preserve">. </w:t>
      </w:r>
      <w:r w:rsidR="005A3EB3">
        <w:rPr>
          <w:rFonts w:ascii="Times New Roman" w:hAnsi="Times New Roman" w:cs="Times New Roman"/>
          <w:sz w:val="24"/>
          <w:szCs w:val="24"/>
        </w:rPr>
        <w:t xml:space="preserve">Kuna </w:t>
      </w:r>
      <w:proofErr w:type="spellStart"/>
      <w:r w:rsidR="005A3EB3">
        <w:rPr>
          <w:rFonts w:ascii="Times New Roman" w:hAnsi="Times New Roman" w:cs="Times New Roman"/>
          <w:sz w:val="24"/>
          <w:szCs w:val="24"/>
        </w:rPr>
        <w:t>JäätS</w:t>
      </w:r>
      <w:r w:rsidR="00960470">
        <w:rPr>
          <w:rFonts w:ascii="Times New Roman" w:hAnsi="Times New Roman" w:cs="Times New Roman"/>
          <w:sz w:val="24"/>
          <w:szCs w:val="24"/>
        </w:rPr>
        <w:t>i</w:t>
      </w:r>
      <w:proofErr w:type="spellEnd"/>
      <w:r w:rsidR="005A3EB3">
        <w:rPr>
          <w:rFonts w:ascii="Times New Roman" w:hAnsi="Times New Roman" w:cs="Times New Roman"/>
          <w:sz w:val="24"/>
          <w:szCs w:val="24"/>
        </w:rPr>
        <w:t xml:space="preserve"> alusel puudub õigus erivahendeid kanda ja kasutada, palus inspektor politseipatrulli abi</w:t>
      </w:r>
      <w:r w:rsidR="00960470">
        <w:rPr>
          <w:rFonts w:ascii="Times New Roman" w:hAnsi="Times New Roman" w:cs="Times New Roman"/>
          <w:sz w:val="24"/>
          <w:szCs w:val="24"/>
        </w:rPr>
        <w:t>. K</w:t>
      </w:r>
      <w:r w:rsidR="005A3EB3">
        <w:rPr>
          <w:rFonts w:ascii="Times New Roman" w:hAnsi="Times New Roman" w:cs="Times New Roman"/>
          <w:sz w:val="24"/>
          <w:szCs w:val="24"/>
        </w:rPr>
        <w:t>una tegemist oli kõrvalise maakohaga, saabus patrull 1,5 tunni pärast.</w:t>
      </w:r>
    </w:p>
    <w:p w:rsidR="00EA3FD0" w:rsidP="00060E78" w:rsidRDefault="00EA3FD0" w14:paraId="14DF3DAE" w14:textId="261566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Atmosfääriõhu kaitse seadus</w:t>
      </w:r>
    </w:p>
    <w:p w:rsidRPr="00EA3FD0" w:rsidR="00EA3FD0" w:rsidP="00060E78" w:rsidRDefault="00EA3FD0" w14:paraId="332D010E" w14:textId="6787B10B">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Reageerides kaebusele, et territooriumilt kandu</w:t>
      </w:r>
      <w:r w:rsidR="000D7DF9">
        <w:rPr>
          <w:rFonts w:ascii="Times New Roman" w:hAnsi="Times New Roman" w:cs="Times New Roman"/>
          <w:sz w:val="24"/>
          <w:szCs w:val="24"/>
        </w:rPr>
        <w:t>s</w:t>
      </w:r>
      <w:r>
        <w:rPr>
          <w:rFonts w:ascii="Times New Roman" w:hAnsi="Times New Roman" w:cs="Times New Roman"/>
          <w:sz w:val="24"/>
          <w:szCs w:val="24"/>
        </w:rPr>
        <w:t xml:space="preserve"> välja hal</w:t>
      </w:r>
      <w:r w:rsidR="008A7E99">
        <w:rPr>
          <w:rFonts w:ascii="Times New Roman" w:hAnsi="Times New Roman" w:cs="Times New Roman"/>
          <w:sz w:val="24"/>
          <w:szCs w:val="24"/>
        </w:rPr>
        <w:t>b</w:t>
      </w:r>
      <w:r>
        <w:rPr>
          <w:rFonts w:ascii="Times New Roman" w:hAnsi="Times New Roman" w:cs="Times New Roman"/>
          <w:sz w:val="24"/>
          <w:szCs w:val="24"/>
        </w:rPr>
        <w:t xml:space="preserve"> lõhn, sattusid inspektorid äärmiselt agressiivse isiku peale, kes sõimas, karjus, ähvardas füüsiliselt ning ka tõukas inspektoreid. Inspektorid olid sunnitud territooriumilt väljuma, kuna </w:t>
      </w:r>
      <w:proofErr w:type="spellStart"/>
      <w:r>
        <w:rPr>
          <w:rFonts w:ascii="Times New Roman" w:hAnsi="Times New Roman" w:cs="Times New Roman"/>
          <w:sz w:val="24"/>
          <w:szCs w:val="24"/>
        </w:rPr>
        <w:t>AÕKS</w:t>
      </w:r>
      <w:r w:rsidR="00960470">
        <w:rPr>
          <w:rFonts w:ascii="Times New Roman" w:hAnsi="Times New Roman" w:cs="Times New Roman"/>
          <w:sz w:val="24"/>
          <w:szCs w:val="24"/>
        </w:rPr>
        <w:t>i</w:t>
      </w:r>
      <w:proofErr w:type="spellEnd"/>
      <w:r>
        <w:rPr>
          <w:rFonts w:ascii="Times New Roman" w:hAnsi="Times New Roman" w:cs="Times New Roman"/>
          <w:sz w:val="24"/>
          <w:szCs w:val="24"/>
        </w:rPr>
        <w:t xml:space="preserve"> alusel järelevalve te</w:t>
      </w:r>
      <w:r w:rsidR="00960470">
        <w:rPr>
          <w:rFonts w:ascii="Times New Roman" w:hAnsi="Times New Roman" w:cs="Times New Roman"/>
          <w:sz w:val="24"/>
          <w:szCs w:val="24"/>
        </w:rPr>
        <w:t>gemisel</w:t>
      </w:r>
      <w:r>
        <w:rPr>
          <w:rFonts w:ascii="Times New Roman" w:hAnsi="Times New Roman" w:cs="Times New Roman"/>
          <w:sz w:val="24"/>
          <w:szCs w:val="24"/>
        </w:rPr>
        <w:t xml:space="preserve"> puudub õigus erivahendeid kanda ja kasutada</w:t>
      </w:r>
      <w:r w:rsidR="00960470">
        <w:rPr>
          <w:rFonts w:ascii="Times New Roman" w:hAnsi="Times New Roman" w:cs="Times New Roman"/>
          <w:sz w:val="24"/>
          <w:szCs w:val="24"/>
        </w:rPr>
        <w:t>,</w:t>
      </w:r>
      <w:r>
        <w:rPr>
          <w:rFonts w:ascii="Times New Roman" w:hAnsi="Times New Roman" w:cs="Times New Roman"/>
          <w:sz w:val="24"/>
          <w:szCs w:val="24"/>
        </w:rPr>
        <w:t xml:space="preserve"> ning politsei abi paluma</w:t>
      </w:r>
      <w:r w:rsidR="00960470">
        <w:rPr>
          <w:rFonts w:ascii="Times New Roman" w:hAnsi="Times New Roman" w:cs="Times New Roman"/>
          <w:sz w:val="24"/>
          <w:szCs w:val="24"/>
        </w:rPr>
        <w:t>. J</w:t>
      </w:r>
      <w:r>
        <w:rPr>
          <w:rFonts w:ascii="Times New Roman" w:hAnsi="Times New Roman" w:cs="Times New Roman"/>
          <w:sz w:val="24"/>
          <w:szCs w:val="24"/>
        </w:rPr>
        <w:t>ärelevalve õnnestus lõpuni viia alles kaks tundi hiljem, politseipatrulli saabumisel, kuid selleks ajaks olid võimalikud jäätmed juba ära põlenud ning rikkumist ei õnnestunud fikseerida.</w:t>
      </w:r>
    </w:p>
    <w:p w:rsidR="00C85D95" w:rsidP="00060E78" w:rsidRDefault="00C85D95" w14:paraId="271AC425" w14:textId="6B2EB5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Veeseadus</w:t>
      </w:r>
    </w:p>
    <w:p w:rsidRPr="00060E78" w:rsidR="00C85D95" w:rsidP="002B7F17" w:rsidRDefault="00C85D95" w14:paraId="686C3728" w14:textId="47AB58D0">
      <w:pPr>
        <w:pStyle w:val="Loendilik"/>
        <w:numPr>
          <w:ilvl w:val="0"/>
          <w:numId w:val="4"/>
        </w:numPr>
        <w:spacing w:after="0" w:line="240" w:lineRule="auto"/>
        <w:jc w:val="both"/>
        <w:rPr>
          <w:rFonts w:ascii="Times New Roman" w:hAnsi="Times New Roman" w:cs="Times New Roman"/>
          <w:sz w:val="24"/>
          <w:szCs w:val="24"/>
          <w:lang w:eastAsia="et-EE"/>
          <w14:ligatures w14:val="none"/>
        </w:rPr>
      </w:pPr>
      <w:r w:rsidRPr="00060E78">
        <w:rPr>
          <w:rFonts w:ascii="Times New Roman" w:hAnsi="Times New Roman" w:eastAsia="Times New Roman" w:cs="Times New Roman"/>
          <w:sz w:val="24"/>
          <w:szCs w:val="24"/>
          <w:lang w:eastAsia="et-EE"/>
          <w14:ligatures w14:val="none"/>
        </w:rPr>
        <w:t xml:space="preserve">Ebaseadusliku farmi </w:t>
      </w:r>
      <w:r w:rsidR="00960470">
        <w:rPr>
          <w:rFonts w:ascii="Times New Roman" w:hAnsi="Times New Roman" w:eastAsia="Times New Roman" w:cs="Times New Roman"/>
          <w:sz w:val="24"/>
          <w:szCs w:val="24"/>
          <w:lang w:eastAsia="et-EE"/>
          <w14:ligatures w14:val="none"/>
        </w:rPr>
        <w:t xml:space="preserve">– </w:t>
      </w:r>
      <w:r w:rsidR="0025083B">
        <w:rPr>
          <w:rFonts w:ascii="Times New Roman" w:hAnsi="Times New Roman" w:eastAsia="Times New Roman" w:cs="Times New Roman"/>
          <w:sz w:val="24"/>
          <w:szCs w:val="24"/>
          <w:lang w:eastAsia="et-EE"/>
          <w14:ligatures w14:val="none"/>
        </w:rPr>
        <w:t>omanik</w:t>
      </w:r>
      <w:r w:rsidR="00960470">
        <w:rPr>
          <w:rFonts w:ascii="Times New Roman" w:hAnsi="Times New Roman" w:eastAsia="Times New Roman" w:cs="Times New Roman"/>
          <w:sz w:val="24"/>
          <w:szCs w:val="24"/>
          <w:lang w:eastAsia="et-EE"/>
          <w14:ligatures w14:val="none"/>
        </w:rPr>
        <w:t xml:space="preserve"> nn püsirikkuja – </w:t>
      </w:r>
      <w:r w:rsidRPr="00060E78">
        <w:rPr>
          <w:rFonts w:ascii="Times New Roman" w:hAnsi="Times New Roman" w:eastAsia="Times New Roman" w:cs="Times New Roman"/>
          <w:sz w:val="24"/>
          <w:szCs w:val="24"/>
          <w:lang w:eastAsia="et-EE"/>
          <w14:ligatures w14:val="none"/>
        </w:rPr>
        <w:t xml:space="preserve">kontrollimisel </w:t>
      </w:r>
      <w:r w:rsidR="002B7F17">
        <w:rPr>
          <w:rFonts w:ascii="Times New Roman" w:hAnsi="Times New Roman" w:eastAsia="Times New Roman" w:cs="Times New Roman"/>
          <w:sz w:val="24"/>
          <w:szCs w:val="24"/>
          <w:lang w:eastAsia="et-EE"/>
          <w14:ligatures w14:val="none"/>
        </w:rPr>
        <w:t xml:space="preserve">(et kontrollida </w:t>
      </w:r>
      <w:r w:rsidRPr="00060E78">
        <w:rPr>
          <w:rFonts w:ascii="Times New Roman" w:hAnsi="Times New Roman" w:eastAsia="Times New Roman" w:cs="Times New Roman"/>
          <w:sz w:val="24"/>
          <w:szCs w:val="24"/>
          <w:lang w:eastAsia="et-EE"/>
          <w14:ligatures w14:val="none"/>
        </w:rPr>
        <w:t xml:space="preserve">veeseaduse ja sõnniku </w:t>
      </w:r>
      <w:r w:rsidRPr="00060E78" w:rsidR="00960470">
        <w:rPr>
          <w:rFonts w:ascii="Times New Roman" w:hAnsi="Times New Roman" w:eastAsia="Times New Roman" w:cs="Times New Roman"/>
          <w:sz w:val="24"/>
          <w:szCs w:val="24"/>
          <w:lang w:eastAsia="et-EE"/>
          <w14:ligatures w14:val="none"/>
        </w:rPr>
        <w:t xml:space="preserve">käitlemise </w:t>
      </w:r>
      <w:r w:rsidR="002B7F17">
        <w:rPr>
          <w:rFonts w:ascii="Times New Roman" w:hAnsi="Times New Roman" w:eastAsia="Times New Roman" w:cs="Times New Roman"/>
          <w:sz w:val="24"/>
          <w:szCs w:val="24"/>
          <w:lang w:eastAsia="et-EE"/>
          <w14:ligatures w14:val="none"/>
        </w:rPr>
        <w:t>nõudeid)</w:t>
      </w:r>
      <w:r w:rsidRPr="00060E78">
        <w:rPr>
          <w:rFonts w:ascii="Times New Roman" w:hAnsi="Times New Roman" w:eastAsia="Times New Roman" w:cs="Times New Roman"/>
          <w:sz w:val="24"/>
          <w:szCs w:val="24"/>
          <w:lang w:eastAsia="et-EE"/>
          <w14:ligatures w14:val="none"/>
        </w:rPr>
        <w:t xml:space="preserve"> </w:t>
      </w:r>
      <w:r w:rsidR="002B7F17">
        <w:rPr>
          <w:rFonts w:ascii="Times New Roman" w:hAnsi="Times New Roman" w:eastAsia="Times New Roman" w:cs="Times New Roman"/>
          <w:sz w:val="24"/>
          <w:szCs w:val="24"/>
          <w:lang w:eastAsia="et-EE"/>
          <w14:ligatures w14:val="none"/>
        </w:rPr>
        <w:t>lähenes omanik</w:t>
      </w:r>
      <w:r w:rsidRPr="00060E78">
        <w:rPr>
          <w:rFonts w:ascii="Times New Roman" w:hAnsi="Times New Roman" w:eastAsia="Times New Roman" w:cs="Times New Roman"/>
          <w:sz w:val="24"/>
          <w:szCs w:val="24"/>
          <w:lang w:eastAsia="et-EE"/>
          <w14:ligatures w14:val="none"/>
        </w:rPr>
        <w:t xml:space="preserve"> inspektorile 20 cm kaugusele ning ähvardas füüsilise vägivallaga. Järelevalve jäi pooleli</w:t>
      </w:r>
      <w:r w:rsidR="002B7F17">
        <w:rPr>
          <w:rFonts w:ascii="Times New Roman" w:hAnsi="Times New Roman" w:eastAsia="Times New Roman" w:cs="Times New Roman"/>
          <w:sz w:val="24"/>
          <w:szCs w:val="24"/>
          <w:lang w:eastAsia="et-EE"/>
          <w14:ligatures w14:val="none"/>
        </w:rPr>
        <w:t>. S</w:t>
      </w:r>
      <w:r w:rsidRPr="00060E78">
        <w:rPr>
          <w:rFonts w:ascii="Times New Roman" w:hAnsi="Times New Roman" w:cs="Times New Roman"/>
          <w:sz w:val="24"/>
          <w:szCs w:val="24"/>
          <w:lang w:eastAsia="et-EE"/>
          <w14:ligatures w14:val="none"/>
        </w:rPr>
        <w:t>ama rikkujat õnnestu</w:t>
      </w:r>
      <w:r w:rsidR="002B7F17">
        <w:rPr>
          <w:rFonts w:ascii="Times New Roman" w:hAnsi="Times New Roman" w:cs="Times New Roman"/>
          <w:sz w:val="24"/>
          <w:szCs w:val="24"/>
          <w:lang w:eastAsia="et-EE"/>
          <w14:ligatures w14:val="none"/>
        </w:rPr>
        <w:t>s</w:t>
      </w:r>
      <w:r w:rsidRPr="00060E78">
        <w:rPr>
          <w:rFonts w:ascii="Times New Roman" w:hAnsi="Times New Roman" w:cs="Times New Roman"/>
          <w:sz w:val="24"/>
          <w:szCs w:val="24"/>
          <w:lang w:eastAsia="et-EE"/>
          <w14:ligatures w14:val="none"/>
        </w:rPr>
        <w:t xml:space="preserve"> kontrollida hiljem, koostöös politsei patrulliga. Lisaks o</w:t>
      </w:r>
      <w:r w:rsidR="002B7F17">
        <w:rPr>
          <w:rFonts w:ascii="Times New Roman" w:hAnsi="Times New Roman" w:cs="Times New Roman"/>
          <w:sz w:val="24"/>
          <w:szCs w:val="24"/>
          <w:lang w:eastAsia="et-EE"/>
          <w14:ligatures w14:val="none"/>
        </w:rPr>
        <w:t>n</w:t>
      </w:r>
      <w:r w:rsidRPr="00060E78">
        <w:rPr>
          <w:rFonts w:ascii="Times New Roman" w:hAnsi="Times New Roman" w:cs="Times New Roman"/>
          <w:sz w:val="24"/>
          <w:szCs w:val="24"/>
          <w:lang w:eastAsia="et-EE"/>
          <w14:ligatures w14:val="none"/>
        </w:rPr>
        <w:t xml:space="preserve"> sama</w:t>
      </w:r>
      <w:r w:rsidR="002B7F17">
        <w:rPr>
          <w:rFonts w:ascii="Times New Roman" w:hAnsi="Times New Roman" w:cs="Times New Roman"/>
          <w:sz w:val="24"/>
          <w:szCs w:val="24"/>
          <w:lang w:eastAsia="et-EE"/>
          <w14:ligatures w14:val="none"/>
        </w:rPr>
        <w:t>l isikul</w:t>
      </w:r>
      <w:r w:rsidRPr="00060E78">
        <w:rPr>
          <w:rFonts w:ascii="Times New Roman" w:hAnsi="Times New Roman" w:cs="Times New Roman"/>
          <w:sz w:val="24"/>
          <w:szCs w:val="24"/>
          <w:lang w:eastAsia="et-EE"/>
          <w14:ligatures w14:val="none"/>
        </w:rPr>
        <w:t xml:space="preserve"> territooriumitel ka suur</w:t>
      </w:r>
      <w:r w:rsidR="002B7F17">
        <w:rPr>
          <w:rFonts w:ascii="Times New Roman" w:hAnsi="Times New Roman" w:cs="Times New Roman"/>
          <w:sz w:val="24"/>
          <w:szCs w:val="24"/>
          <w:lang w:eastAsia="et-EE"/>
          <w14:ligatures w14:val="none"/>
        </w:rPr>
        <w:t>ed</w:t>
      </w:r>
      <w:r w:rsidRPr="00060E78">
        <w:rPr>
          <w:rFonts w:ascii="Times New Roman" w:hAnsi="Times New Roman" w:cs="Times New Roman"/>
          <w:sz w:val="24"/>
          <w:szCs w:val="24"/>
          <w:lang w:eastAsia="et-EE"/>
          <w14:ligatures w14:val="none"/>
        </w:rPr>
        <w:t xml:space="preserve"> koer</w:t>
      </w:r>
      <w:r w:rsidR="002B7F17">
        <w:rPr>
          <w:rFonts w:ascii="Times New Roman" w:hAnsi="Times New Roman" w:cs="Times New Roman"/>
          <w:sz w:val="24"/>
          <w:szCs w:val="24"/>
          <w:lang w:eastAsia="et-EE"/>
          <w14:ligatures w14:val="none"/>
        </w:rPr>
        <w:t>ad</w:t>
      </w:r>
      <w:r w:rsidRPr="00060E78">
        <w:rPr>
          <w:rFonts w:ascii="Times New Roman" w:hAnsi="Times New Roman" w:cs="Times New Roman"/>
          <w:sz w:val="24"/>
          <w:szCs w:val="24"/>
          <w:lang w:eastAsia="et-EE"/>
          <w14:ligatures w14:val="none"/>
        </w:rPr>
        <w:t>. Isiku suhtes on politsei menetlenud mitmeid kriminaalmenetlusi ametnike ähvardamise ja vägivalla</w:t>
      </w:r>
      <w:r w:rsidR="002B7F17">
        <w:rPr>
          <w:rFonts w:ascii="Times New Roman" w:hAnsi="Times New Roman" w:cs="Times New Roman"/>
          <w:sz w:val="24"/>
          <w:szCs w:val="24"/>
          <w:lang w:eastAsia="et-EE"/>
          <w14:ligatures w14:val="none"/>
        </w:rPr>
        <w:t>tsemise</w:t>
      </w:r>
      <w:r w:rsidRPr="00060E78">
        <w:rPr>
          <w:rFonts w:ascii="Times New Roman" w:hAnsi="Times New Roman" w:cs="Times New Roman"/>
          <w:sz w:val="24"/>
          <w:szCs w:val="24"/>
          <w:lang w:eastAsia="et-EE"/>
          <w14:ligatures w14:val="none"/>
        </w:rPr>
        <w:t xml:space="preserve"> </w:t>
      </w:r>
      <w:r w:rsidR="002B7F17">
        <w:rPr>
          <w:rFonts w:ascii="Times New Roman" w:hAnsi="Times New Roman" w:cs="Times New Roman"/>
          <w:sz w:val="24"/>
          <w:szCs w:val="24"/>
          <w:lang w:eastAsia="et-EE"/>
          <w14:ligatures w14:val="none"/>
        </w:rPr>
        <w:t>tõttu</w:t>
      </w:r>
      <w:r w:rsidRPr="00060E78">
        <w:rPr>
          <w:rFonts w:ascii="Times New Roman" w:hAnsi="Times New Roman" w:cs="Times New Roman"/>
          <w:sz w:val="24"/>
          <w:szCs w:val="24"/>
          <w:lang w:eastAsia="et-EE"/>
          <w14:ligatures w14:val="none"/>
        </w:rPr>
        <w:t>.</w:t>
      </w:r>
    </w:p>
    <w:p w:rsidRPr="00060E78" w:rsidR="00C85D95" w:rsidP="00087F39" w:rsidRDefault="00C85D95" w14:paraId="0FF4BDCB" w14:textId="137AEF78">
      <w:pPr>
        <w:pStyle w:val="Loendilik"/>
        <w:numPr>
          <w:ilvl w:val="0"/>
          <w:numId w:val="4"/>
        </w:numPr>
        <w:spacing w:after="0" w:line="240" w:lineRule="auto"/>
        <w:jc w:val="both"/>
        <w:rPr>
          <w:rFonts w:ascii="Times New Roman" w:hAnsi="Times New Roman" w:cs="Times New Roman"/>
          <w:sz w:val="24"/>
          <w:szCs w:val="24"/>
          <w:lang w:eastAsia="et-EE"/>
          <w14:ligatures w14:val="none"/>
        </w:rPr>
      </w:pPr>
      <w:r w:rsidRPr="00060E78">
        <w:rPr>
          <w:rFonts w:ascii="Times New Roman" w:hAnsi="Times New Roman" w:cs="Times New Roman"/>
          <w:sz w:val="24"/>
          <w:szCs w:val="24"/>
          <w:lang w:eastAsia="et-EE"/>
          <w14:ligatures w14:val="none"/>
        </w:rPr>
        <w:t xml:space="preserve">Suvilapiirkonnas </w:t>
      </w:r>
      <w:r w:rsidR="002B7F17">
        <w:rPr>
          <w:rFonts w:ascii="Times New Roman" w:hAnsi="Times New Roman" w:cs="Times New Roman"/>
          <w:sz w:val="24"/>
          <w:szCs w:val="24"/>
          <w:lang w:eastAsia="et-EE"/>
          <w14:ligatures w14:val="none"/>
        </w:rPr>
        <w:t xml:space="preserve">tüli </w:t>
      </w:r>
      <w:r w:rsidRPr="00060E78">
        <w:rPr>
          <w:rFonts w:ascii="Times New Roman" w:hAnsi="Times New Roman" w:cs="Times New Roman"/>
          <w:sz w:val="24"/>
          <w:szCs w:val="24"/>
          <w:lang w:eastAsia="et-EE"/>
          <w14:ligatures w14:val="none"/>
        </w:rPr>
        <w:t xml:space="preserve">naabrite vahel reovee keskkonda juhtimise teemal. Kaebusele reageeris </w:t>
      </w:r>
      <w:r w:rsidR="008A0D9D">
        <w:rPr>
          <w:rFonts w:ascii="Times New Roman" w:hAnsi="Times New Roman" w:cs="Times New Roman"/>
          <w:sz w:val="24"/>
          <w:szCs w:val="24"/>
          <w:lang w:eastAsia="et-EE"/>
          <w14:ligatures w14:val="none"/>
        </w:rPr>
        <w:t xml:space="preserve">üks </w:t>
      </w:r>
      <w:r w:rsidRPr="00060E78">
        <w:rPr>
          <w:rFonts w:ascii="Times New Roman" w:hAnsi="Times New Roman" w:cs="Times New Roman"/>
          <w:sz w:val="24"/>
          <w:szCs w:val="24"/>
          <w:lang w:eastAsia="et-EE"/>
          <w14:ligatures w14:val="none"/>
        </w:rPr>
        <w:t>inspektor. Üks naabritest ründas inspektorit raudlatiga. Inspektor oli sunnitud põgenema. Üks naaber sai ründe käigus latiga pihta ning sündmuskohale kutsuti politsei ja alustati kriminaalmenetlus.</w:t>
      </w:r>
    </w:p>
    <w:p w:rsidRPr="00292A6F" w:rsidR="00C85D95" w:rsidP="00292A6F" w:rsidRDefault="00C85D95" w14:paraId="6FD824FD" w14:textId="64221A8A">
      <w:pPr>
        <w:pStyle w:val="Loendilik"/>
        <w:numPr>
          <w:ilvl w:val="0"/>
          <w:numId w:val="4"/>
        </w:numPr>
        <w:spacing w:after="0" w:line="240" w:lineRule="auto"/>
        <w:jc w:val="both"/>
        <w:rPr>
          <w:rFonts w:ascii="Times New Roman" w:hAnsi="Times New Roman" w:cs="Times New Roman"/>
          <w:sz w:val="24"/>
          <w:szCs w:val="24"/>
        </w:rPr>
      </w:pPr>
      <w:r w:rsidRPr="00060E78">
        <w:rPr>
          <w:rFonts w:ascii="Times New Roman" w:hAnsi="Times New Roman" w:cs="Times New Roman"/>
          <w:sz w:val="24"/>
          <w:szCs w:val="24"/>
          <w:lang w:eastAsia="et-EE"/>
          <w14:ligatures w14:val="none"/>
        </w:rPr>
        <w:t>Raplamaal ebaseaduslik</w:t>
      </w:r>
      <w:r w:rsidR="00A17992">
        <w:rPr>
          <w:rFonts w:ascii="Times New Roman" w:hAnsi="Times New Roman" w:cs="Times New Roman"/>
          <w:sz w:val="24"/>
          <w:szCs w:val="24"/>
          <w:lang w:eastAsia="et-EE"/>
          <w14:ligatures w14:val="none"/>
        </w:rPr>
        <w:t>u</w:t>
      </w:r>
      <w:r w:rsidRPr="00060E78">
        <w:rPr>
          <w:rFonts w:ascii="Times New Roman" w:hAnsi="Times New Roman" w:cs="Times New Roman"/>
          <w:sz w:val="24"/>
          <w:szCs w:val="24"/>
          <w:lang w:eastAsia="et-EE"/>
          <w14:ligatures w14:val="none"/>
        </w:rPr>
        <w:t xml:space="preserve"> reovee käitleja</w:t>
      </w:r>
      <w:r w:rsidR="00A17992">
        <w:rPr>
          <w:rFonts w:ascii="Times New Roman" w:hAnsi="Times New Roman" w:cs="Times New Roman"/>
          <w:sz w:val="24"/>
          <w:szCs w:val="24"/>
          <w:lang w:eastAsia="et-EE"/>
          <w14:ligatures w14:val="none"/>
        </w:rPr>
        <w:t xml:space="preserve"> kontrollimist takistasid</w:t>
      </w:r>
      <w:r w:rsidRPr="00060E78">
        <w:rPr>
          <w:rFonts w:ascii="Times New Roman" w:hAnsi="Times New Roman" w:cs="Times New Roman"/>
          <w:sz w:val="24"/>
          <w:szCs w:val="24"/>
          <w:lang w:eastAsia="et-EE"/>
          <w14:ligatures w14:val="none"/>
        </w:rPr>
        <w:t xml:space="preserve"> kaks suurt koera</w:t>
      </w:r>
      <w:r w:rsidR="00A17992">
        <w:rPr>
          <w:rFonts w:ascii="Times New Roman" w:hAnsi="Times New Roman" w:cs="Times New Roman"/>
          <w:sz w:val="24"/>
          <w:szCs w:val="24"/>
          <w:lang w:eastAsia="et-EE"/>
          <w14:ligatures w14:val="none"/>
        </w:rPr>
        <w:t>. Samuti oli</w:t>
      </w:r>
      <w:r w:rsidRPr="00060E78">
        <w:rPr>
          <w:rFonts w:ascii="Times New Roman" w:hAnsi="Times New Roman" w:cs="Times New Roman"/>
          <w:sz w:val="24"/>
          <w:szCs w:val="24"/>
          <w:lang w:eastAsia="et-EE"/>
          <w14:ligatures w14:val="none"/>
        </w:rPr>
        <w:t xml:space="preserve"> isik ise inspektorite suhtes äärmisel agressiivne. Kui laekub kaebus tema järjekordse tegevuse peale, võtab inspektor ühendust politseipatrulliga, sest </w:t>
      </w:r>
      <w:proofErr w:type="spellStart"/>
      <w:r w:rsidRPr="00060E78">
        <w:rPr>
          <w:rFonts w:ascii="Times New Roman" w:hAnsi="Times New Roman" w:cs="Times New Roman"/>
          <w:sz w:val="24"/>
          <w:szCs w:val="24"/>
          <w:lang w:eastAsia="et-EE"/>
          <w14:ligatures w14:val="none"/>
        </w:rPr>
        <w:t>VeeS</w:t>
      </w:r>
      <w:r w:rsidR="002B7F17">
        <w:rPr>
          <w:rFonts w:ascii="Times New Roman" w:hAnsi="Times New Roman" w:cs="Times New Roman"/>
          <w:sz w:val="24"/>
          <w:szCs w:val="24"/>
          <w:lang w:eastAsia="et-EE"/>
          <w14:ligatures w14:val="none"/>
        </w:rPr>
        <w:t>i</w:t>
      </w:r>
      <w:proofErr w:type="spellEnd"/>
      <w:r w:rsidRPr="00060E78">
        <w:rPr>
          <w:rFonts w:ascii="Times New Roman" w:hAnsi="Times New Roman" w:cs="Times New Roman"/>
          <w:sz w:val="24"/>
          <w:szCs w:val="24"/>
          <w:lang w:eastAsia="et-EE"/>
          <w14:ligatures w14:val="none"/>
        </w:rPr>
        <w:t xml:space="preserve"> alusel ei ole inspektoril õigust erivahendeid kasutada. Samas ei ole politseipatrullil alati võimalik kohe kaasa tulla, mistõttu võimalik rikkumine (ebaseaduslik reoveemahutite tühjendamine ja reovee keskkonda laskmine) jääb tõkestamata.</w:t>
      </w:r>
    </w:p>
    <w:p w:rsidR="009028B6" w:rsidP="00060E78" w:rsidRDefault="005A3EB3" w14:paraId="064CC6EC" w14:textId="128583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Kalapüügiseadus</w:t>
      </w:r>
    </w:p>
    <w:p w:rsidR="00050D92" w:rsidP="00060E78" w:rsidRDefault="005A3EB3" w14:paraId="4D6567C4" w14:textId="5545A7DA">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 xml:space="preserve">Lõheliste röövpüügilt tabatud </w:t>
      </w:r>
      <w:r w:rsidR="002B7F17">
        <w:rPr>
          <w:rFonts w:ascii="Times New Roman" w:hAnsi="Times New Roman" w:cs="Times New Roman"/>
          <w:sz w:val="24"/>
          <w:szCs w:val="24"/>
        </w:rPr>
        <w:t>kaks</w:t>
      </w:r>
      <w:r w:rsidRPr="00050D92">
        <w:rPr>
          <w:rFonts w:ascii="Times New Roman" w:hAnsi="Times New Roman" w:cs="Times New Roman"/>
          <w:sz w:val="24"/>
          <w:szCs w:val="24"/>
        </w:rPr>
        <w:t xml:space="preserve"> rikkujat põgene</w:t>
      </w:r>
      <w:r w:rsidR="00A17992">
        <w:rPr>
          <w:rFonts w:ascii="Times New Roman" w:hAnsi="Times New Roman" w:cs="Times New Roman"/>
          <w:sz w:val="24"/>
          <w:szCs w:val="24"/>
        </w:rPr>
        <w:t>sid</w:t>
      </w:r>
      <w:r w:rsidRPr="00050D92">
        <w:rPr>
          <w:rFonts w:ascii="Times New Roman" w:hAnsi="Times New Roman" w:cs="Times New Roman"/>
          <w:sz w:val="24"/>
          <w:szCs w:val="24"/>
        </w:rPr>
        <w:t xml:space="preserve"> metsa, </w:t>
      </w:r>
      <w:r w:rsidR="00E34EDE">
        <w:rPr>
          <w:rFonts w:ascii="Times New Roman" w:hAnsi="Times New Roman" w:cs="Times New Roman"/>
          <w:sz w:val="24"/>
          <w:szCs w:val="24"/>
        </w:rPr>
        <w:t xml:space="preserve">keda </w:t>
      </w:r>
      <w:r w:rsidRPr="00050D92">
        <w:rPr>
          <w:rFonts w:ascii="Times New Roman" w:hAnsi="Times New Roman" w:cs="Times New Roman"/>
          <w:sz w:val="24"/>
          <w:szCs w:val="24"/>
        </w:rPr>
        <w:t>inspektorid</w:t>
      </w:r>
      <w:r w:rsidR="00596C75">
        <w:rPr>
          <w:rFonts w:ascii="Times New Roman" w:hAnsi="Times New Roman" w:cs="Times New Roman"/>
          <w:sz w:val="24"/>
          <w:szCs w:val="24"/>
        </w:rPr>
        <w:t xml:space="preserve"> asusid otsima</w:t>
      </w:r>
      <w:r w:rsidRPr="00050D92">
        <w:rPr>
          <w:rFonts w:ascii="Times New Roman" w:hAnsi="Times New Roman" w:cs="Times New Roman"/>
          <w:sz w:val="24"/>
          <w:szCs w:val="24"/>
        </w:rPr>
        <w:t>. Lei</w:t>
      </w:r>
      <w:r w:rsidR="00E34EDE">
        <w:rPr>
          <w:rFonts w:ascii="Times New Roman" w:hAnsi="Times New Roman" w:cs="Times New Roman"/>
          <w:sz w:val="24"/>
          <w:szCs w:val="24"/>
        </w:rPr>
        <w:t>ti</w:t>
      </w:r>
      <w:r w:rsidRPr="00050D92">
        <w:rPr>
          <w:rFonts w:ascii="Times New Roman" w:hAnsi="Times New Roman" w:cs="Times New Roman"/>
          <w:sz w:val="24"/>
          <w:szCs w:val="24"/>
        </w:rPr>
        <w:t xml:space="preserve"> ü</w:t>
      </w:r>
      <w:r w:rsidR="00E34EDE">
        <w:rPr>
          <w:rFonts w:ascii="Times New Roman" w:hAnsi="Times New Roman" w:cs="Times New Roman"/>
          <w:sz w:val="24"/>
          <w:szCs w:val="24"/>
        </w:rPr>
        <w:t>ks</w:t>
      </w:r>
      <w:r w:rsidRPr="00050D92">
        <w:rPr>
          <w:rFonts w:ascii="Times New Roman" w:hAnsi="Times New Roman" w:cs="Times New Roman"/>
          <w:sz w:val="24"/>
          <w:szCs w:val="24"/>
        </w:rPr>
        <w:t xml:space="preserve"> rikkujates</w:t>
      </w:r>
      <w:r w:rsidRPr="00050D92" w:rsidR="000A671D">
        <w:rPr>
          <w:rFonts w:ascii="Times New Roman" w:hAnsi="Times New Roman" w:cs="Times New Roman"/>
          <w:sz w:val="24"/>
          <w:szCs w:val="24"/>
        </w:rPr>
        <w:t>t</w:t>
      </w:r>
      <w:r w:rsidR="00B737E0">
        <w:rPr>
          <w:rFonts w:ascii="Times New Roman" w:hAnsi="Times New Roman" w:cs="Times New Roman"/>
          <w:sz w:val="24"/>
          <w:szCs w:val="24"/>
        </w:rPr>
        <w:t xml:space="preserve">, kes </w:t>
      </w:r>
      <w:r w:rsidR="007C45F9">
        <w:rPr>
          <w:rFonts w:ascii="Times New Roman" w:hAnsi="Times New Roman" w:cs="Times New Roman"/>
          <w:sz w:val="24"/>
          <w:szCs w:val="24"/>
        </w:rPr>
        <w:t xml:space="preserve">tõstis </w:t>
      </w:r>
      <w:r w:rsidRPr="00050D92">
        <w:rPr>
          <w:rFonts w:ascii="Times New Roman" w:hAnsi="Times New Roman" w:cs="Times New Roman"/>
          <w:sz w:val="24"/>
          <w:szCs w:val="24"/>
        </w:rPr>
        <w:t>laetud harpuunpüssi ning sih</w:t>
      </w:r>
      <w:r w:rsidR="00E34EDE">
        <w:rPr>
          <w:rFonts w:ascii="Times New Roman" w:hAnsi="Times New Roman" w:cs="Times New Roman"/>
          <w:sz w:val="24"/>
          <w:szCs w:val="24"/>
        </w:rPr>
        <w:t>tis</w:t>
      </w:r>
      <w:r w:rsidRPr="00050D92">
        <w:rPr>
          <w:rFonts w:ascii="Times New Roman" w:hAnsi="Times New Roman" w:cs="Times New Roman"/>
          <w:sz w:val="24"/>
          <w:szCs w:val="24"/>
        </w:rPr>
        <w:t xml:space="preserve"> sellega inspektorit. </w:t>
      </w:r>
      <w:r w:rsidRPr="00050D92" w:rsidR="00050D92">
        <w:rPr>
          <w:rFonts w:ascii="Times New Roman" w:hAnsi="Times New Roman" w:cs="Times New Roman"/>
          <w:sz w:val="24"/>
          <w:szCs w:val="24"/>
        </w:rPr>
        <w:t>I</w:t>
      </w:r>
      <w:r w:rsidRPr="00050D92">
        <w:rPr>
          <w:rFonts w:ascii="Times New Roman" w:hAnsi="Times New Roman" w:cs="Times New Roman"/>
          <w:sz w:val="24"/>
          <w:szCs w:val="24"/>
        </w:rPr>
        <w:t>nspektor haara</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relva</w:t>
      </w:r>
      <w:r w:rsidR="00E34EDE">
        <w:rPr>
          <w:rFonts w:ascii="Times New Roman" w:hAnsi="Times New Roman" w:cs="Times New Roman"/>
          <w:sz w:val="24"/>
          <w:szCs w:val="24"/>
        </w:rPr>
        <w:t xml:space="preserve"> ja hoiatas isikut</w:t>
      </w:r>
      <w:r w:rsidRPr="00050D92">
        <w:rPr>
          <w:rFonts w:ascii="Times New Roman" w:hAnsi="Times New Roman" w:cs="Times New Roman"/>
          <w:sz w:val="24"/>
          <w:szCs w:val="24"/>
        </w:rPr>
        <w:t>. Isik allu</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korraldustele. Isik </w:t>
      </w:r>
      <w:proofErr w:type="spellStart"/>
      <w:r w:rsidR="002B7F17">
        <w:rPr>
          <w:rFonts w:ascii="Times New Roman" w:hAnsi="Times New Roman" w:cs="Times New Roman"/>
          <w:sz w:val="24"/>
          <w:szCs w:val="24"/>
        </w:rPr>
        <w:t>käsi</w:t>
      </w:r>
      <w:r w:rsidRPr="00050D92">
        <w:rPr>
          <w:rFonts w:ascii="Times New Roman" w:hAnsi="Times New Roman" w:cs="Times New Roman"/>
          <w:sz w:val="24"/>
          <w:szCs w:val="24"/>
        </w:rPr>
        <w:t>rauastat</w:t>
      </w:r>
      <w:r w:rsidR="00E34EDE">
        <w:rPr>
          <w:rFonts w:ascii="Times New Roman" w:hAnsi="Times New Roman" w:cs="Times New Roman"/>
          <w:sz w:val="24"/>
          <w:szCs w:val="24"/>
        </w:rPr>
        <w:t>i</w:t>
      </w:r>
      <w:proofErr w:type="spellEnd"/>
      <w:r w:rsidRPr="00050D92">
        <w:rPr>
          <w:rFonts w:ascii="Times New Roman" w:hAnsi="Times New Roman" w:cs="Times New Roman"/>
          <w:sz w:val="24"/>
          <w:szCs w:val="24"/>
        </w:rPr>
        <w:t xml:space="preserve">. </w:t>
      </w:r>
      <w:r w:rsidR="00E34EDE">
        <w:rPr>
          <w:rFonts w:ascii="Times New Roman" w:hAnsi="Times New Roman" w:cs="Times New Roman"/>
          <w:sz w:val="24"/>
          <w:szCs w:val="24"/>
        </w:rPr>
        <w:t xml:space="preserve">Kui leiti teine rikkuja, siis tema  ei allunud algselt </w:t>
      </w:r>
      <w:r w:rsidR="0025083B">
        <w:rPr>
          <w:rFonts w:ascii="Times New Roman" w:hAnsi="Times New Roman" w:cs="Times New Roman"/>
          <w:sz w:val="24"/>
          <w:szCs w:val="24"/>
        </w:rPr>
        <w:t>korralduse seisma jääda</w:t>
      </w:r>
      <w:r w:rsidR="00E34EDE">
        <w:rPr>
          <w:rFonts w:ascii="Times New Roman" w:hAnsi="Times New Roman" w:cs="Times New Roman"/>
          <w:sz w:val="24"/>
          <w:szCs w:val="24"/>
        </w:rPr>
        <w:t xml:space="preserve"> ja üritas </w:t>
      </w:r>
      <w:r w:rsidRPr="00050D92">
        <w:rPr>
          <w:rFonts w:ascii="Times New Roman" w:hAnsi="Times New Roman" w:cs="Times New Roman"/>
          <w:sz w:val="24"/>
          <w:szCs w:val="24"/>
        </w:rPr>
        <w:t>põgen</w:t>
      </w:r>
      <w:r w:rsidR="00E34EDE">
        <w:rPr>
          <w:rFonts w:ascii="Times New Roman" w:hAnsi="Times New Roman" w:cs="Times New Roman"/>
          <w:sz w:val="24"/>
          <w:szCs w:val="24"/>
        </w:rPr>
        <w:t>eda</w:t>
      </w:r>
      <w:r w:rsidRPr="00050D92">
        <w:rPr>
          <w:rFonts w:ascii="Times New Roman" w:hAnsi="Times New Roman" w:cs="Times New Roman"/>
          <w:sz w:val="24"/>
          <w:szCs w:val="24"/>
        </w:rPr>
        <w:t>, põgenemise ajal haara</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ta vöölt noa. Põgenemise käigus siiski loobu</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noast</w:t>
      </w:r>
      <w:r w:rsidR="00E34EDE">
        <w:rPr>
          <w:rFonts w:ascii="Times New Roman" w:hAnsi="Times New Roman" w:cs="Times New Roman"/>
          <w:sz w:val="24"/>
          <w:szCs w:val="24"/>
        </w:rPr>
        <w:t xml:space="preserve"> ja i</w:t>
      </w:r>
      <w:r w:rsidRPr="00050D92">
        <w:rPr>
          <w:rFonts w:ascii="Times New Roman" w:hAnsi="Times New Roman" w:cs="Times New Roman"/>
          <w:sz w:val="24"/>
          <w:szCs w:val="24"/>
        </w:rPr>
        <w:t>sik saad</w:t>
      </w:r>
      <w:r w:rsidR="00E34EDE">
        <w:rPr>
          <w:rFonts w:ascii="Times New Roman" w:hAnsi="Times New Roman" w:cs="Times New Roman"/>
          <w:sz w:val="24"/>
          <w:szCs w:val="24"/>
        </w:rPr>
        <w:t>i</w:t>
      </w:r>
      <w:r w:rsidRPr="00050D92">
        <w:rPr>
          <w:rFonts w:ascii="Times New Roman" w:hAnsi="Times New Roman" w:cs="Times New Roman"/>
          <w:sz w:val="24"/>
          <w:szCs w:val="24"/>
        </w:rPr>
        <w:t xml:space="preserve"> kätte</w:t>
      </w:r>
      <w:r w:rsidR="00E34EDE">
        <w:rPr>
          <w:rFonts w:ascii="Times New Roman" w:hAnsi="Times New Roman" w:cs="Times New Roman"/>
          <w:sz w:val="24"/>
          <w:szCs w:val="24"/>
        </w:rPr>
        <w:t xml:space="preserve"> ning</w:t>
      </w:r>
      <w:r w:rsidRPr="00050D92">
        <w:rPr>
          <w:rFonts w:ascii="Times New Roman" w:hAnsi="Times New Roman" w:cs="Times New Roman"/>
          <w:sz w:val="24"/>
          <w:szCs w:val="24"/>
        </w:rPr>
        <w:t xml:space="preserve"> </w:t>
      </w:r>
      <w:proofErr w:type="spellStart"/>
      <w:r w:rsidR="002B7F17">
        <w:rPr>
          <w:rFonts w:ascii="Times New Roman" w:hAnsi="Times New Roman" w:cs="Times New Roman"/>
          <w:sz w:val="24"/>
          <w:szCs w:val="24"/>
        </w:rPr>
        <w:t>käsi</w:t>
      </w:r>
      <w:r w:rsidRPr="00050D92">
        <w:rPr>
          <w:rFonts w:ascii="Times New Roman" w:hAnsi="Times New Roman" w:cs="Times New Roman"/>
          <w:sz w:val="24"/>
          <w:szCs w:val="24"/>
        </w:rPr>
        <w:t>rauastat</w:t>
      </w:r>
      <w:r w:rsidR="00E34EDE">
        <w:rPr>
          <w:rFonts w:ascii="Times New Roman" w:hAnsi="Times New Roman" w:cs="Times New Roman"/>
          <w:sz w:val="24"/>
          <w:szCs w:val="24"/>
        </w:rPr>
        <w:t>i</w:t>
      </w:r>
      <w:proofErr w:type="spellEnd"/>
      <w:r w:rsidRPr="00050D92">
        <w:rPr>
          <w:rFonts w:ascii="Times New Roman" w:hAnsi="Times New Roman" w:cs="Times New Roman"/>
          <w:sz w:val="24"/>
          <w:szCs w:val="24"/>
        </w:rPr>
        <w:t>.</w:t>
      </w:r>
    </w:p>
    <w:p w:rsidR="00050D92" w:rsidP="00060E78" w:rsidRDefault="005A3EB3" w14:paraId="2D00D286" w14:textId="6387E640">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 xml:space="preserve">RMK puhkealal </w:t>
      </w:r>
      <w:r w:rsidR="002B7F17">
        <w:rPr>
          <w:rFonts w:ascii="Times New Roman" w:hAnsi="Times New Roman" w:cs="Times New Roman"/>
          <w:sz w:val="24"/>
          <w:szCs w:val="24"/>
        </w:rPr>
        <w:t>püü</w:t>
      </w:r>
      <w:r w:rsidR="007C45F9">
        <w:rPr>
          <w:rFonts w:ascii="Times New Roman" w:hAnsi="Times New Roman" w:cs="Times New Roman"/>
          <w:sz w:val="24"/>
          <w:szCs w:val="24"/>
        </w:rPr>
        <w:t>dsid</w:t>
      </w:r>
      <w:r w:rsidRPr="00050D92">
        <w:rPr>
          <w:rFonts w:ascii="Times New Roman" w:hAnsi="Times New Roman" w:cs="Times New Roman"/>
          <w:sz w:val="24"/>
          <w:szCs w:val="24"/>
        </w:rPr>
        <w:t xml:space="preserve"> kaks isikut järvel ebaseadusliku</w:t>
      </w:r>
      <w:r w:rsidR="002B7F17">
        <w:rPr>
          <w:rFonts w:ascii="Times New Roman" w:hAnsi="Times New Roman" w:cs="Times New Roman"/>
          <w:sz w:val="24"/>
          <w:szCs w:val="24"/>
        </w:rPr>
        <w:t>lt</w:t>
      </w:r>
      <w:r w:rsidRPr="00050D92">
        <w:rPr>
          <w:rFonts w:ascii="Times New Roman" w:hAnsi="Times New Roman" w:cs="Times New Roman"/>
          <w:sz w:val="24"/>
          <w:szCs w:val="24"/>
        </w:rPr>
        <w:t xml:space="preserve"> kala nakkevõrguga. Kõrval</w:t>
      </w:r>
      <w:r w:rsidRPr="00050D92" w:rsidR="00050D92">
        <w:rPr>
          <w:rFonts w:ascii="Times New Roman" w:hAnsi="Times New Roman" w:cs="Times New Roman"/>
          <w:sz w:val="24"/>
          <w:szCs w:val="24"/>
        </w:rPr>
        <w:t xml:space="preserve"> </w:t>
      </w:r>
      <w:r w:rsidRPr="00050D92">
        <w:rPr>
          <w:rFonts w:ascii="Times New Roman" w:hAnsi="Times New Roman" w:cs="Times New Roman"/>
          <w:sz w:val="24"/>
          <w:szCs w:val="24"/>
        </w:rPr>
        <w:t>platsil olevad puhkajad käi</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isikuid korrale kutsumas</w:t>
      </w:r>
      <w:r w:rsidRPr="00050D92" w:rsidR="00050D92">
        <w:rPr>
          <w:rFonts w:ascii="Times New Roman" w:hAnsi="Times New Roman" w:cs="Times New Roman"/>
          <w:sz w:val="24"/>
          <w:szCs w:val="24"/>
        </w:rPr>
        <w:t>,</w:t>
      </w:r>
      <w:r w:rsidRPr="00050D92">
        <w:rPr>
          <w:rFonts w:ascii="Times New Roman" w:hAnsi="Times New Roman" w:cs="Times New Roman"/>
          <w:sz w:val="24"/>
          <w:szCs w:val="24"/>
        </w:rPr>
        <w:t xml:space="preserve"> kuid tulutult, </w:t>
      </w:r>
      <w:proofErr w:type="spellStart"/>
      <w:r w:rsidRPr="00050D92">
        <w:rPr>
          <w:rFonts w:ascii="Times New Roman" w:hAnsi="Times New Roman" w:cs="Times New Roman"/>
          <w:sz w:val="24"/>
          <w:szCs w:val="24"/>
        </w:rPr>
        <w:t>korralekutsujaid</w:t>
      </w:r>
      <w:proofErr w:type="spellEnd"/>
      <w:r w:rsidRPr="00050D92">
        <w:rPr>
          <w:rFonts w:ascii="Times New Roman" w:hAnsi="Times New Roman" w:cs="Times New Roman"/>
          <w:sz w:val="24"/>
          <w:szCs w:val="24"/>
        </w:rPr>
        <w:t xml:space="preserve"> ähvardat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vägivallaga. Sündmuskohale jõudes </w:t>
      </w:r>
      <w:r w:rsidRPr="00050D92" w:rsidR="00050D92">
        <w:rPr>
          <w:rFonts w:ascii="Times New Roman" w:hAnsi="Times New Roman" w:cs="Times New Roman"/>
          <w:sz w:val="24"/>
          <w:szCs w:val="24"/>
        </w:rPr>
        <w:t>märka</w:t>
      </w:r>
      <w:r w:rsidR="007C45F9">
        <w:rPr>
          <w:rFonts w:ascii="Times New Roman" w:hAnsi="Times New Roman" w:cs="Times New Roman"/>
          <w:sz w:val="24"/>
          <w:szCs w:val="24"/>
        </w:rPr>
        <w:t>sid</w:t>
      </w:r>
      <w:r w:rsidRPr="00050D92" w:rsidR="00050D92">
        <w:rPr>
          <w:rFonts w:ascii="Times New Roman" w:hAnsi="Times New Roman" w:cs="Times New Roman"/>
          <w:sz w:val="24"/>
          <w:szCs w:val="24"/>
        </w:rPr>
        <w:t xml:space="preserve"> inspektorid</w:t>
      </w:r>
      <w:r w:rsidRPr="00050D92">
        <w:rPr>
          <w:rFonts w:ascii="Times New Roman" w:hAnsi="Times New Roman" w:cs="Times New Roman"/>
          <w:sz w:val="24"/>
          <w:szCs w:val="24"/>
        </w:rPr>
        <w:t xml:space="preserve"> rikkujate </w:t>
      </w:r>
      <w:r w:rsidRPr="00050D92" w:rsidR="00050D92">
        <w:rPr>
          <w:rFonts w:ascii="Times New Roman" w:hAnsi="Times New Roman" w:cs="Times New Roman"/>
          <w:sz w:val="24"/>
          <w:szCs w:val="24"/>
        </w:rPr>
        <w:t>juures</w:t>
      </w:r>
      <w:r w:rsidRPr="00050D92">
        <w:rPr>
          <w:rFonts w:ascii="Times New Roman" w:hAnsi="Times New Roman" w:cs="Times New Roman"/>
          <w:sz w:val="24"/>
          <w:szCs w:val="24"/>
        </w:rPr>
        <w:t xml:space="preserve"> maas vedelemas ka</w:t>
      </w:r>
      <w:r w:rsidRPr="00050D92" w:rsidR="00050D92">
        <w:rPr>
          <w:rFonts w:ascii="Times New Roman" w:hAnsi="Times New Roman" w:cs="Times New Roman"/>
          <w:sz w:val="24"/>
          <w:szCs w:val="24"/>
        </w:rPr>
        <w:t>ht</w:t>
      </w:r>
      <w:r w:rsidRPr="00050D92">
        <w:rPr>
          <w:rFonts w:ascii="Times New Roman" w:hAnsi="Times New Roman" w:cs="Times New Roman"/>
          <w:sz w:val="24"/>
          <w:szCs w:val="24"/>
        </w:rPr>
        <w:t xml:space="preserve"> tulirelva (</w:t>
      </w:r>
      <w:proofErr w:type="spellStart"/>
      <w:r w:rsidRPr="00050D92">
        <w:rPr>
          <w:rFonts w:ascii="Times New Roman" w:hAnsi="Times New Roman" w:cs="Times New Roman"/>
          <w:sz w:val="24"/>
          <w:szCs w:val="24"/>
        </w:rPr>
        <w:t>suurekaliibriline</w:t>
      </w:r>
      <w:proofErr w:type="spellEnd"/>
      <w:r w:rsidRPr="00050D92">
        <w:rPr>
          <w:rFonts w:ascii="Times New Roman" w:hAnsi="Times New Roman" w:cs="Times New Roman"/>
          <w:sz w:val="24"/>
          <w:szCs w:val="24"/>
        </w:rPr>
        <w:t xml:space="preserve"> jahipüss ja kärbik) ning suur</w:t>
      </w:r>
      <w:r w:rsidRPr="00050D92" w:rsidR="00050D92">
        <w:rPr>
          <w:rFonts w:ascii="Times New Roman" w:hAnsi="Times New Roman" w:cs="Times New Roman"/>
          <w:sz w:val="24"/>
          <w:szCs w:val="24"/>
        </w:rPr>
        <w:t>t</w:t>
      </w:r>
      <w:r w:rsidRPr="00050D92">
        <w:rPr>
          <w:rFonts w:ascii="Times New Roman" w:hAnsi="Times New Roman" w:cs="Times New Roman"/>
          <w:sz w:val="24"/>
          <w:szCs w:val="24"/>
        </w:rPr>
        <w:t xml:space="preserve"> nuga ja </w:t>
      </w:r>
      <w:r w:rsidR="002B7F17">
        <w:rPr>
          <w:rFonts w:ascii="Times New Roman" w:hAnsi="Times New Roman" w:cs="Times New Roman"/>
          <w:sz w:val="24"/>
          <w:szCs w:val="24"/>
        </w:rPr>
        <w:t xml:space="preserve">suurt </w:t>
      </w:r>
      <w:r w:rsidRPr="00050D92">
        <w:rPr>
          <w:rFonts w:ascii="Times New Roman" w:hAnsi="Times New Roman" w:cs="Times New Roman"/>
          <w:sz w:val="24"/>
          <w:szCs w:val="24"/>
        </w:rPr>
        <w:t>hul</w:t>
      </w:r>
      <w:r w:rsidRPr="00050D92" w:rsidR="00050D92">
        <w:rPr>
          <w:rFonts w:ascii="Times New Roman" w:hAnsi="Times New Roman" w:cs="Times New Roman"/>
          <w:sz w:val="24"/>
          <w:szCs w:val="24"/>
        </w:rPr>
        <w:t>k</w:t>
      </w:r>
      <w:r w:rsidR="002B7F17">
        <w:rPr>
          <w:rFonts w:ascii="Times New Roman" w:hAnsi="Times New Roman" w:cs="Times New Roman"/>
          <w:sz w:val="24"/>
          <w:szCs w:val="24"/>
        </w:rPr>
        <w:t>a</w:t>
      </w:r>
      <w:r w:rsidRPr="00050D92">
        <w:rPr>
          <w:rFonts w:ascii="Times New Roman" w:hAnsi="Times New Roman" w:cs="Times New Roman"/>
          <w:sz w:val="24"/>
          <w:szCs w:val="24"/>
        </w:rPr>
        <w:t xml:space="preserve"> laskemoona. Isikud peet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koos PPA abiga kinni. Isikute juures leit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veel hulga laskemoona. Kõik tulirelvad olid ebaseaduslikud.</w:t>
      </w:r>
    </w:p>
    <w:p w:rsidR="00050D92" w:rsidP="00060E78" w:rsidRDefault="005A3EB3" w14:paraId="04EC9D44" w14:textId="299C48C5">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Ebaseaduslikult võrgupüügilt tabatud isikud muutu</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kontrolli ajal agressiivseks. Sündmus kulmineeru</w:t>
      </w:r>
      <w:r w:rsidR="007C45F9">
        <w:rPr>
          <w:rFonts w:ascii="Times New Roman" w:hAnsi="Times New Roman" w:cs="Times New Roman"/>
          <w:sz w:val="24"/>
          <w:szCs w:val="24"/>
        </w:rPr>
        <w:t>s</w:t>
      </w:r>
      <w:r w:rsidRPr="00050D92">
        <w:rPr>
          <w:rFonts w:ascii="Times New Roman" w:hAnsi="Times New Roman" w:cs="Times New Roman"/>
          <w:sz w:val="24"/>
          <w:szCs w:val="24"/>
        </w:rPr>
        <w:t xml:space="preserve"> sellega, et</w:t>
      </w:r>
      <w:r w:rsidR="002B7F17">
        <w:rPr>
          <w:rFonts w:ascii="Times New Roman" w:hAnsi="Times New Roman" w:cs="Times New Roman"/>
          <w:sz w:val="24"/>
          <w:szCs w:val="24"/>
        </w:rPr>
        <w:t xml:space="preserve"> neljast</w:t>
      </w:r>
      <w:r w:rsidRPr="00050D92">
        <w:rPr>
          <w:rFonts w:ascii="Times New Roman" w:hAnsi="Times New Roman" w:cs="Times New Roman"/>
          <w:sz w:val="24"/>
          <w:szCs w:val="24"/>
        </w:rPr>
        <w:t xml:space="preserve"> isikust </w:t>
      </w:r>
      <w:r w:rsidR="002B7F17">
        <w:rPr>
          <w:rFonts w:ascii="Times New Roman" w:hAnsi="Times New Roman" w:cs="Times New Roman"/>
          <w:sz w:val="24"/>
          <w:szCs w:val="24"/>
        </w:rPr>
        <w:t>kolm</w:t>
      </w:r>
      <w:r w:rsidRPr="00050D92">
        <w:rPr>
          <w:rFonts w:ascii="Times New Roman" w:hAnsi="Times New Roman" w:cs="Times New Roman"/>
          <w:sz w:val="24"/>
          <w:szCs w:val="24"/>
        </w:rPr>
        <w:t xml:space="preserve"> põgene</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ning sündmuskohale jäänud isik püü</w:t>
      </w:r>
      <w:r w:rsidR="007C45F9">
        <w:rPr>
          <w:rFonts w:ascii="Times New Roman" w:hAnsi="Times New Roman" w:cs="Times New Roman"/>
          <w:sz w:val="24"/>
          <w:szCs w:val="24"/>
        </w:rPr>
        <w:t>dis</w:t>
      </w:r>
      <w:r w:rsidRPr="00050D92">
        <w:rPr>
          <w:rFonts w:ascii="Times New Roman" w:hAnsi="Times New Roman" w:cs="Times New Roman"/>
          <w:sz w:val="24"/>
          <w:szCs w:val="24"/>
        </w:rPr>
        <w:t xml:space="preserve"> inspektorit labidaga lüüa. Isiku suhtes kasutat</w:t>
      </w:r>
      <w:r w:rsidR="002B7F17">
        <w:rPr>
          <w:rFonts w:ascii="Times New Roman" w:hAnsi="Times New Roman" w:cs="Times New Roman"/>
          <w:sz w:val="24"/>
          <w:szCs w:val="24"/>
        </w:rPr>
        <w:t>i</w:t>
      </w:r>
      <w:r w:rsidRPr="00050D92">
        <w:rPr>
          <w:rFonts w:ascii="Times New Roman" w:hAnsi="Times New Roman" w:cs="Times New Roman"/>
          <w:sz w:val="24"/>
          <w:szCs w:val="24"/>
        </w:rPr>
        <w:t xml:space="preserve"> füüsilist jõudu ja käeraudasid. Sündmuskoha vaatluse käigus leit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isiku juurest ebaseaduslik tulirelv (püstol).</w:t>
      </w:r>
    </w:p>
    <w:p w:rsidR="00050D92" w:rsidP="00060E78" w:rsidRDefault="005A3EB3" w14:paraId="045BB524" w14:textId="50246A22">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Lõheliste röövpüügilt tabat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kaks isikut. Isikud põgene</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sõidukisse. Isikud korraldustele</w:t>
      </w:r>
      <w:r w:rsidR="007B2398">
        <w:rPr>
          <w:rFonts w:ascii="Times New Roman" w:hAnsi="Times New Roman" w:cs="Times New Roman"/>
          <w:sz w:val="24"/>
          <w:szCs w:val="24"/>
        </w:rPr>
        <w:t>,</w:t>
      </w:r>
      <w:r w:rsidRPr="00050D92">
        <w:rPr>
          <w:rFonts w:ascii="Times New Roman" w:hAnsi="Times New Roman" w:cs="Times New Roman"/>
          <w:sz w:val="24"/>
          <w:szCs w:val="24"/>
        </w:rPr>
        <w:t xml:space="preserve"> sõidukist väljuda</w:t>
      </w:r>
      <w:r w:rsidR="005E5EFF">
        <w:rPr>
          <w:rFonts w:ascii="Times New Roman" w:hAnsi="Times New Roman" w:cs="Times New Roman"/>
          <w:sz w:val="24"/>
          <w:szCs w:val="24"/>
        </w:rPr>
        <w:t>,</w:t>
      </w:r>
      <w:r w:rsidRPr="00050D92">
        <w:rPr>
          <w:rFonts w:ascii="Times New Roman" w:hAnsi="Times New Roman" w:cs="Times New Roman"/>
          <w:sz w:val="24"/>
          <w:szCs w:val="24"/>
        </w:rPr>
        <w:t xml:space="preserve"> ei allu</w:t>
      </w:r>
      <w:r w:rsidR="007C45F9">
        <w:rPr>
          <w:rFonts w:ascii="Times New Roman" w:hAnsi="Times New Roman" w:cs="Times New Roman"/>
          <w:sz w:val="24"/>
          <w:szCs w:val="24"/>
        </w:rPr>
        <w:t>nud</w:t>
      </w:r>
      <w:r w:rsidRPr="00050D92">
        <w:rPr>
          <w:rFonts w:ascii="Times New Roman" w:hAnsi="Times New Roman" w:cs="Times New Roman"/>
          <w:sz w:val="24"/>
          <w:szCs w:val="24"/>
        </w:rPr>
        <w:t>. Isikud asu</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ära sõitma ning selle käigus sõi</w:t>
      </w:r>
      <w:r w:rsidR="007C45F9">
        <w:rPr>
          <w:rFonts w:ascii="Times New Roman" w:hAnsi="Times New Roman" w:cs="Times New Roman"/>
          <w:sz w:val="24"/>
          <w:szCs w:val="24"/>
        </w:rPr>
        <w:t>tsid</w:t>
      </w:r>
      <w:r w:rsidRPr="00050D92">
        <w:rPr>
          <w:rFonts w:ascii="Times New Roman" w:hAnsi="Times New Roman" w:cs="Times New Roman"/>
          <w:sz w:val="24"/>
          <w:szCs w:val="24"/>
        </w:rPr>
        <w:t xml:space="preserve"> otsa kahele keskkonnakaitseinspektorile. </w:t>
      </w:r>
      <w:r w:rsidRPr="00050D92" w:rsidR="00050D92">
        <w:rPr>
          <w:rFonts w:ascii="Times New Roman" w:hAnsi="Times New Roman" w:cs="Times New Roman"/>
          <w:sz w:val="24"/>
          <w:szCs w:val="24"/>
        </w:rPr>
        <w:t>Järelevalve jä</w:t>
      </w:r>
      <w:r w:rsidR="00073D55">
        <w:rPr>
          <w:rFonts w:ascii="Times New Roman" w:hAnsi="Times New Roman" w:cs="Times New Roman"/>
          <w:sz w:val="24"/>
          <w:szCs w:val="24"/>
        </w:rPr>
        <w:t>i</w:t>
      </w:r>
      <w:r w:rsidRPr="00050D92" w:rsidR="00050D92">
        <w:rPr>
          <w:rFonts w:ascii="Times New Roman" w:hAnsi="Times New Roman" w:cs="Times New Roman"/>
          <w:sz w:val="24"/>
          <w:szCs w:val="24"/>
        </w:rPr>
        <w:t xml:space="preserve"> lõpuni viimata, kuna </w:t>
      </w:r>
      <w:proofErr w:type="spellStart"/>
      <w:r w:rsidRPr="00050D92" w:rsidR="00050D92">
        <w:rPr>
          <w:rFonts w:ascii="Times New Roman" w:hAnsi="Times New Roman" w:cs="Times New Roman"/>
          <w:sz w:val="24"/>
          <w:szCs w:val="24"/>
        </w:rPr>
        <w:t>KPS</w:t>
      </w:r>
      <w:r w:rsidR="002B7F17">
        <w:rPr>
          <w:rFonts w:ascii="Times New Roman" w:hAnsi="Times New Roman" w:cs="Times New Roman"/>
          <w:sz w:val="24"/>
          <w:szCs w:val="24"/>
        </w:rPr>
        <w:t>i</w:t>
      </w:r>
      <w:proofErr w:type="spellEnd"/>
      <w:r w:rsidRPr="00050D92" w:rsidR="00050D92">
        <w:rPr>
          <w:rFonts w:ascii="Times New Roman" w:hAnsi="Times New Roman" w:cs="Times New Roman"/>
          <w:sz w:val="24"/>
          <w:szCs w:val="24"/>
        </w:rPr>
        <w:t xml:space="preserve"> alusel järelevalve te</w:t>
      </w:r>
      <w:r w:rsidR="002B7F17">
        <w:rPr>
          <w:rFonts w:ascii="Times New Roman" w:hAnsi="Times New Roman" w:cs="Times New Roman"/>
          <w:sz w:val="24"/>
          <w:szCs w:val="24"/>
        </w:rPr>
        <w:t>gemisel</w:t>
      </w:r>
      <w:r w:rsidRPr="00050D92" w:rsidR="00050D92">
        <w:rPr>
          <w:rFonts w:ascii="Times New Roman" w:hAnsi="Times New Roman" w:cs="Times New Roman"/>
          <w:sz w:val="24"/>
          <w:szCs w:val="24"/>
        </w:rPr>
        <w:t xml:space="preserve"> puudub õigus </w:t>
      </w:r>
      <w:r w:rsidR="00E904B0">
        <w:rPr>
          <w:rFonts w:ascii="Times New Roman" w:hAnsi="Times New Roman" w:cs="Times New Roman"/>
          <w:sz w:val="24"/>
          <w:szCs w:val="24"/>
        </w:rPr>
        <w:t xml:space="preserve">kasutada </w:t>
      </w:r>
      <w:r w:rsidR="008D1B34">
        <w:rPr>
          <w:rFonts w:ascii="Times New Roman" w:hAnsi="Times New Roman" w:cs="Times New Roman"/>
          <w:sz w:val="24"/>
          <w:szCs w:val="24"/>
        </w:rPr>
        <w:t>teleskoopnuia, millega oleks olnu võimalik kiiresti sõiduki klaas purustada ning põgenemine takistada</w:t>
      </w:r>
      <w:r w:rsidRPr="00050D92" w:rsidR="00050D92">
        <w:rPr>
          <w:rFonts w:ascii="Times New Roman" w:hAnsi="Times New Roman" w:cs="Times New Roman"/>
          <w:sz w:val="24"/>
          <w:szCs w:val="24"/>
        </w:rPr>
        <w:t>.</w:t>
      </w:r>
    </w:p>
    <w:p w:rsidR="005A3EB3" w:rsidP="00087F39" w:rsidRDefault="005A3EB3" w14:paraId="5D96FB53" w14:textId="4929962B">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Ebaseaduslik</w:t>
      </w:r>
      <w:r w:rsidR="002B7F17">
        <w:rPr>
          <w:rFonts w:ascii="Times New Roman" w:hAnsi="Times New Roman" w:cs="Times New Roman"/>
          <w:sz w:val="24"/>
          <w:szCs w:val="24"/>
        </w:rPr>
        <w:t>ult</w:t>
      </w:r>
      <w:r w:rsidRPr="00050D92">
        <w:rPr>
          <w:rFonts w:ascii="Times New Roman" w:hAnsi="Times New Roman" w:cs="Times New Roman"/>
          <w:sz w:val="24"/>
          <w:szCs w:val="24"/>
        </w:rPr>
        <w:t xml:space="preserve"> kala</w:t>
      </w:r>
      <w:r w:rsidR="002B7F17">
        <w:rPr>
          <w:rFonts w:ascii="Times New Roman" w:hAnsi="Times New Roman" w:cs="Times New Roman"/>
          <w:sz w:val="24"/>
          <w:szCs w:val="24"/>
        </w:rPr>
        <w:t xml:space="preserve"> </w:t>
      </w:r>
      <w:r w:rsidRPr="00050D92">
        <w:rPr>
          <w:rFonts w:ascii="Times New Roman" w:hAnsi="Times New Roman" w:cs="Times New Roman"/>
          <w:sz w:val="24"/>
          <w:szCs w:val="24"/>
        </w:rPr>
        <w:t>püü</w:t>
      </w:r>
      <w:r w:rsidR="002B7F17">
        <w:rPr>
          <w:rFonts w:ascii="Times New Roman" w:hAnsi="Times New Roman" w:cs="Times New Roman"/>
          <w:sz w:val="24"/>
          <w:szCs w:val="24"/>
        </w:rPr>
        <w:t>dvate</w:t>
      </w:r>
      <w:r w:rsidRPr="00050D92">
        <w:rPr>
          <w:rFonts w:ascii="Times New Roman" w:hAnsi="Times New Roman" w:cs="Times New Roman"/>
          <w:sz w:val="24"/>
          <w:szCs w:val="24"/>
        </w:rPr>
        <w:t xml:space="preserve"> isiku</w:t>
      </w:r>
      <w:r w:rsidR="00050D92">
        <w:rPr>
          <w:rFonts w:ascii="Times New Roman" w:hAnsi="Times New Roman" w:cs="Times New Roman"/>
          <w:sz w:val="24"/>
          <w:szCs w:val="24"/>
        </w:rPr>
        <w:t>te</w:t>
      </w:r>
      <w:r w:rsidRPr="00050D92">
        <w:rPr>
          <w:rFonts w:ascii="Times New Roman" w:hAnsi="Times New Roman" w:cs="Times New Roman"/>
          <w:sz w:val="24"/>
          <w:szCs w:val="24"/>
        </w:rPr>
        <w:t xml:space="preserve"> kontrollim</w:t>
      </w:r>
      <w:r w:rsidR="00050D92">
        <w:rPr>
          <w:rFonts w:ascii="Times New Roman" w:hAnsi="Times New Roman" w:cs="Times New Roman"/>
          <w:sz w:val="24"/>
          <w:szCs w:val="24"/>
        </w:rPr>
        <w:t>ise</w:t>
      </w:r>
      <w:r w:rsidRPr="00050D92">
        <w:rPr>
          <w:rFonts w:ascii="Times New Roman" w:hAnsi="Times New Roman" w:cs="Times New Roman"/>
          <w:sz w:val="24"/>
          <w:szCs w:val="24"/>
        </w:rPr>
        <w:t xml:space="preserve"> </w:t>
      </w:r>
      <w:r w:rsidR="00050D92">
        <w:rPr>
          <w:rFonts w:ascii="Times New Roman" w:hAnsi="Times New Roman" w:cs="Times New Roman"/>
          <w:sz w:val="24"/>
          <w:szCs w:val="24"/>
        </w:rPr>
        <w:t>ajal</w:t>
      </w:r>
      <w:r w:rsidRPr="00050D92">
        <w:rPr>
          <w:rFonts w:ascii="Times New Roman" w:hAnsi="Times New Roman" w:cs="Times New Roman"/>
          <w:sz w:val="24"/>
          <w:szCs w:val="24"/>
        </w:rPr>
        <w:t xml:space="preserve"> haara</w:t>
      </w:r>
      <w:r w:rsidR="006C26CF">
        <w:rPr>
          <w:rFonts w:ascii="Times New Roman" w:hAnsi="Times New Roman" w:cs="Times New Roman"/>
          <w:sz w:val="24"/>
          <w:szCs w:val="24"/>
        </w:rPr>
        <w:t>s</w:t>
      </w:r>
      <w:r w:rsidRPr="00050D92">
        <w:rPr>
          <w:rFonts w:ascii="Times New Roman" w:hAnsi="Times New Roman" w:cs="Times New Roman"/>
          <w:sz w:val="24"/>
          <w:szCs w:val="24"/>
        </w:rPr>
        <w:t xml:space="preserve"> üks rikkujatest noa ning </w:t>
      </w:r>
      <w:r w:rsidRPr="00050D92" w:rsidR="00292A6F">
        <w:rPr>
          <w:rFonts w:ascii="Times New Roman" w:hAnsi="Times New Roman" w:cs="Times New Roman"/>
          <w:sz w:val="24"/>
          <w:szCs w:val="24"/>
        </w:rPr>
        <w:t>l</w:t>
      </w:r>
      <w:r w:rsidR="00952F3A">
        <w:rPr>
          <w:rFonts w:ascii="Times New Roman" w:hAnsi="Times New Roman" w:cs="Times New Roman"/>
          <w:sz w:val="24"/>
          <w:szCs w:val="24"/>
        </w:rPr>
        <w:t>õ</w:t>
      </w:r>
      <w:r w:rsidR="00292A6F">
        <w:rPr>
          <w:rFonts w:ascii="Times New Roman" w:hAnsi="Times New Roman" w:cs="Times New Roman"/>
          <w:sz w:val="24"/>
          <w:szCs w:val="24"/>
        </w:rPr>
        <w:t>i</w:t>
      </w:r>
      <w:r w:rsidRPr="00050D92">
        <w:rPr>
          <w:rFonts w:ascii="Times New Roman" w:hAnsi="Times New Roman" w:cs="Times New Roman"/>
          <w:sz w:val="24"/>
          <w:szCs w:val="24"/>
        </w:rPr>
        <w:t xml:space="preserve"> sellega korduvalt inspektorit. Inspektor pääse</w:t>
      </w:r>
      <w:r w:rsidR="006A2224">
        <w:rPr>
          <w:rFonts w:ascii="Times New Roman" w:hAnsi="Times New Roman" w:cs="Times New Roman"/>
          <w:sz w:val="24"/>
          <w:szCs w:val="24"/>
        </w:rPr>
        <w:t>s</w:t>
      </w:r>
      <w:r w:rsidRPr="00050D92">
        <w:rPr>
          <w:rFonts w:ascii="Times New Roman" w:hAnsi="Times New Roman" w:cs="Times New Roman"/>
          <w:sz w:val="24"/>
          <w:szCs w:val="24"/>
        </w:rPr>
        <w:t xml:space="preserve"> vigastustest tänu kuulivestile.</w:t>
      </w:r>
    </w:p>
    <w:p w:rsidRPr="00AB19C7" w:rsidR="00AB19C7" w:rsidP="00AB19C7" w:rsidRDefault="00AB19C7" w14:paraId="745465A2" w14:textId="4715D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AB19C7">
        <w:rPr>
          <w:rFonts w:ascii="Times New Roman" w:hAnsi="Times New Roman" w:cs="Times New Roman"/>
          <w:sz w:val="24"/>
          <w:szCs w:val="24"/>
        </w:rPr>
        <w:t xml:space="preserve">iirgusseadus. </w:t>
      </w:r>
    </w:p>
    <w:p w:rsidR="00AB19C7" w:rsidP="00AB19C7" w:rsidRDefault="00AB19C7" w14:paraId="7F2B2207" w14:textId="2453EDA6">
      <w:pPr>
        <w:pStyle w:val="Loendilik"/>
        <w:numPr>
          <w:ilvl w:val="0"/>
          <w:numId w:val="4"/>
        </w:numPr>
        <w:spacing w:after="0" w:line="240" w:lineRule="auto"/>
        <w:jc w:val="both"/>
        <w:rPr>
          <w:rFonts w:ascii="Times New Roman" w:hAnsi="Times New Roman" w:cs="Times New Roman"/>
          <w:sz w:val="24"/>
          <w:szCs w:val="24"/>
        </w:rPr>
      </w:pPr>
      <w:r w:rsidRPr="00715CAF">
        <w:rPr>
          <w:rFonts w:ascii="Times New Roman" w:hAnsi="Times New Roman" w:cs="Times New Roman"/>
          <w:sz w:val="24"/>
          <w:szCs w:val="24"/>
        </w:rPr>
        <w:t xml:space="preserve">Riiklik järelevalve kiirgusseaduse alusel eeldab muuhulgas kiirgusseadmeid omavate ettevõtete kohapealset kontrolli, sh  kasutatavate seadmete kiirgusfooni kontrollimist. Riikliku järelevalve teostamisel on ette tulnud juhtumeid, kus kiirgusseadme valdaja on muutunud kontrollimise käigus agressiivseks ning takistanud füüsiliselt järelevalvetoimingute läbiviimist. </w:t>
      </w:r>
    </w:p>
    <w:p w:rsidR="006833D3" w:rsidP="006833D3" w:rsidRDefault="006833D3" w14:paraId="798A2048" w14:textId="00EAD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BB3811" w:rsidR="00AB19C7">
        <w:rPr>
          <w:rFonts w:ascii="Times New Roman" w:hAnsi="Times New Roman" w:cs="Times New Roman"/>
          <w:sz w:val="24"/>
          <w:szCs w:val="24"/>
        </w:rPr>
        <w:t xml:space="preserve">aapõueseadus </w:t>
      </w:r>
    </w:p>
    <w:p w:rsidR="006833D3" w:rsidP="006833D3" w:rsidRDefault="006833D3" w14:paraId="33F565DE" w14:textId="278BF0BB">
      <w:pPr>
        <w:pStyle w:val="Loendilik"/>
        <w:numPr>
          <w:ilvl w:val="0"/>
          <w:numId w:val="4"/>
        </w:numPr>
        <w:spacing w:after="0" w:line="240" w:lineRule="auto"/>
        <w:jc w:val="both"/>
        <w:rPr>
          <w:rFonts w:ascii="Times New Roman" w:hAnsi="Times New Roman" w:cs="Times New Roman"/>
          <w:sz w:val="24"/>
          <w:szCs w:val="24"/>
        </w:rPr>
      </w:pPr>
      <w:r w:rsidRPr="006833D3">
        <w:rPr>
          <w:rFonts w:ascii="Times New Roman" w:hAnsi="Times New Roman" w:cs="Times New Roman"/>
          <w:sz w:val="24"/>
          <w:szCs w:val="24"/>
        </w:rPr>
        <w:t xml:space="preserve">Riiklik järelevalve maapõueseaduse alusel tähendab sageli kaevandusalade kohapealset kontrolli ja praktikas on ette tulnud, et ebaseadusliku kaevandamisega tegelevad isikud pole allunud inspektori korraldustele ja on muutunud kontrollimise käigus agressiivseks, mistõttu on olnud vajalik vahetu sunni rakendamine. </w:t>
      </w:r>
    </w:p>
    <w:p w:rsidR="006833D3" w:rsidP="006833D3" w:rsidRDefault="00BB3811" w14:paraId="02745E63" w14:textId="5A97BC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6833D3" w:rsidR="006833D3">
        <w:rPr>
          <w:rFonts w:ascii="Times New Roman" w:hAnsi="Times New Roman" w:cs="Times New Roman"/>
          <w:sz w:val="24"/>
          <w:szCs w:val="24"/>
        </w:rPr>
        <w:t xml:space="preserve">adamaseaduse </w:t>
      </w:r>
    </w:p>
    <w:p w:rsidR="00BB3811" w:rsidP="00BB3811" w:rsidRDefault="006833D3" w14:paraId="17777693" w14:textId="5514CE10">
      <w:pPr>
        <w:pStyle w:val="Loendilik"/>
        <w:numPr>
          <w:ilvl w:val="0"/>
          <w:numId w:val="4"/>
        </w:numPr>
        <w:spacing w:after="0" w:line="240" w:lineRule="auto"/>
        <w:jc w:val="both"/>
        <w:rPr>
          <w:rFonts w:ascii="Times New Roman" w:hAnsi="Times New Roman" w:cs="Times New Roman"/>
          <w:sz w:val="24"/>
          <w:szCs w:val="24"/>
        </w:rPr>
      </w:pPr>
      <w:r w:rsidRPr="00BB3811">
        <w:rPr>
          <w:rFonts w:ascii="Times New Roman" w:hAnsi="Times New Roman" w:cs="Times New Roman"/>
          <w:sz w:val="24"/>
          <w:szCs w:val="24"/>
        </w:rPr>
        <w:t>Sadamaseaduse § 42 lõike 1 kohaselt teostab Keskkonnaamet riiklikku järelevalvet laevadelt ja muudelt veesõidukitelt laevajäätmete vastuvõtmise üle sadamas, sadama laevajäätmete vastuvõtmise ja käitlemise kava ning reostustõrje plaani väljatöötamise ja rakendamise üle, kaasa arvatud järelevalvet nõukogu määruse (EÜ) nr 41/2007/EÜ, millega määratakse 2007. aastaks kindlaks teatavate kalavarude ja kalavarurühmade püügivõimalused ning tingimused, mida kohaldatakse ühenduse vetes ning ühenduse kalalaevade suhtes püügipiirangutega vetes, kohaste laevade, mille puhul on kinnitust leidnud tegelemine ebaseadusliku kalapüügiga, sadamas toidu, kütuse ja muude teenustega varustamise nõuete täitmise üle. Kuna järelevalve teostamiseks on vajalik siseneda ettevõtte territooriumile ja ruumidesse ning laevadele, millega valdajad ei pruugi nõus olla, võib osutuda vajalikuks vahetu sunni rakendamine</w:t>
      </w:r>
    </w:p>
    <w:p w:rsidRPr="00BB3811" w:rsidR="00BB3811" w:rsidP="00BB3811" w:rsidRDefault="00BB3811" w14:paraId="30731AD6" w14:textId="13A24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BB3811">
        <w:rPr>
          <w:rFonts w:ascii="Times New Roman" w:hAnsi="Times New Roman" w:cs="Times New Roman"/>
          <w:sz w:val="24"/>
          <w:szCs w:val="24"/>
        </w:rPr>
        <w:t>ööstusheite seadus</w:t>
      </w:r>
    </w:p>
    <w:p w:rsidR="00D65EB9" w:rsidP="00D65EB9" w:rsidRDefault="00BB3811" w14:paraId="7217C655" w14:textId="5D0A3938">
      <w:pPr>
        <w:pStyle w:val="Loendilik"/>
        <w:numPr>
          <w:ilvl w:val="0"/>
          <w:numId w:val="4"/>
        </w:numPr>
        <w:spacing w:after="0" w:line="240" w:lineRule="auto"/>
        <w:jc w:val="both"/>
        <w:rPr>
          <w:rFonts w:ascii="Times New Roman" w:hAnsi="Times New Roman" w:cs="Times New Roman"/>
          <w:sz w:val="24"/>
          <w:szCs w:val="24"/>
        </w:rPr>
      </w:pPr>
      <w:r w:rsidRPr="00BB3811">
        <w:rPr>
          <w:rFonts w:ascii="Times New Roman" w:hAnsi="Times New Roman" w:cs="Times New Roman"/>
          <w:sz w:val="24"/>
          <w:szCs w:val="24"/>
        </w:rPr>
        <w:t>Keskkonnaamet kontrollib järelevalve korras kompleksloa kohustusega käitistes kompleksloa nõuete täitmist ja käitises toimuva tegevuse vastavust käesolevas seaduses ja selle alusel antud õigusaktides kehtestatud nõuetele. Riiklik järelevalve sisaldab kohapealseid kontrolle ning nende seas on kõrge keskkonnaohuga ettevõtteid. Olukorras, kus ettevõtte valdaja või töötaja takistab järelevalve teostamist või ohu tuvastamist või tõrjumist, on rajalik rakendada vahetut sundi.</w:t>
      </w:r>
    </w:p>
    <w:p w:rsidRPr="00AB0D32" w:rsidR="00D65EB9" w:rsidP="00AB0D32" w:rsidRDefault="00D65EB9" w14:paraId="64F528BD" w14:textId="6F379CD2">
      <w:pPr>
        <w:spacing w:after="0" w:line="240" w:lineRule="auto"/>
        <w:ind w:left="360"/>
        <w:jc w:val="both"/>
        <w:rPr>
          <w:rFonts w:ascii="Times New Roman" w:hAnsi="Times New Roman" w:cs="Times New Roman"/>
          <w:sz w:val="24"/>
          <w:szCs w:val="24"/>
        </w:rPr>
      </w:pPr>
      <w:r w:rsidRPr="00D65EB9">
        <w:rPr>
          <w:rFonts w:ascii="Times New Roman" w:hAnsi="Times New Roman" w:cs="Times New Roman"/>
          <w:sz w:val="24"/>
          <w:szCs w:val="24"/>
        </w:rPr>
        <w:t>Keskkonnaseire seadus.</w:t>
      </w:r>
    </w:p>
    <w:p w:rsidR="00D65EB9" w:rsidP="00BB3811" w:rsidRDefault="00D65EB9" w14:paraId="1ACAC5FF" w14:textId="4FE4B2AE">
      <w:pPr>
        <w:pStyle w:val="Loendilik"/>
        <w:numPr>
          <w:ilvl w:val="0"/>
          <w:numId w:val="4"/>
        </w:numPr>
        <w:spacing w:after="0" w:line="240" w:lineRule="auto"/>
        <w:jc w:val="both"/>
        <w:rPr>
          <w:rFonts w:ascii="Times New Roman" w:hAnsi="Times New Roman" w:cs="Times New Roman"/>
          <w:sz w:val="24"/>
          <w:szCs w:val="24"/>
        </w:rPr>
      </w:pPr>
      <w:r w:rsidRPr="00D65EB9">
        <w:rPr>
          <w:rFonts w:ascii="Times New Roman" w:hAnsi="Times New Roman" w:cs="Times New Roman"/>
          <w:sz w:val="24"/>
          <w:szCs w:val="24"/>
        </w:rPr>
        <w:t>Keskkonnaamet kontrollib, et riikliku keskkonnaseire jaama, selle läheduses ja riikliku keskkonnaseire alal ei tehtaks tegevusi, mis võivad jaama või ala kahjustada, takistada seiretöid või põhjustada riikliku keskkonnaseire programmi täitmise katkemise. Sellisteks keelatud tegevusteks on näiteks suures ulatuses mäe-, laadimis-, süvendus-, lõhkamis- ja maaparandustööd, pinnase tihendamine või tasandamine ja mullatööde tegemine, jäätmete ladestamine, suures ulatuses metsatööd, transpordivahenditele ja mehhanismidele läbisõidukohtade rajamine jms. Kirjeldatud keelatud tegevuste avastamisel võib olla vajalik tegevuse peatamiseks jõuliselt sekkuda ja võib tekkida vajadus ka proportsionaalse sunni rakendamiseks.</w:t>
      </w:r>
    </w:p>
    <w:p w:rsidR="00A743D7" w:rsidP="00060E78" w:rsidRDefault="00A743D7" w14:paraId="266E864E" w14:textId="77777777">
      <w:pPr>
        <w:spacing w:after="0" w:line="240" w:lineRule="auto"/>
        <w:jc w:val="both"/>
        <w:rPr>
          <w:rFonts w:ascii="Times New Roman" w:hAnsi="Times New Roman" w:cs="Times New Roman"/>
          <w:sz w:val="24"/>
          <w:szCs w:val="24"/>
        </w:rPr>
      </w:pPr>
    </w:p>
    <w:p w:rsidRPr="00035AB3" w:rsidR="005A3EB3" w:rsidP="00060E78" w:rsidRDefault="000B1532" w14:paraId="5100AC66" w14:textId="0619C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13FF4">
        <w:rPr>
          <w:rFonts w:ascii="Times New Roman" w:hAnsi="Times New Roman" w:cs="Times New Roman"/>
          <w:sz w:val="24"/>
          <w:szCs w:val="24"/>
        </w:rPr>
        <w:t xml:space="preserve">iimastel aastatel </w:t>
      </w:r>
      <w:r>
        <w:rPr>
          <w:rFonts w:ascii="Times New Roman" w:hAnsi="Times New Roman" w:cs="Times New Roman"/>
          <w:sz w:val="24"/>
          <w:szCs w:val="24"/>
        </w:rPr>
        <w:t>võib täheldada</w:t>
      </w:r>
      <w:r w:rsidRPr="00413FF4" w:rsidR="00413FF4">
        <w:rPr>
          <w:rFonts w:ascii="Times New Roman" w:hAnsi="Times New Roman" w:cs="Times New Roman"/>
          <w:sz w:val="24"/>
          <w:szCs w:val="24"/>
        </w:rPr>
        <w:t>, et</w:t>
      </w:r>
      <w:r w:rsidR="00413FF4">
        <w:rPr>
          <w:rFonts w:ascii="Times New Roman" w:hAnsi="Times New Roman" w:cs="Times New Roman"/>
          <w:sz w:val="24"/>
          <w:szCs w:val="24"/>
        </w:rPr>
        <w:t xml:space="preserve"> relvi ja erivahendeid kandvad</w:t>
      </w:r>
      <w:r w:rsidRPr="00413FF4" w:rsidR="00413FF4">
        <w:rPr>
          <w:rFonts w:ascii="Times New Roman" w:hAnsi="Times New Roman" w:cs="Times New Roman"/>
          <w:sz w:val="24"/>
          <w:szCs w:val="24"/>
        </w:rPr>
        <w:t xml:space="preserve"> kala-</w:t>
      </w:r>
      <w:r w:rsidR="00413FF4">
        <w:rPr>
          <w:rFonts w:ascii="Times New Roman" w:hAnsi="Times New Roman" w:cs="Times New Roman"/>
          <w:sz w:val="24"/>
          <w:szCs w:val="24"/>
        </w:rPr>
        <w:t xml:space="preserve">, </w:t>
      </w:r>
      <w:r w:rsidRPr="00413FF4" w:rsidR="00413FF4">
        <w:rPr>
          <w:rFonts w:ascii="Times New Roman" w:hAnsi="Times New Roman" w:cs="Times New Roman"/>
          <w:sz w:val="24"/>
          <w:szCs w:val="24"/>
        </w:rPr>
        <w:t>jahi</w:t>
      </w:r>
      <w:r w:rsidR="00413FF4">
        <w:rPr>
          <w:rFonts w:ascii="Times New Roman" w:hAnsi="Times New Roman" w:cs="Times New Roman"/>
          <w:sz w:val="24"/>
          <w:szCs w:val="24"/>
        </w:rPr>
        <w:t>- ja metsa</w:t>
      </w:r>
      <w:r w:rsidRPr="00413FF4" w:rsidR="00413FF4">
        <w:rPr>
          <w:rFonts w:ascii="Times New Roman" w:hAnsi="Times New Roman" w:cs="Times New Roman"/>
          <w:sz w:val="24"/>
          <w:szCs w:val="24"/>
        </w:rPr>
        <w:t xml:space="preserve">inspektorid </w:t>
      </w:r>
      <w:r w:rsidR="002B7F17">
        <w:rPr>
          <w:rFonts w:ascii="Times New Roman" w:hAnsi="Times New Roman" w:cs="Times New Roman"/>
          <w:sz w:val="24"/>
          <w:szCs w:val="24"/>
        </w:rPr>
        <w:t>sekkuvad</w:t>
      </w:r>
      <w:r w:rsidRPr="00413FF4" w:rsidR="00413FF4">
        <w:rPr>
          <w:rFonts w:ascii="Times New Roman" w:hAnsi="Times New Roman" w:cs="Times New Roman"/>
          <w:sz w:val="24"/>
          <w:szCs w:val="24"/>
        </w:rPr>
        <w:t xml:space="preserve"> </w:t>
      </w:r>
      <w:r w:rsidR="00413FF4">
        <w:rPr>
          <w:rFonts w:ascii="Times New Roman" w:hAnsi="Times New Roman" w:cs="Times New Roman"/>
          <w:sz w:val="24"/>
          <w:szCs w:val="24"/>
        </w:rPr>
        <w:t>keerulistesse olukordadesse</w:t>
      </w:r>
      <w:r w:rsidRPr="00413FF4" w:rsidR="00413FF4">
        <w:rPr>
          <w:rFonts w:ascii="Times New Roman" w:hAnsi="Times New Roman" w:cs="Times New Roman"/>
          <w:sz w:val="24"/>
          <w:szCs w:val="24"/>
        </w:rPr>
        <w:t xml:space="preserve"> oluliselt julgemalt </w:t>
      </w:r>
      <w:r w:rsidR="00C0727C">
        <w:rPr>
          <w:rFonts w:ascii="Times New Roman" w:hAnsi="Times New Roman" w:cs="Times New Roman"/>
          <w:sz w:val="24"/>
          <w:szCs w:val="24"/>
        </w:rPr>
        <w:t>ja lahendavad olukorrad edukamalt,</w:t>
      </w:r>
      <w:r w:rsidRPr="00413FF4" w:rsidR="00413FF4">
        <w:rPr>
          <w:rFonts w:ascii="Times New Roman" w:hAnsi="Times New Roman" w:cs="Times New Roman"/>
          <w:sz w:val="24"/>
          <w:szCs w:val="24"/>
        </w:rPr>
        <w:t xml:space="preserve"> </w:t>
      </w:r>
      <w:r w:rsidR="00060E78">
        <w:rPr>
          <w:rFonts w:ascii="Times New Roman" w:hAnsi="Times New Roman" w:cs="Times New Roman"/>
          <w:sz w:val="24"/>
          <w:szCs w:val="24"/>
        </w:rPr>
        <w:t xml:space="preserve">kui teevad seda </w:t>
      </w:r>
      <w:r w:rsidRPr="006B1578" w:rsidR="00060E78">
        <w:rPr>
          <w:rFonts w:ascii="Times New Roman" w:hAnsi="Times New Roman" w:cs="Times New Roman"/>
          <w:sz w:val="24"/>
          <w:szCs w:val="24"/>
        </w:rPr>
        <w:t>teised inspektorid, kellel ei ole teenistusrelva</w:t>
      </w:r>
      <w:r w:rsidR="00EB5B90">
        <w:rPr>
          <w:rFonts w:ascii="Times New Roman" w:hAnsi="Times New Roman" w:cs="Times New Roman"/>
          <w:sz w:val="24"/>
          <w:szCs w:val="24"/>
        </w:rPr>
        <w:t xml:space="preserve"> või erivahendite</w:t>
      </w:r>
      <w:r w:rsidRPr="006B1578" w:rsidR="00060E78">
        <w:rPr>
          <w:rFonts w:ascii="Times New Roman" w:hAnsi="Times New Roman" w:cs="Times New Roman"/>
          <w:sz w:val="24"/>
          <w:szCs w:val="24"/>
        </w:rPr>
        <w:t xml:space="preserve"> kasutamise õigust</w:t>
      </w:r>
      <w:r w:rsidR="004D6D88">
        <w:rPr>
          <w:rFonts w:ascii="Times New Roman" w:hAnsi="Times New Roman" w:cs="Times New Roman"/>
          <w:sz w:val="24"/>
          <w:szCs w:val="24"/>
        </w:rPr>
        <w:t xml:space="preserve"> ja seega ka vastavat väljaõpet</w:t>
      </w:r>
      <w:r w:rsidRPr="00413FF4" w:rsidR="00413FF4">
        <w:rPr>
          <w:rFonts w:ascii="Times New Roman" w:hAnsi="Times New Roman" w:cs="Times New Roman"/>
          <w:sz w:val="24"/>
          <w:szCs w:val="24"/>
        </w:rPr>
        <w:t>. Nimelt on kala-</w:t>
      </w:r>
      <w:r w:rsidR="00413FF4">
        <w:rPr>
          <w:rFonts w:ascii="Times New Roman" w:hAnsi="Times New Roman" w:cs="Times New Roman"/>
          <w:sz w:val="24"/>
          <w:szCs w:val="24"/>
        </w:rPr>
        <w:t>, metsa-</w:t>
      </w:r>
      <w:r w:rsidRPr="00413FF4" w:rsidR="00413FF4">
        <w:rPr>
          <w:rFonts w:ascii="Times New Roman" w:hAnsi="Times New Roman" w:cs="Times New Roman"/>
          <w:sz w:val="24"/>
          <w:szCs w:val="24"/>
        </w:rPr>
        <w:t xml:space="preserve"> ja jahiinspektorid </w:t>
      </w:r>
      <w:r w:rsidR="000F04AD">
        <w:rPr>
          <w:rFonts w:ascii="Times New Roman" w:hAnsi="Times New Roman" w:cs="Times New Roman"/>
          <w:sz w:val="24"/>
          <w:szCs w:val="24"/>
        </w:rPr>
        <w:t>läbinud</w:t>
      </w:r>
      <w:r w:rsidRPr="00413FF4" w:rsidR="00413FF4">
        <w:rPr>
          <w:rFonts w:ascii="Times New Roman" w:hAnsi="Times New Roman" w:cs="Times New Roman"/>
          <w:sz w:val="24"/>
          <w:szCs w:val="24"/>
        </w:rPr>
        <w:t xml:space="preserve"> ka situatsiooniõp</w:t>
      </w:r>
      <w:r w:rsidR="000F04AD">
        <w:rPr>
          <w:rFonts w:ascii="Times New Roman" w:hAnsi="Times New Roman" w:cs="Times New Roman"/>
          <w:sz w:val="24"/>
          <w:szCs w:val="24"/>
        </w:rPr>
        <w:t>p</w:t>
      </w:r>
      <w:r w:rsidRPr="00413FF4" w:rsidR="00413FF4">
        <w:rPr>
          <w:rFonts w:ascii="Times New Roman" w:hAnsi="Times New Roman" w:cs="Times New Roman"/>
          <w:sz w:val="24"/>
          <w:szCs w:val="24"/>
        </w:rPr>
        <w:t xml:space="preserve">e </w:t>
      </w:r>
      <w:r w:rsidR="00C0727C">
        <w:rPr>
          <w:rFonts w:ascii="Times New Roman" w:hAnsi="Times New Roman" w:cs="Times New Roman"/>
          <w:sz w:val="24"/>
          <w:szCs w:val="24"/>
        </w:rPr>
        <w:t xml:space="preserve">ja </w:t>
      </w:r>
      <w:r w:rsidRPr="00413FF4" w:rsidR="00413FF4">
        <w:rPr>
          <w:rFonts w:ascii="Times New Roman" w:hAnsi="Times New Roman" w:cs="Times New Roman"/>
          <w:sz w:val="24"/>
          <w:szCs w:val="24"/>
        </w:rPr>
        <w:t>TORK</w:t>
      </w:r>
      <w:r w:rsidR="004D6D88">
        <w:rPr>
          <w:rFonts w:ascii="Times New Roman" w:hAnsi="Times New Roman" w:cs="Times New Roman"/>
          <w:sz w:val="24"/>
          <w:szCs w:val="24"/>
        </w:rPr>
        <w:t xml:space="preserve"> (tegevus ohtliku ründe korral)</w:t>
      </w:r>
      <w:r w:rsidRPr="00413FF4" w:rsidR="00413FF4">
        <w:rPr>
          <w:rFonts w:ascii="Times New Roman" w:hAnsi="Times New Roman" w:cs="Times New Roman"/>
          <w:sz w:val="24"/>
          <w:szCs w:val="24"/>
        </w:rPr>
        <w:t xml:space="preserve"> tre</w:t>
      </w:r>
      <w:r w:rsidR="00413FF4">
        <w:rPr>
          <w:rFonts w:ascii="Times New Roman" w:hAnsi="Times New Roman" w:cs="Times New Roman"/>
          <w:sz w:val="24"/>
          <w:szCs w:val="24"/>
        </w:rPr>
        <w:t>eninguid</w:t>
      </w:r>
      <w:r w:rsidR="00C0727C">
        <w:rPr>
          <w:rFonts w:ascii="Times New Roman" w:hAnsi="Times New Roman" w:cs="Times New Roman"/>
          <w:sz w:val="24"/>
          <w:szCs w:val="24"/>
        </w:rPr>
        <w:t xml:space="preserve">, mistõttu oskavad erinevaid ohutasandeid adekvaatselt hinnata ning </w:t>
      </w:r>
      <w:proofErr w:type="spellStart"/>
      <w:r w:rsidR="00C0727C">
        <w:rPr>
          <w:rFonts w:ascii="Times New Roman" w:hAnsi="Times New Roman" w:cs="Times New Roman"/>
          <w:sz w:val="24"/>
          <w:szCs w:val="24"/>
        </w:rPr>
        <w:t>vastumeetmeid</w:t>
      </w:r>
      <w:proofErr w:type="spellEnd"/>
      <w:r w:rsidR="00C0727C">
        <w:rPr>
          <w:rFonts w:ascii="Times New Roman" w:hAnsi="Times New Roman" w:cs="Times New Roman"/>
          <w:sz w:val="24"/>
          <w:szCs w:val="24"/>
        </w:rPr>
        <w:t xml:space="preserve"> rakendada</w:t>
      </w:r>
      <w:r w:rsidRPr="00413FF4" w:rsidR="00413FF4">
        <w:rPr>
          <w:rFonts w:ascii="Times New Roman" w:hAnsi="Times New Roman" w:cs="Times New Roman"/>
          <w:sz w:val="24"/>
          <w:szCs w:val="24"/>
        </w:rPr>
        <w:t xml:space="preserve">. </w:t>
      </w:r>
      <w:r w:rsidR="005A20A4">
        <w:rPr>
          <w:rFonts w:ascii="Times New Roman" w:hAnsi="Times New Roman" w:cs="Times New Roman"/>
          <w:sz w:val="24"/>
          <w:szCs w:val="24"/>
        </w:rPr>
        <w:t>R</w:t>
      </w:r>
      <w:r w:rsidR="00C0727C">
        <w:rPr>
          <w:rFonts w:ascii="Times New Roman" w:hAnsi="Times New Roman" w:cs="Times New Roman"/>
          <w:sz w:val="24"/>
          <w:szCs w:val="24"/>
        </w:rPr>
        <w:t>elvade ja erivahendite kasutamise õiguse puudumine</w:t>
      </w:r>
      <w:r w:rsidRPr="00413FF4" w:rsidR="00413FF4">
        <w:rPr>
          <w:rFonts w:ascii="Times New Roman" w:hAnsi="Times New Roman" w:cs="Times New Roman"/>
          <w:sz w:val="24"/>
          <w:szCs w:val="24"/>
        </w:rPr>
        <w:t xml:space="preserve"> on </w:t>
      </w:r>
      <w:r w:rsidR="00C0727C">
        <w:rPr>
          <w:rFonts w:ascii="Times New Roman" w:hAnsi="Times New Roman" w:cs="Times New Roman"/>
          <w:sz w:val="24"/>
          <w:szCs w:val="24"/>
        </w:rPr>
        <w:t>ka üheks oluliseks põhjuseks, et pigem loobutakse ohutuse tagamiseks toimingu lõpuleviimisest ja seetõttu</w:t>
      </w:r>
      <w:r w:rsidRPr="00413FF4" w:rsidR="00413FF4">
        <w:rPr>
          <w:rFonts w:ascii="Times New Roman" w:hAnsi="Times New Roman" w:cs="Times New Roman"/>
          <w:sz w:val="24"/>
          <w:szCs w:val="24"/>
        </w:rPr>
        <w:t xml:space="preserve"> </w:t>
      </w:r>
      <w:r w:rsidR="00413FF4">
        <w:rPr>
          <w:rFonts w:ascii="Times New Roman" w:hAnsi="Times New Roman" w:cs="Times New Roman"/>
          <w:sz w:val="24"/>
          <w:szCs w:val="24"/>
        </w:rPr>
        <w:t>teiste</w:t>
      </w:r>
      <w:r w:rsidRPr="00413FF4" w:rsidR="00413FF4">
        <w:rPr>
          <w:rFonts w:ascii="Times New Roman" w:hAnsi="Times New Roman" w:cs="Times New Roman"/>
          <w:sz w:val="24"/>
          <w:szCs w:val="24"/>
        </w:rPr>
        <w:t xml:space="preserve"> valdkondade situatsioone on täna vähe ette näidata.</w:t>
      </w:r>
      <w:r w:rsidR="00C0727C">
        <w:rPr>
          <w:rFonts w:ascii="Times New Roman" w:hAnsi="Times New Roman" w:cs="Times New Roman"/>
          <w:sz w:val="24"/>
          <w:szCs w:val="24"/>
        </w:rPr>
        <w:t xml:space="preserve"> Samas mõjub järelevalve käigus rikkumisteate lahendamata jätmine riigi mainele äärmiselt negatiivselt.</w:t>
      </w:r>
    </w:p>
    <w:p w:rsidRPr="00A003C9" w:rsidR="00A003C9" w:rsidP="00060E78" w:rsidRDefault="00A003C9" w14:paraId="11070964" w14:textId="77777777">
      <w:pPr>
        <w:spacing w:after="0" w:line="240" w:lineRule="auto"/>
        <w:jc w:val="both"/>
        <w:rPr>
          <w:rFonts w:ascii="Times New Roman" w:hAnsi="Times New Roman" w:cs="Times New Roman"/>
          <w:sz w:val="24"/>
          <w:szCs w:val="24"/>
        </w:rPr>
      </w:pPr>
    </w:p>
    <w:p w:rsidR="00216721" w:rsidP="00973B28" w:rsidRDefault="00216721" w14:paraId="627CE828" w14:textId="65E89C8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 Keskkonnajärelevalve seaduse muudatused</w:t>
      </w:r>
    </w:p>
    <w:p w:rsidR="00216721" w:rsidP="00973B28" w:rsidRDefault="00216721" w14:paraId="0558CC36" w14:textId="77777777">
      <w:pPr>
        <w:spacing w:after="0" w:line="240" w:lineRule="auto"/>
        <w:jc w:val="both"/>
        <w:rPr>
          <w:rFonts w:ascii="Times New Roman" w:hAnsi="Times New Roman" w:cs="Times New Roman"/>
          <w:b/>
          <w:bCs/>
          <w:sz w:val="24"/>
          <w:szCs w:val="24"/>
        </w:rPr>
      </w:pPr>
    </w:p>
    <w:p w:rsidRPr="009B0B71" w:rsidR="00973B28" w:rsidP="00973B28" w:rsidRDefault="00973B28" w14:paraId="7E47ED22" w14:textId="2DB9DAA9">
      <w:pPr>
        <w:spacing w:after="0" w:line="240" w:lineRule="auto"/>
        <w:jc w:val="both"/>
        <w:rPr>
          <w:rFonts w:ascii="Times New Roman" w:hAnsi="Times New Roman" w:cs="Times New Roman"/>
          <w:b/>
          <w:bCs/>
          <w:sz w:val="24"/>
          <w:szCs w:val="24"/>
        </w:rPr>
      </w:pPr>
      <w:r w:rsidRPr="009B0B71">
        <w:rPr>
          <w:rFonts w:ascii="Times New Roman" w:hAnsi="Times New Roman" w:cs="Times New Roman"/>
          <w:b/>
          <w:bCs/>
          <w:sz w:val="24"/>
          <w:szCs w:val="24"/>
        </w:rPr>
        <w:t xml:space="preserve">Eelnõu §-ga </w:t>
      </w:r>
      <w:r w:rsidR="005A0A96">
        <w:rPr>
          <w:rFonts w:ascii="Times New Roman" w:hAnsi="Times New Roman" w:cs="Times New Roman"/>
          <w:b/>
          <w:bCs/>
          <w:sz w:val="24"/>
          <w:szCs w:val="24"/>
        </w:rPr>
        <w:t>1</w:t>
      </w:r>
      <w:r w:rsidRPr="009B0B71">
        <w:rPr>
          <w:rFonts w:ascii="Times New Roman" w:hAnsi="Times New Roman" w:cs="Times New Roman"/>
          <w:b/>
          <w:bCs/>
          <w:sz w:val="24"/>
          <w:szCs w:val="24"/>
        </w:rPr>
        <w:t xml:space="preserve"> muudetakse keskkonnajärelevalve seadust.</w:t>
      </w:r>
    </w:p>
    <w:p w:rsidRPr="009B0B71" w:rsidR="00973B28" w:rsidP="00973B28" w:rsidRDefault="00973B28" w14:paraId="28613B5F" w14:textId="77777777">
      <w:pPr>
        <w:spacing w:after="0" w:line="240" w:lineRule="auto"/>
        <w:jc w:val="both"/>
        <w:rPr>
          <w:rFonts w:ascii="Times New Roman" w:hAnsi="Times New Roman" w:cs="Times New Roman"/>
          <w:b/>
          <w:bCs/>
          <w:sz w:val="24"/>
          <w:szCs w:val="24"/>
        </w:rPr>
      </w:pPr>
    </w:p>
    <w:p w:rsidRPr="00973B28" w:rsidR="00973B28" w:rsidP="00973B28" w:rsidRDefault="00973B28" w14:paraId="352F7578" w14:textId="77777777">
      <w:pPr>
        <w:spacing w:after="0" w:line="240" w:lineRule="auto"/>
        <w:jc w:val="both"/>
        <w:rPr>
          <w:rFonts w:ascii="Times New Roman" w:hAnsi="Times New Roman" w:cs="Times New Roman"/>
          <w:sz w:val="24"/>
          <w:szCs w:val="24"/>
        </w:rPr>
      </w:pPr>
      <w:r w:rsidRPr="005E735C">
        <w:rPr>
          <w:rFonts w:ascii="Times New Roman" w:hAnsi="Times New Roman" w:cs="Times New Roman"/>
          <w:b/>
          <w:bCs/>
          <w:sz w:val="24"/>
          <w:szCs w:val="24"/>
        </w:rPr>
        <w:t>Punktidega 1 ja 2</w:t>
      </w:r>
      <w:r w:rsidRPr="00973B28">
        <w:rPr>
          <w:rFonts w:ascii="Times New Roman" w:hAnsi="Times New Roman" w:cs="Times New Roman"/>
          <w:sz w:val="24"/>
          <w:szCs w:val="24"/>
        </w:rPr>
        <w:t xml:space="preserve"> muudetakse seaduse § 13, lõike 1 sõnastust ja jäetakse välja sõnad „ja tunnusmärk“ ning lõige 3 tunnistatakse kehtetuks.</w:t>
      </w:r>
    </w:p>
    <w:p w:rsidRPr="00973B28" w:rsidR="00973B28" w:rsidP="00973B28" w:rsidRDefault="00973B28" w14:paraId="78BA3AC8" w14:textId="77777777">
      <w:pPr>
        <w:spacing w:after="0" w:line="240" w:lineRule="auto"/>
        <w:jc w:val="both"/>
        <w:rPr>
          <w:rFonts w:ascii="Times New Roman" w:hAnsi="Times New Roman" w:cs="Times New Roman"/>
          <w:sz w:val="24"/>
          <w:szCs w:val="24"/>
        </w:rPr>
      </w:pPr>
    </w:p>
    <w:p w:rsidR="00F16A08" w:rsidP="00973B28" w:rsidRDefault="00973B28" w14:paraId="2968016C" w14:textId="1B6E01B8">
      <w:pPr>
        <w:spacing w:after="0" w:line="240" w:lineRule="auto"/>
        <w:jc w:val="both"/>
        <w:rPr>
          <w:rFonts w:ascii="Times New Roman" w:hAnsi="Times New Roman" w:cs="Times New Roman"/>
          <w:sz w:val="24"/>
          <w:szCs w:val="24"/>
        </w:rPr>
      </w:pPr>
      <w:r w:rsidRPr="00973B28">
        <w:rPr>
          <w:rFonts w:ascii="Times New Roman" w:hAnsi="Times New Roman" w:cs="Times New Roman"/>
          <w:sz w:val="24"/>
          <w:szCs w:val="24"/>
        </w:rPr>
        <w:t>Keskkonnakaitseinspektori tunnusmärk ehk žetoon võeti kasutusele juba Keskkonnainspektsiooni loomisel ning kuivõrd sel ajal puudus ühtne vormiriietus, oli žetooni eesmärk tagada kontrollitavale turvaline teadmine, et tegemist on riigi keskkonnakaitseinspektoriga. Tänapäeval piisab ametivormi kandva inspektori tuvastamiseks töötõendi esitamist. Viimastel aastatel väga harva tulnud ette juhtumeid, kus kontrollitav palub inspektoril ette näidata ka žetooni, seega puudub tõsieluline vajadus nende säilitamiseks.</w:t>
      </w:r>
    </w:p>
    <w:p w:rsidR="00973B28" w:rsidP="00060E78" w:rsidRDefault="00973B28" w14:paraId="0271BF17" w14:textId="77777777">
      <w:pPr>
        <w:spacing w:after="0" w:line="240" w:lineRule="auto"/>
        <w:jc w:val="both"/>
        <w:rPr>
          <w:rFonts w:ascii="Times New Roman" w:hAnsi="Times New Roman" w:cs="Times New Roman"/>
          <w:b/>
          <w:bCs/>
          <w:sz w:val="24"/>
          <w:szCs w:val="24"/>
        </w:rPr>
      </w:pPr>
    </w:p>
    <w:p w:rsidR="00A313EE" w:rsidP="00060E78" w:rsidRDefault="00C40E60" w14:paraId="2C7B33D9" w14:textId="76279E18">
      <w:pPr>
        <w:spacing w:after="0" w:line="240" w:lineRule="auto"/>
        <w:jc w:val="both"/>
        <w:rPr>
          <w:rFonts w:ascii="Times New Roman" w:hAnsi="Times New Roman" w:cs="Times New Roman"/>
          <w:sz w:val="24"/>
          <w:szCs w:val="24"/>
        </w:rPr>
      </w:pPr>
      <w:r w:rsidRPr="00C40E60">
        <w:rPr>
          <w:rFonts w:ascii="Times New Roman" w:hAnsi="Times New Roman" w:cs="Times New Roman"/>
          <w:b/>
          <w:bCs/>
          <w:sz w:val="24"/>
          <w:szCs w:val="24"/>
        </w:rPr>
        <w:t xml:space="preserve">Punktiga </w:t>
      </w:r>
      <w:r w:rsidR="009B0B71">
        <w:rPr>
          <w:rFonts w:ascii="Times New Roman" w:hAnsi="Times New Roman" w:cs="Times New Roman"/>
          <w:b/>
          <w:bCs/>
          <w:sz w:val="24"/>
          <w:szCs w:val="24"/>
        </w:rPr>
        <w:t>3</w:t>
      </w:r>
      <w:r w:rsidR="00EF252B">
        <w:rPr>
          <w:rFonts w:ascii="Times New Roman" w:hAnsi="Times New Roman" w:cs="Times New Roman"/>
          <w:b/>
          <w:bCs/>
          <w:sz w:val="24"/>
          <w:szCs w:val="24"/>
        </w:rPr>
        <w:t xml:space="preserve"> </w:t>
      </w:r>
      <w:r w:rsidRPr="00035AB3" w:rsidR="006521B6">
        <w:rPr>
          <w:rFonts w:ascii="Times New Roman" w:hAnsi="Times New Roman" w:cs="Times New Roman"/>
          <w:sz w:val="24"/>
          <w:szCs w:val="24"/>
        </w:rPr>
        <w:t>muudetakse seaduse § 15</w:t>
      </w:r>
      <w:r w:rsidR="002237B5">
        <w:rPr>
          <w:rFonts w:ascii="Times New Roman" w:hAnsi="Times New Roman" w:cs="Times New Roman"/>
          <w:sz w:val="24"/>
          <w:szCs w:val="24"/>
        </w:rPr>
        <w:t>.</w:t>
      </w:r>
      <w:r w:rsidRPr="00035AB3" w:rsidR="006521B6">
        <w:rPr>
          <w:rFonts w:ascii="Times New Roman" w:hAnsi="Times New Roman" w:cs="Times New Roman"/>
          <w:sz w:val="24"/>
          <w:szCs w:val="24"/>
        </w:rPr>
        <w:t xml:space="preserve"> </w:t>
      </w:r>
    </w:p>
    <w:p w:rsidRPr="00EF252B" w:rsidR="00270D4F" w:rsidP="00060E78" w:rsidRDefault="00A313EE" w14:paraId="5F56A116" w14:textId="159C66E7">
      <w:pPr>
        <w:spacing w:after="0" w:line="240" w:lineRule="auto"/>
        <w:jc w:val="both"/>
        <w:rPr>
          <w:rFonts w:ascii="Times New Roman" w:hAnsi="Times New Roman" w:cs="Times New Roman"/>
          <w:b/>
          <w:bCs/>
          <w:sz w:val="24"/>
          <w:szCs w:val="24"/>
        </w:rPr>
      </w:pPr>
      <w:r w:rsidRPr="008F1880">
        <w:rPr>
          <w:rFonts w:ascii="Times New Roman" w:hAnsi="Times New Roman" w:cs="Times New Roman"/>
          <w:sz w:val="24"/>
          <w:szCs w:val="24"/>
          <w:u w:val="single"/>
        </w:rPr>
        <w:t>Lõikega 1</w:t>
      </w:r>
      <w:r>
        <w:rPr>
          <w:rFonts w:ascii="Times New Roman" w:hAnsi="Times New Roman" w:cs="Times New Roman"/>
          <w:sz w:val="24"/>
          <w:szCs w:val="24"/>
        </w:rPr>
        <w:t xml:space="preserve"> antakse r</w:t>
      </w:r>
      <w:r w:rsidRPr="00035AB3" w:rsidR="00261D82">
        <w:rPr>
          <w:rFonts w:ascii="Times New Roman" w:hAnsi="Times New Roman" w:cs="Times New Roman"/>
          <w:sz w:val="24"/>
          <w:szCs w:val="24"/>
        </w:rPr>
        <w:t xml:space="preserve">iigi </w:t>
      </w:r>
      <w:r w:rsidRPr="00035AB3" w:rsidR="006521B6">
        <w:rPr>
          <w:rFonts w:ascii="Times New Roman" w:hAnsi="Times New Roman" w:cs="Times New Roman"/>
          <w:sz w:val="24"/>
          <w:szCs w:val="24"/>
        </w:rPr>
        <w:t xml:space="preserve">keskkonnakaitseinspektorile õigus </w:t>
      </w:r>
      <w:r w:rsidR="00135074">
        <w:rPr>
          <w:rFonts w:ascii="Times New Roman" w:hAnsi="Times New Roman" w:cs="Times New Roman"/>
          <w:sz w:val="24"/>
          <w:szCs w:val="24"/>
        </w:rPr>
        <w:t xml:space="preserve">seaduses sätestatud juhul </w:t>
      </w:r>
      <w:r w:rsidRPr="00035AB3" w:rsidR="00270D4F">
        <w:rPr>
          <w:rFonts w:ascii="Times New Roman" w:hAnsi="Times New Roman" w:cs="Times New Roman"/>
          <w:sz w:val="24"/>
          <w:szCs w:val="24"/>
        </w:rPr>
        <w:t>keskkonnajärelevalve</w:t>
      </w:r>
      <w:r w:rsidR="002237B5">
        <w:rPr>
          <w:rFonts w:ascii="Times New Roman" w:hAnsi="Times New Roman" w:cs="Times New Roman"/>
          <w:sz w:val="24"/>
          <w:szCs w:val="24"/>
        </w:rPr>
        <w:t>s</w:t>
      </w:r>
      <w:r w:rsidRPr="00035AB3" w:rsidR="00270D4F">
        <w:rPr>
          <w:rFonts w:ascii="Times New Roman" w:hAnsi="Times New Roman" w:cs="Times New Roman"/>
          <w:sz w:val="24"/>
          <w:szCs w:val="24"/>
        </w:rPr>
        <w:t xml:space="preserve"> kasutada </w:t>
      </w:r>
      <w:r w:rsidR="00135074">
        <w:rPr>
          <w:rFonts w:ascii="Times New Roman" w:hAnsi="Times New Roman" w:cs="Times New Roman"/>
          <w:sz w:val="24"/>
          <w:szCs w:val="24"/>
        </w:rPr>
        <w:t xml:space="preserve">üksnes seda liiki </w:t>
      </w:r>
      <w:r w:rsidRPr="00035AB3" w:rsidR="00270D4F">
        <w:rPr>
          <w:rFonts w:ascii="Times New Roman" w:hAnsi="Times New Roman" w:cs="Times New Roman"/>
          <w:sz w:val="24"/>
          <w:szCs w:val="24"/>
        </w:rPr>
        <w:t>teenistusrelva ja erivahendeid</w:t>
      </w:r>
      <w:r w:rsidR="00135074">
        <w:rPr>
          <w:rFonts w:ascii="Times New Roman" w:hAnsi="Times New Roman" w:cs="Times New Roman"/>
          <w:sz w:val="24"/>
          <w:szCs w:val="24"/>
        </w:rPr>
        <w:t>, mille eriseadus ette näeb</w:t>
      </w:r>
      <w:r w:rsidRPr="00035AB3" w:rsidR="00270D4F">
        <w:rPr>
          <w:rFonts w:ascii="Times New Roman" w:hAnsi="Times New Roman" w:cs="Times New Roman"/>
          <w:sz w:val="24"/>
          <w:szCs w:val="24"/>
        </w:rPr>
        <w:t>.</w:t>
      </w:r>
      <w:r w:rsidR="00135074">
        <w:rPr>
          <w:rFonts w:ascii="Times New Roman" w:hAnsi="Times New Roman" w:cs="Times New Roman"/>
          <w:sz w:val="24"/>
          <w:szCs w:val="24"/>
        </w:rPr>
        <w:t xml:space="preserve"> Selline muudatus on tingitud vajadusest keskkonnajärelevalve seaduses sätestada inspektori õigused teenistusrelva ja erivahendite </w:t>
      </w:r>
      <w:r w:rsidR="00EE5E3E">
        <w:rPr>
          <w:rFonts w:ascii="Times New Roman" w:hAnsi="Times New Roman" w:cs="Times New Roman"/>
          <w:sz w:val="24"/>
          <w:szCs w:val="24"/>
        </w:rPr>
        <w:t xml:space="preserve">kasutamisel, </w:t>
      </w:r>
      <w:r w:rsidR="00135074">
        <w:rPr>
          <w:rFonts w:ascii="Times New Roman" w:hAnsi="Times New Roman" w:cs="Times New Roman"/>
          <w:sz w:val="24"/>
          <w:szCs w:val="24"/>
        </w:rPr>
        <w:t>vastavalt eriseadustes antud pädevusega.</w:t>
      </w:r>
      <w:r w:rsidR="00356D04">
        <w:rPr>
          <w:rFonts w:ascii="Times New Roman" w:hAnsi="Times New Roman" w:cs="Times New Roman"/>
          <w:sz w:val="24"/>
          <w:szCs w:val="24"/>
        </w:rPr>
        <w:t xml:space="preserve"> Muudatuse kohaselt ei täpsustata </w:t>
      </w:r>
      <w:proofErr w:type="spellStart"/>
      <w:r w:rsidR="00356D04">
        <w:rPr>
          <w:rFonts w:ascii="Times New Roman" w:hAnsi="Times New Roman" w:cs="Times New Roman"/>
          <w:sz w:val="24"/>
          <w:szCs w:val="24"/>
        </w:rPr>
        <w:t>KeJS</w:t>
      </w:r>
      <w:proofErr w:type="spellEnd"/>
      <w:r w:rsidR="00356D04">
        <w:rPr>
          <w:rFonts w:ascii="Times New Roman" w:hAnsi="Times New Roman" w:cs="Times New Roman"/>
          <w:sz w:val="24"/>
          <w:szCs w:val="24"/>
        </w:rPr>
        <w:t>-s sarnaselt teenistusrelvale ka erivahendite loetelu, kuna kasutada lubatud erivahendid ja teenistusrelvad sätestatakse eriseaduses.</w:t>
      </w:r>
    </w:p>
    <w:p w:rsidRPr="00035AB3" w:rsidR="00270D4F" w:rsidP="00060E78" w:rsidRDefault="00270D4F" w14:paraId="453B6D9C" w14:textId="77777777">
      <w:pPr>
        <w:spacing w:after="0" w:line="240" w:lineRule="auto"/>
        <w:jc w:val="both"/>
        <w:rPr>
          <w:rFonts w:ascii="Times New Roman" w:hAnsi="Times New Roman" w:cs="Times New Roman"/>
          <w:sz w:val="24"/>
          <w:szCs w:val="24"/>
        </w:rPr>
      </w:pPr>
    </w:p>
    <w:p w:rsidRPr="00BB712A" w:rsidR="00757D39" w:rsidP="00060E78" w:rsidRDefault="00270D4F" w14:paraId="58A62816" w14:textId="1C70E1AD">
      <w:pPr>
        <w:spacing w:after="0" w:line="240" w:lineRule="auto"/>
        <w:jc w:val="both"/>
        <w:rPr>
          <w:rFonts w:ascii="Times New Roman" w:hAnsi="Times New Roman" w:cs="Times New Roman"/>
          <w:sz w:val="24"/>
          <w:szCs w:val="24"/>
          <w:u w:val="single"/>
        </w:rPr>
      </w:pPr>
      <w:r w:rsidRPr="00035AB3">
        <w:rPr>
          <w:rFonts w:ascii="Times New Roman" w:hAnsi="Times New Roman" w:cs="Times New Roman"/>
          <w:sz w:val="24"/>
          <w:szCs w:val="24"/>
        </w:rPr>
        <w:t>S</w:t>
      </w:r>
      <w:r w:rsidR="00EE5E3E">
        <w:rPr>
          <w:rFonts w:ascii="Times New Roman" w:hAnsi="Times New Roman" w:cs="Times New Roman"/>
          <w:sz w:val="24"/>
          <w:szCs w:val="24"/>
        </w:rPr>
        <w:t xml:space="preserve">amas jäetakse paragrahvist 15 </w:t>
      </w:r>
      <w:r w:rsidR="00A313EE">
        <w:rPr>
          <w:rFonts w:ascii="Times New Roman" w:hAnsi="Times New Roman" w:cs="Times New Roman"/>
          <w:sz w:val="24"/>
          <w:szCs w:val="24"/>
        </w:rPr>
        <w:t xml:space="preserve">lõikest 1 </w:t>
      </w:r>
      <w:r w:rsidRPr="00035AB3">
        <w:rPr>
          <w:rFonts w:ascii="Times New Roman" w:hAnsi="Times New Roman" w:cs="Times New Roman"/>
          <w:sz w:val="24"/>
          <w:szCs w:val="24"/>
        </w:rPr>
        <w:t xml:space="preserve">välja kohaliku omavalitsuse keskkonnakaitseinspektorile antud õigus teenistusrelva ja erivahendit kasutada. </w:t>
      </w:r>
      <w:r w:rsidRPr="00BB712A">
        <w:rPr>
          <w:rFonts w:ascii="Times New Roman" w:hAnsi="Times New Roman" w:cs="Times New Roman"/>
          <w:sz w:val="24"/>
          <w:szCs w:val="24"/>
          <w:u w:val="single"/>
        </w:rPr>
        <w:t>Sellist õigus</w:t>
      </w:r>
      <w:r w:rsidR="00BB712A">
        <w:rPr>
          <w:rFonts w:ascii="Times New Roman" w:hAnsi="Times New Roman" w:cs="Times New Roman"/>
          <w:sz w:val="24"/>
          <w:szCs w:val="24"/>
          <w:u w:val="single"/>
        </w:rPr>
        <w:t>t</w:t>
      </w:r>
      <w:r w:rsidRPr="00BB712A">
        <w:rPr>
          <w:rFonts w:ascii="Times New Roman" w:hAnsi="Times New Roman" w:cs="Times New Roman"/>
          <w:sz w:val="24"/>
          <w:szCs w:val="24"/>
          <w:u w:val="single"/>
        </w:rPr>
        <w:t xml:space="preserve"> ei olnud ka praegu, kuna eriseadus sätestas </w:t>
      </w:r>
      <w:r w:rsidRPr="00BB712A" w:rsidR="002237B5">
        <w:rPr>
          <w:rFonts w:ascii="Times New Roman" w:hAnsi="Times New Roman" w:cs="Times New Roman"/>
          <w:sz w:val="24"/>
          <w:szCs w:val="24"/>
          <w:u w:val="single"/>
        </w:rPr>
        <w:t>sellise</w:t>
      </w:r>
      <w:r w:rsidRPr="00BB712A">
        <w:rPr>
          <w:rFonts w:ascii="Times New Roman" w:hAnsi="Times New Roman" w:cs="Times New Roman"/>
          <w:sz w:val="24"/>
          <w:szCs w:val="24"/>
          <w:u w:val="single"/>
        </w:rPr>
        <w:t xml:space="preserve"> õiguse ainult jahi-, metsa- ja kalanduse valdkonnas riiklikku järelevalvet tegevale riigi keskkonnakaitsein</w:t>
      </w:r>
      <w:r w:rsidRPr="00BB712A" w:rsidR="00261D82">
        <w:rPr>
          <w:rFonts w:ascii="Times New Roman" w:hAnsi="Times New Roman" w:cs="Times New Roman"/>
          <w:sz w:val="24"/>
          <w:szCs w:val="24"/>
          <w:u w:val="single"/>
        </w:rPr>
        <w:t>s</w:t>
      </w:r>
      <w:r w:rsidRPr="00BB712A">
        <w:rPr>
          <w:rFonts w:ascii="Times New Roman" w:hAnsi="Times New Roman" w:cs="Times New Roman"/>
          <w:sz w:val="24"/>
          <w:szCs w:val="24"/>
          <w:u w:val="single"/>
        </w:rPr>
        <w:t>pektorile.</w:t>
      </w:r>
    </w:p>
    <w:p w:rsidRPr="00035AB3" w:rsidR="00261D82" w:rsidP="00060E78" w:rsidRDefault="00261D82" w14:paraId="33711B9D" w14:textId="77777777">
      <w:pPr>
        <w:spacing w:after="0" w:line="240" w:lineRule="auto"/>
        <w:jc w:val="both"/>
        <w:rPr>
          <w:rFonts w:ascii="Times New Roman" w:hAnsi="Times New Roman" w:cs="Times New Roman"/>
          <w:sz w:val="24"/>
          <w:szCs w:val="24"/>
        </w:rPr>
      </w:pPr>
    </w:p>
    <w:p w:rsidRPr="00035AB3" w:rsidR="00261D82" w:rsidP="00060E78" w:rsidRDefault="00261D82" w14:paraId="02B40967" w14:textId="6971A61E">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Kohalikule omavalitsusele ja selle keskkonnainspektoritele pandud ülesan</w:t>
      </w:r>
      <w:r w:rsidR="002237B5">
        <w:rPr>
          <w:rFonts w:ascii="Times New Roman" w:hAnsi="Times New Roman" w:cs="Times New Roman"/>
          <w:sz w:val="24"/>
          <w:szCs w:val="24"/>
        </w:rPr>
        <w:t>nete tä</w:t>
      </w:r>
      <w:r w:rsidR="00E067D2">
        <w:rPr>
          <w:rFonts w:ascii="Times New Roman" w:hAnsi="Times New Roman" w:cs="Times New Roman"/>
          <w:sz w:val="24"/>
          <w:szCs w:val="24"/>
        </w:rPr>
        <w:t>i</w:t>
      </w:r>
      <w:r w:rsidR="002237B5">
        <w:rPr>
          <w:rFonts w:ascii="Times New Roman" w:hAnsi="Times New Roman" w:cs="Times New Roman"/>
          <w:sz w:val="24"/>
          <w:szCs w:val="24"/>
        </w:rPr>
        <w:t>tmisel puudub</w:t>
      </w:r>
      <w:r w:rsidRPr="00035AB3">
        <w:rPr>
          <w:rFonts w:ascii="Times New Roman" w:hAnsi="Times New Roman" w:cs="Times New Roman"/>
          <w:sz w:val="24"/>
          <w:szCs w:val="24"/>
        </w:rPr>
        <w:t xml:space="preserve"> vajadus teenistusrelva ja erivahendite kasutamiseks, arvestades, et kohaliku omavalitsuse üksusel on kohaliku omavalitsuse korralduse seaduses sätestatud ülesannete täitmiseks eriseadustest tulenevalt õigus kohaldada </w:t>
      </w:r>
      <w:proofErr w:type="spellStart"/>
      <w:r w:rsidRPr="00035AB3">
        <w:rPr>
          <w:rFonts w:ascii="Times New Roman" w:hAnsi="Times New Roman" w:cs="Times New Roman"/>
          <w:sz w:val="24"/>
          <w:szCs w:val="24"/>
        </w:rPr>
        <w:t>KorSi</w:t>
      </w:r>
      <w:proofErr w:type="spellEnd"/>
      <w:r w:rsidRPr="00035AB3">
        <w:rPr>
          <w:rFonts w:ascii="Times New Roman" w:hAnsi="Times New Roman" w:cs="Times New Roman"/>
          <w:sz w:val="24"/>
          <w:szCs w:val="24"/>
        </w:rPr>
        <w:t xml:space="preserve"> erimeetmeid ja </w:t>
      </w:r>
      <w:bookmarkStart w:name="_Hlk181368987" w:id="28"/>
      <w:r w:rsidRPr="00035AB3">
        <w:rPr>
          <w:rFonts w:ascii="Times New Roman" w:hAnsi="Times New Roman" w:cs="Times New Roman"/>
          <w:sz w:val="24"/>
          <w:szCs w:val="24"/>
        </w:rPr>
        <w:t>kasutada ametiabi korras PPA abi.</w:t>
      </w:r>
    </w:p>
    <w:bookmarkEnd w:id="28"/>
    <w:p w:rsidRPr="00035AB3" w:rsidR="00261D82" w:rsidP="00060E78" w:rsidRDefault="00261D82" w14:paraId="4FD9698B" w14:textId="77777777">
      <w:pPr>
        <w:spacing w:after="0" w:line="240" w:lineRule="auto"/>
        <w:jc w:val="both"/>
        <w:rPr>
          <w:rFonts w:ascii="Times New Roman" w:hAnsi="Times New Roman" w:cs="Times New Roman"/>
          <w:sz w:val="24"/>
          <w:szCs w:val="24"/>
        </w:rPr>
      </w:pPr>
    </w:p>
    <w:p w:rsidRPr="00035AB3" w:rsidR="00261D82" w:rsidP="00060E78" w:rsidRDefault="00261D82" w14:paraId="62B2CB05" w14:textId="77777777">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 omavalitsuse korralduse seadus (edaspidi KOKS) määrab kindlaks kohaliku omavalitsuse ülesanded, vastutuse ja korralduse ning omavalitsusüksuste suhted omavahel ja riigiorganitega.</w:t>
      </w:r>
    </w:p>
    <w:p w:rsidRPr="00035AB3" w:rsidR="00261D82" w:rsidP="00060E78" w:rsidRDefault="00261D82" w14:paraId="00236147" w14:textId="77777777">
      <w:pPr>
        <w:spacing w:after="0" w:line="240" w:lineRule="auto"/>
        <w:jc w:val="both"/>
        <w:rPr>
          <w:rFonts w:ascii="Times New Roman" w:hAnsi="Times New Roman" w:cs="Times New Roman"/>
          <w:sz w:val="24"/>
          <w:szCs w:val="24"/>
        </w:rPr>
      </w:pPr>
    </w:p>
    <w:p w:rsidRPr="00035AB3" w:rsidR="00261D82" w:rsidP="00060E78" w:rsidRDefault="00261D82" w14:paraId="685787D4" w14:textId="13D01E7A">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Omavalitsusüksuse ülesandeks on </w:t>
      </w:r>
      <w:proofErr w:type="spellStart"/>
      <w:r w:rsidRPr="00035AB3">
        <w:rPr>
          <w:rFonts w:ascii="Times New Roman" w:hAnsi="Times New Roman" w:cs="Times New Roman"/>
          <w:sz w:val="24"/>
          <w:szCs w:val="24"/>
        </w:rPr>
        <w:t>KOKS</w:t>
      </w:r>
      <w:r w:rsidR="002237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6 l</w:t>
      </w:r>
      <w:r w:rsidR="002237B5">
        <w:rPr>
          <w:rFonts w:ascii="Times New Roman" w:hAnsi="Times New Roman" w:cs="Times New Roman"/>
          <w:sz w:val="24"/>
          <w:szCs w:val="24"/>
        </w:rPr>
        <w:t>õike</w:t>
      </w:r>
      <w:r w:rsidRPr="00035AB3">
        <w:rPr>
          <w:rFonts w:ascii="Times New Roman" w:hAnsi="Times New Roman" w:cs="Times New Roman"/>
          <w:sz w:val="24"/>
          <w:szCs w:val="24"/>
        </w:rPr>
        <w:t xml:space="preserve"> 1 </w:t>
      </w:r>
      <w:r w:rsidR="002237B5">
        <w:rPr>
          <w:rFonts w:ascii="Times New Roman" w:hAnsi="Times New Roman" w:cs="Times New Roman"/>
          <w:sz w:val="24"/>
          <w:szCs w:val="24"/>
        </w:rPr>
        <w:t xml:space="preserve">kohaselt </w:t>
      </w:r>
      <w:r w:rsidRPr="00035AB3">
        <w:rPr>
          <w:rFonts w:ascii="Times New Roman" w:hAnsi="Times New Roman" w:cs="Times New Roman"/>
          <w:sz w:val="24"/>
          <w:szCs w:val="24"/>
        </w:rPr>
        <w:t>korraldada vallas või linnas sotsiaalteenuste osutamist, sotsiaaltoetuste ja muu sotsiaalabi andmist, eakate hoolekannet, kultuuri-, spordi- ja noorsootööd, elamu- ja kommunaalmajandust, veevarustust ja kanalisatsiooni, heakorda, jäätmehooldust, ruumilist planeerimist, valla- või linnasisest ühistransporti ning valla või linna teede ehitamist ja korrashoidu, kui need ülesanded ei ole seadusega antud kellegi teise täita.</w:t>
      </w:r>
    </w:p>
    <w:p w:rsidRPr="00035AB3" w:rsidR="00261D82" w:rsidP="00060E78" w:rsidRDefault="00261D82" w14:paraId="0102C236" w14:textId="77777777">
      <w:pPr>
        <w:spacing w:after="0" w:line="240" w:lineRule="auto"/>
        <w:jc w:val="both"/>
        <w:rPr>
          <w:rFonts w:ascii="Times New Roman" w:hAnsi="Times New Roman" w:cs="Times New Roman"/>
          <w:sz w:val="24"/>
          <w:szCs w:val="24"/>
        </w:rPr>
      </w:pPr>
    </w:p>
    <w:p w:rsidRPr="00035AB3" w:rsidR="00261D82" w:rsidP="00060E78" w:rsidRDefault="00261D82" w14:paraId="61E14C96" w14:textId="0A8B2943">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Seega on </w:t>
      </w:r>
      <w:proofErr w:type="spellStart"/>
      <w:r w:rsidRPr="00035AB3">
        <w:rPr>
          <w:rFonts w:ascii="Times New Roman" w:hAnsi="Times New Roman" w:cs="Times New Roman"/>
          <w:sz w:val="24"/>
          <w:szCs w:val="24"/>
        </w:rPr>
        <w:t>KOKS</w:t>
      </w:r>
      <w:r w:rsidR="00E067D2">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6 l</w:t>
      </w:r>
      <w:r w:rsidR="002237B5">
        <w:rPr>
          <w:rFonts w:ascii="Times New Roman" w:hAnsi="Times New Roman" w:cs="Times New Roman"/>
          <w:sz w:val="24"/>
          <w:szCs w:val="24"/>
        </w:rPr>
        <w:t>õike</w:t>
      </w:r>
      <w:r w:rsidRPr="00035AB3">
        <w:rPr>
          <w:rFonts w:ascii="Times New Roman" w:hAnsi="Times New Roman" w:cs="Times New Roman"/>
          <w:sz w:val="24"/>
          <w:szCs w:val="24"/>
        </w:rPr>
        <w:t xml:space="preserve"> 1 </w:t>
      </w:r>
      <w:r w:rsidR="002237B5">
        <w:rPr>
          <w:rFonts w:ascii="Times New Roman" w:hAnsi="Times New Roman" w:cs="Times New Roman"/>
          <w:sz w:val="24"/>
          <w:szCs w:val="24"/>
        </w:rPr>
        <w:t>kohaselt</w:t>
      </w:r>
      <w:r w:rsidRPr="00035AB3">
        <w:rPr>
          <w:rFonts w:ascii="Times New Roman" w:hAnsi="Times New Roman" w:cs="Times New Roman"/>
          <w:sz w:val="24"/>
          <w:szCs w:val="24"/>
        </w:rPr>
        <w:t xml:space="preserve"> keskkonnateemadega haakuvaid tegevusi </w:t>
      </w:r>
      <w:r w:rsidR="002237B5">
        <w:rPr>
          <w:rFonts w:ascii="Times New Roman" w:hAnsi="Times New Roman" w:cs="Times New Roman"/>
          <w:sz w:val="24"/>
          <w:szCs w:val="24"/>
        </w:rPr>
        <w:t xml:space="preserve">kolm – </w:t>
      </w:r>
      <w:r w:rsidRPr="00035AB3">
        <w:rPr>
          <w:rFonts w:ascii="Times New Roman" w:hAnsi="Times New Roman" w:cs="Times New Roman"/>
          <w:sz w:val="24"/>
          <w:szCs w:val="24"/>
        </w:rPr>
        <w:t>veevarustus ja kanalisatsioon, jäätmehooldus ja ruumiline planeerimine.</w:t>
      </w:r>
    </w:p>
    <w:p w:rsidRPr="00035AB3" w:rsidR="00261D82" w:rsidP="00060E78" w:rsidRDefault="00261D82" w14:paraId="1B43EE76" w14:textId="77777777">
      <w:pPr>
        <w:spacing w:after="0" w:line="240" w:lineRule="auto"/>
        <w:jc w:val="both"/>
        <w:rPr>
          <w:rFonts w:ascii="Times New Roman" w:hAnsi="Times New Roman" w:cs="Times New Roman"/>
          <w:sz w:val="24"/>
          <w:szCs w:val="24"/>
        </w:rPr>
      </w:pPr>
    </w:p>
    <w:p w:rsidRPr="00035AB3" w:rsidR="00261D82" w:rsidP="00060E78" w:rsidRDefault="00261D82" w14:paraId="181FED40" w14:textId="77777777">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Veevarustus ja kanalisatsioon</w:t>
      </w:r>
    </w:p>
    <w:p w:rsidRPr="00035AB3" w:rsidR="00261D82" w:rsidP="00060E78" w:rsidRDefault="00261D82" w14:paraId="1BDD7590" w14:textId="1F0180D2">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Kohalikule omavalitsusele antakse õigus te</w:t>
      </w:r>
      <w:r w:rsidR="009B6CB5">
        <w:rPr>
          <w:rFonts w:ascii="Times New Roman" w:hAnsi="Times New Roman" w:cs="Times New Roman"/>
          <w:sz w:val="24"/>
          <w:szCs w:val="24"/>
        </w:rPr>
        <w:t>ha</w:t>
      </w:r>
      <w:r w:rsidRPr="00035AB3">
        <w:rPr>
          <w:rFonts w:ascii="Times New Roman" w:hAnsi="Times New Roman" w:cs="Times New Roman"/>
          <w:sz w:val="24"/>
          <w:szCs w:val="24"/>
        </w:rPr>
        <w:t xml:space="preserve"> järelevalvet reovee kohtkäitluse ja äraveo eeskirja täitmise üle. Kohaliku omavalitsuse üksus võib </w:t>
      </w:r>
      <w:r w:rsidR="009B6CB5">
        <w:rPr>
          <w:rFonts w:ascii="Times New Roman" w:hAnsi="Times New Roman" w:cs="Times New Roman"/>
          <w:sz w:val="24"/>
          <w:szCs w:val="24"/>
        </w:rPr>
        <w:t>kontrollida</w:t>
      </w:r>
      <w:r w:rsidRPr="00035AB3">
        <w:rPr>
          <w:rFonts w:ascii="Times New Roman" w:hAnsi="Times New Roman" w:cs="Times New Roman"/>
          <w:sz w:val="24"/>
          <w:szCs w:val="24"/>
        </w:rPr>
        <w:t xml:space="preserve"> reoveekohtkäitluse ehitiste (omapuhasti, kogumiskaevud jne) tehnilist </w:t>
      </w:r>
      <w:r w:rsidR="009B6CB5">
        <w:rPr>
          <w:rFonts w:ascii="Times New Roman" w:hAnsi="Times New Roman" w:cs="Times New Roman"/>
          <w:sz w:val="24"/>
          <w:szCs w:val="24"/>
        </w:rPr>
        <w:t>seisundit</w:t>
      </w:r>
      <w:r w:rsidRPr="00035AB3">
        <w:rPr>
          <w:rFonts w:ascii="Times New Roman" w:hAnsi="Times New Roman" w:cs="Times New Roman"/>
          <w:sz w:val="24"/>
          <w:szCs w:val="24"/>
        </w:rPr>
        <w:t>. Keskkonnaamet te</w:t>
      </w:r>
      <w:r w:rsidR="009B6CB5">
        <w:rPr>
          <w:rFonts w:ascii="Times New Roman" w:hAnsi="Times New Roman" w:cs="Times New Roman"/>
          <w:sz w:val="24"/>
          <w:szCs w:val="24"/>
        </w:rPr>
        <w:t>eb</w:t>
      </w:r>
      <w:r w:rsidRPr="00035AB3">
        <w:rPr>
          <w:rFonts w:ascii="Times New Roman" w:hAnsi="Times New Roman" w:cs="Times New Roman"/>
          <w:sz w:val="24"/>
          <w:szCs w:val="24"/>
        </w:rPr>
        <w:t xml:space="preserve"> järelevalvet juhtumi</w:t>
      </w:r>
      <w:r w:rsidR="009B6CB5">
        <w:rPr>
          <w:rFonts w:ascii="Times New Roman" w:hAnsi="Times New Roman" w:cs="Times New Roman"/>
          <w:sz w:val="24"/>
          <w:szCs w:val="24"/>
        </w:rPr>
        <w:t xml:space="preserve"> </w:t>
      </w:r>
      <w:r w:rsidRPr="00035AB3">
        <w:rPr>
          <w:rFonts w:ascii="Times New Roman" w:hAnsi="Times New Roman" w:cs="Times New Roman"/>
          <w:sz w:val="24"/>
          <w:szCs w:val="24"/>
        </w:rPr>
        <w:t>põh</w:t>
      </w:r>
      <w:r w:rsidR="009B6CB5">
        <w:rPr>
          <w:rFonts w:ascii="Times New Roman" w:hAnsi="Times New Roman" w:cs="Times New Roman"/>
          <w:sz w:val="24"/>
          <w:szCs w:val="24"/>
        </w:rPr>
        <w:t>jal</w:t>
      </w:r>
      <w:r w:rsidRPr="00035AB3">
        <w:rPr>
          <w:rFonts w:ascii="Times New Roman" w:hAnsi="Times New Roman" w:cs="Times New Roman"/>
          <w:sz w:val="24"/>
          <w:szCs w:val="24"/>
        </w:rPr>
        <w:t>, kui teatatakse reostusjuhtumist.</w:t>
      </w:r>
    </w:p>
    <w:p w:rsidRPr="00035AB3" w:rsidR="00261D82" w:rsidP="00060E78" w:rsidRDefault="00261D82" w14:paraId="19F3C977" w14:textId="77777777">
      <w:pPr>
        <w:spacing w:after="0" w:line="240" w:lineRule="auto"/>
        <w:jc w:val="both"/>
        <w:rPr>
          <w:rFonts w:ascii="Times New Roman" w:hAnsi="Times New Roman" w:cs="Times New Roman"/>
          <w:sz w:val="24"/>
          <w:szCs w:val="24"/>
        </w:rPr>
      </w:pPr>
    </w:p>
    <w:p w:rsidRPr="00035AB3" w:rsidR="00261D82" w:rsidP="00060E78" w:rsidRDefault="00261D82" w14:paraId="38849DE4" w14:textId="77777777">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Jäätmehooldus</w:t>
      </w:r>
    </w:p>
    <w:p w:rsidRPr="00035AB3" w:rsidR="00261D82" w:rsidP="00060E78" w:rsidRDefault="00261D82" w14:paraId="52AA0E7E" w14:textId="40608AB5">
      <w:pPr>
        <w:spacing w:after="0" w:line="240" w:lineRule="auto"/>
        <w:jc w:val="both"/>
        <w:rPr>
          <w:rFonts w:ascii="Times New Roman" w:hAnsi="Times New Roman" w:cs="Times New Roman"/>
          <w:sz w:val="24"/>
          <w:szCs w:val="24"/>
        </w:rPr>
      </w:pPr>
      <w:proofErr w:type="spellStart"/>
      <w:r w:rsidRPr="00035AB3">
        <w:rPr>
          <w:rFonts w:ascii="Times New Roman" w:hAnsi="Times New Roman" w:cs="Times New Roman"/>
          <w:sz w:val="24"/>
          <w:szCs w:val="24"/>
        </w:rPr>
        <w:t>KOKS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6 lõike 1 kohaselt on omavalitsusüksuse ülesanne korraldada vallas või linnas jäätmehooldust. </w:t>
      </w:r>
      <w:proofErr w:type="spellStart"/>
      <w:r w:rsidRPr="00035AB3">
        <w:rPr>
          <w:rFonts w:ascii="Times New Roman" w:hAnsi="Times New Roman" w:cs="Times New Roman"/>
          <w:sz w:val="24"/>
          <w:szCs w:val="24"/>
        </w:rPr>
        <w:t>KOKS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22 l</w:t>
      </w:r>
      <w:r w:rsidR="009B6CB5">
        <w:rPr>
          <w:rFonts w:ascii="Times New Roman" w:hAnsi="Times New Roman" w:cs="Times New Roman"/>
          <w:sz w:val="24"/>
          <w:szCs w:val="24"/>
        </w:rPr>
        <w:t>õike</w:t>
      </w:r>
      <w:r w:rsidRPr="00035AB3">
        <w:rPr>
          <w:rFonts w:ascii="Times New Roman" w:hAnsi="Times New Roman" w:cs="Times New Roman"/>
          <w:sz w:val="24"/>
          <w:szCs w:val="24"/>
        </w:rPr>
        <w:t xml:space="preserve"> 1 p</w:t>
      </w:r>
      <w:r w:rsidR="009B6CB5">
        <w:rPr>
          <w:rFonts w:ascii="Times New Roman" w:hAnsi="Times New Roman" w:cs="Times New Roman"/>
          <w:sz w:val="24"/>
          <w:szCs w:val="24"/>
        </w:rPr>
        <w:t>unktid</w:t>
      </w:r>
      <w:r w:rsidRPr="00035AB3">
        <w:rPr>
          <w:rFonts w:ascii="Times New Roman" w:hAnsi="Times New Roman" w:cs="Times New Roman"/>
          <w:sz w:val="24"/>
          <w:szCs w:val="24"/>
        </w:rPr>
        <w:t xml:space="preserve"> 36</w:t>
      </w:r>
      <w:r w:rsidRPr="00035AB3">
        <w:rPr>
          <w:rFonts w:ascii="Times New Roman" w:hAnsi="Times New Roman" w:cs="Times New Roman"/>
          <w:sz w:val="24"/>
          <w:szCs w:val="24"/>
          <w:vertAlign w:val="superscript"/>
        </w:rPr>
        <w:t>4</w:t>
      </w:r>
      <w:r w:rsidR="00946C1E">
        <w:rPr>
          <w:rFonts w:ascii="Times New Roman" w:hAnsi="Times New Roman" w:eastAsia="Times New Roman" w:cs="Times New Roman"/>
          <w:sz w:val="24"/>
          <w:szCs w:val="24"/>
          <w:lang w:eastAsia="et-EE"/>
          <w14:ligatures w14:val="none"/>
        </w:rPr>
        <w:t>–</w:t>
      </w:r>
      <w:r w:rsidRPr="00035AB3">
        <w:rPr>
          <w:rFonts w:ascii="Times New Roman" w:hAnsi="Times New Roman" w:cs="Times New Roman"/>
          <w:sz w:val="24"/>
          <w:szCs w:val="24"/>
        </w:rPr>
        <w:t>36</w:t>
      </w:r>
      <w:r w:rsidRPr="00035AB3">
        <w:rPr>
          <w:rFonts w:ascii="Times New Roman" w:hAnsi="Times New Roman" w:cs="Times New Roman"/>
          <w:sz w:val="24"/>
          <w:szCs w:val="24"/>
          <w:vertAlign w:val="superscript"/>
        </w:rPr>
        <w:t>6</w:t>
      </w:r>
      <w:r w:rsidRPr="00035AB3">
        <w:rPr>
          <w:rFonts w:ascii="Times New Roman" w:hAnsi="Times New Roman" w:cs="Times New Roman"/>
          <w:sz w:val="24"/>
          <w:szCs w:val="24"/>
        </w:rPr>
        <w:t xml:space="preserve"> sätestavad, et volikogu ainupädevusse kuulub jäätmekava vastuvõtmine ja ajakohastamine, jäätmehoolduseeskirja kehtestamine, jäätmeliikide, millele kohaldatakse korraldatud jäätmevedu, vedamissageduse ja -aja, jäätmeveo piirkondade ja jäätmeveo teenustasu suuruse määramise korra kehtestamine.</w:t>
      </w:r>
    </w:p>
    <w:p w:rsidRPr="00035AB3" w:rsidR="00261D82" w:rsidP="00060E78" w:rsidRDefault="00261D82" w14:paraId="60FAC95E" w14:textId="77777777">
      <w:pPr>
        <w:spacing w:after="0" w:line="240" w:lineRule="auto"/>
        <w:jc w:val="both"/>
        <w:rPr>
          <w:rFonts w:ascii="Times New Roman" w:hAnsi="Times New Roman" w:cs="Times New Roman"/>
          <w:sz w:val="24"/>
          <w:szCs w:val="24"/>
        </w:rPr>
      </w:pPr>
    </w:p>
    <w:p w:rsidRPr="00035AB3" w:rsidR="00261D82" w:rsidP="00060E78" w:rsidRDefault="00261D82" w14:paraId="3A658A2C" w14:textId="009CBC7D">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Jäätmehooldust arendatakse valdkonna arengukava ja kohaliku omavalitsuse üksuse jäätmekava alusel (</w:t>
      </w:r>
      <w:proofErr w:type="spellStart"/>
      <w:r w:rsidRPr="00035AB3">
        <w:rPr>
          <w:rFonts w:ascii="Times New Roman" w:hAnsi="Times New Roman" w:cs="Times New Roman"/>
          <w:sz w:val="24"/>
          <w:szCs w:val="24"/>
        </w:rPr>
        <w:t>JäätS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39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1). Kohaliku omavalitsuse üksuse korraldatud jäätmehooldus on reguleeritud </w:t>
      </w:r>
      <w:proofErr w:type="spellStart"/>
      <w:r w:rsidRPr="00035AB3">
        <w:rPr>
          <w:rFonts w:ascii="Times New Roman" w:hAnsi="Times New Roman" w:cs="Times New Roman"/>
          <w:sz w:val="24"/>
          <w:szCs w:val="24"/>
        </w:rPr>
        <w:t>JäätS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4. peatükis. Kohaliku omavalitsuse üksus te</w:t>
      </w:r>
      <w:r w:rsidR="009B6CB5">
        <w:rPr>
          <w:rFonts w:ascii="Times New Roman" w:hAnsi="Times New Roman" w:cs="Times New Roman"/>
          <w:sz w:val="24"/>
          <w:szCs w:val="24"/>
        </w:rPr>
        <w:t>eb</w:t>
      </w:r>
      <w:r w:rsidRPr="00035AB3">
        <w:rPr>
          <w:rFonts w:ascii="Times New Roman" w:hAnsi="Times New Roman" w:cs="Times New Roman"/>
          <w:sz w:val="24"/>
          <w:szCs w:val="24"/>
        </w:rPr>
        <w:t xml:space="preserve"> oma haldusterritooriumil pidevat järelevalvet üksnes jäätmehoolduseeskirja täitmise üle (</w:t>
      </w:r>
      <w:proofErr w:type="spellStart"/>
      <w:r w:rsidRPr="00035AB3">
        <w:rPr>
          <w:rFonts w:ascii="Times New Roman" w:hAnsi="Times New Roman" w:cs="Times New Roman"/>
          <w:sz w:val="24"/>
          <w:szCs w:val="24"/>
        </w:rPr>
        <w:t>JäätS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w:t>
      </w:r>
      <w:r w:rsidR="00E067D2">
        <w:rPr>
          <w:rFonts w:ascii="Times New Roman" w:hAnsi="Times New Roman" w:cs="Times New Roman"/>
          <w:sz w:val="24"/>
          <w:szCs w:val="24"/>
        </w:rPr>
        <w:t> </w:t>
      </w:r>
      <w:r w:rsidRPr="00035AB3">
        <w:rPr>
          <w:rFonts w:ascii="Times New Roman" w:hAnsi="Times New Roman" w:cs="Times New Roman"/>
          <w:sz w:val="24"/>
          <w:szCs w:val="24"/>
        </w:rPr>
        <w:t>119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4).</w:t>
      </w:r>
    </w:p>
    <w:p w:rsidRPr="00035AB3" w:rsidR="00261D82" w:rsidP="00060E78" w:rsidRDefault="00261D82" w14:paraId="6472855C" w14:textId="77777777">
      <w:pPr>
        <w:spacing w:after="0" w:line="240" w:lineRule="auto"/>
        <w:jc w:val="both"/>
        <w:rPr>
          <w:rFonts w:ascii="Times New Roman" w:hAnsi="Times New Roman" w:cs="Times New Roman"/>
          <w:sz w:val="24"/>
          <w:szCs w:val="24"/>
        </w:rPr>
      </w:pPr>
    </w:p>
    <w:p w:rsidRPr="00035AB3" w:rsidR="00261D82" w:rsidP="00060E78" w:rsidRDefault="00261D82" w14:paraId="18731049" w14:textId="77777777">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Ruumiline planeerimine</w:t>
      </w:r>
    </w:p>
    <w:p w:rsidRPr="00035AB3" w:rsidR="00261D82" w:rsidP="00060E78" w:rsidRDefault="00261D82" w14:paraId="0E477F97" w14:textId="17FFAEAA">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Riiklikku järelevalvet </w:t>
      </w:r>
      <w:proofErr w:type="spellStart"/>
      <w:r w:rsidRPr="00035AB3">
        <w:rPr>
          <w:rFonts w:ascii="Times New Roman" w:hAnsi="Times New Roman" w:cs="Times New Roman"/>
          <w:sz w:val="24"/>
          <w:szCs w:val="24"/>
        </w:rPr>
        <w:t>KeÜS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§-des 38 ja 39, välja arvatud § 38 lõikes 7 ja § 39 lõikes 3, sätestatud nõuete täitmise üle te</w:t>
      </w:r>
      <w:r w:rsidR="009B6CB5">
        <w:rPr>
          <w:rFonts w:ascii="Times New Roman" w:hAnsi="Times New Roman" w:cs="Times New Roman"/>
          <w:sz w:val="24"/>
          <w:szCs w:val="24"/>
        </w:rPr>
        <w:t>eb</w:t>
      </w:r>
      <w:r w:rsidRPr="00035AB3">
        <w:rPr>
          <w:rFonts w:ascii="Times New Roman" w:hAnsi="Times New Roman" w:cs="Times New Roman"/>
          <w:sz w:val="24"/>
          <w:szCs w:val="24"/>
        </w:rPr>
        <w:t xml:space="preserve"> lisaks Keskkonnaametile kohaliku omavalitsuse üksus (</w:t>
      </w:r>
      <w:proofErr w:type="spellStart"/>
      <w:r w:rsidRPr="00035AB3">
        <w:rPr>
          <w:rFonts w:ascii="Times New Roman" w:hAnsi="Times New Roman" w:cs="Times New Roman"/>
          <w:sz w:val="24"/>
          <w:szCs w:val="24"/>
        </w:rPr>
        <w:t>KeÜS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62</w:t>
      </w:r>
      <w:r w:rsidRPr="00060E78">
        <w:rPr>
          <w:rFonts w:ascii="Times New Roman" w:hAnsi="Times New Roman" w:cs="Times New Roman"/>
          <w:sz w:val="24"/>
          <w:szCs w:val="24"/>
          <w:vertAlign w:val="superscript"/>
        </w:rPr>
        <w:t>1</w:t>
      </w:r>
      <w:r w:rsidRPr="00035AB3">
        <w:rPr>
          <w:rFonts w:ascii="Times New Roman" w:hAnsi="Times New Roman" w:cs="Times New Roman"/>
          <w:sz w:val="24"/>
          <w:szCs w:val="24"/>
        </w:rPr>
        <w:t xml:space="preserve">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2). Siinkohal ei tee KOV järelevalvet nende normide täitmise üle, mille järelevalvepädevus on pandud Keskkonnaametile.</w:t>
      </w:r>
    </w:p>
    <w:p w:rsidRPr="00035AB3" w:rsidR="00261D82" w:rsidP="00060E78" w:rsidRDefault="00261D82" w14:paraId="67F684BE" w14:textId="77777777">
      <w:pPr>
        <w:spacing w:after="0" w:line="240" w:lineRule="auto"/>
        <w:jc w:val="both"/>
        <w:rPr>
          <w:rFonts w:ascii="Times New Roman" w:hAnsi="Times New Roman" w:cs="Times New Roman"/>
          <w:sz w:val="24"/>
          <w:szCs w:val="24"/>
        </w:rPr>
      </w:pPr>
    </w:p>
    <w:p w:rsidRPr="00035AB3" w:rsidR="00261D82" w:rsidP="00060E78" w:rsidRDefault="00261D82" w14:paraId="774F5266" w14:textId="2CA370F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Seega, kui Keskkonnaamet te</w:t>
      </w:r>
      <w:r w:rsidR="009B6CB5">
        <w:rPr>
          <w:rFonts w:ascii="Times New Roman" w:hAnsi="Times New Roman" w:cs="Times New Roman"/>
          <w:sz w:val="24"/>
          <w:szCs w:val="24"/>
        </w:rPr>
        <w:t>e</w:t>
      </w:r>
      <w:r w:rsidRPr="00035AB3">
        <w:rPr>
          <w:rFonts w:ascii="Times New Roman" w:hAnsi="Times New Roman" w:cs="Times New Roman"/>
          <w:sz w:val="24"/>
          <w:szCs w:val="24"/>
        </w:rPr>
        <w:t>b järelevalvet eriseaduses välja toodud metsanduse, jahinduse, kalanduse, keskkonnakasutuse, looduskaitse, jäätmete, kiirguse, maapõue, vee, kemikaali, välisõhu ja komplekslubadega seotud valdkondades ja on uurimisasutus keskkonnakuritegude valdkonnas, siis kohalik omavalitsus korraldab m</w:t>
      </w:r>
      <w:r w:rsidR="009B6CB5">
        <w:rPr>
          <w:rFonts w:ascii="Times New Roman" w:hAnsi="Times New Roman" w:cs="Times New Roman"/>
          <w:sz w:val="24"/>
          <w:szCs w:val="24"/>
        </w:rPr>
        <w:t xml:space="preserve">uu </w:t>
      </w:r>
      <w:r w:rsidRPr="00035AB3">
        <w:rPr>
          <w:rFonts w:ascii="Times New Roman" w:hAnsi="Times New Roman" w:cs="Times New Roman"/>
          <w:sz w:val="24"/>
          <w:szCs w:val="24"/>
        </w:rPr>
        <w:t>h</w:t>
      </w:r>
      <w:r w:rsidR="009B6CB5">
        <w:rPr>
          <w:rFonts w:ascii="Times New Roman" w:hAnsi="Times New Roman" w:cs="Times New Roman"/>
          <w:sz w:val="24"/>
          <w:szCs w:val="24"/>
        </w:rPr>
        <w:t>ulgas</w:t>
      </w:r>
      <w:r w:rsidRPr="00035AB3">
        <w:rPr>
          <w:rFonts w:ascii="Times New Roman" w:hAnsi="Times New Roman" w:cs="Times New Roman"/>
          <w:sz w:val="24"/>
          <w:szCs w:val="24"/>
        </w:rPr>
        <w:t xml:space="preserve"> veevarustust ja kanalisatsiooni, jäätmehooldust ja ruumilist planeerimist. Kohaliku omavalitsuse keskkonnakaitseinspektoril ei ole seadusest tulenevalt selliseid järelevalveülesandeid, mis vajaksid ülesannete täitmiseks teenistusrelva ja erivahendite kasutamise võimalust.</w:t>
      </w:r>
    </w:p>
    <w:p w:rsidRPr="00035AB3" w:rsidR="00261D82" w:rsidP="00060E78" w:rsidRDefault="00261D82" w14:paraId="39190A0B" w14:textId="77777777">
      <w:pPr>
        <w:spacing w:after="0" w:line="240" w:lineRule="auto"/>
        <w:jc w:val="both"/>
        <w:rPr>
          <w:rFonts w:ascii="Times New Roman" w:hAnsi="Times New Roman" w:cs="Times New Roman"/>
          <w:sz w:val="24"/>
          <w:szCs w:val="24"/>
        </w:rPr>
      </w:pPr>
    </w:p>
    <w:p w:rsidRPr="00035AB3" w:rsidR="00261D82" w:rsidP="00060E78" w:rsidRDefault="00261D82" w14:paraId="10A30C8F" w14:textId="7E75E71D">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 omavalitsuse üksusel on eriseaduste alusel õigus kohaldada järgmisi erimeetmeid: küsitlemine ja dokumentide nõudmine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30), kutse ja sundtoomine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31), isikusamasuse tuvastamine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32), valdusesse sisenemine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50) ja valduse läbivaatus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51). Muu korrakaitseorgani (KOV) kutse puhul </w:t>
      </w:r>
      <w:r w:rsidR="009B6CB5">
        <w:rPr>
          <w:rFonts w:ascii="Times New Roman" w:hAnsi="Times New Roman" w:cs="Times New Roman"/>
          <w:sz w:val="24"/>
          <w:szCs w:val="24"/>
        </w:rPr>
        <w:t>on</w:t>
      </w:r>
      <w:r w:rsidRPr="00035AB3">
        <w:rPr>
          <w:rFonts w:ascii="Times New Roman" w:hAnsi="Times New Roman" w:cs="Times New Roman"/>
          <w:sz w:val="24"/>
          <w:szCs w:val="24"/>
        </w:rPr>
        <w:t xml:space="preserve"> sundtoomis</w:t>
      </w:r>
      <w:r w:rsidR="009B6CB5">
        <w:rPr>
          <w:rFonts w:ascii="Times New Roman" w:hAnsi="Times New Roman" w:cs="Times New Roman"/>
          <w:sz w:val="24"/>
          <w:szCs w:val="24"/>
        </w:rPr>
        <w:t>e õigus</w:t>
      </w:r>
      <w:r w:rsidRPr="00035AB3">
        <w:rPr>
          <w:rFonts w:ascii="Times New Roman" w:hAnsi="Times New Roman" w:cs="Times New Roman"/>
          <w:sz w:val="24"/>
          <w:szCs w:val="24"/>
        </w:rPr>
        <w:t xml:space="preserve"> ametiabi korras </w:t>
      </w:r>
      <w:proofErr w:type="spellStart"/>
      <w:r w:rsidRPr="00035AB3">
        <w:rPr>
          <w:rFonts w:ascii="Times New Roman" w:hAnsi="Times New Roman" w:cs="Times New Roman"/>
          <w:sz w:val="24"/>
          <w:szCs w:val="24"/>
        </w:rPr>
        <w:t>PPA</w:t>
      </w:r>
      <w:r w:rsidR="009B6CB5">
        <w:rPr>
          <w:rFonts w:ascii="Times New Roman" w:hAnsi="Times New Roman" w:cs="Times New Roman"/>
          <w:sz w:val="24"/>
          <w:szCs w:val="24"/>
        </w:rPr>
        <w:t>-l</w:t>
      </w:r>
      <w:proofErr w:type="spellEnd"/>
      <w:r w:rsidRPr="00035AB3">
        <w:rPr>
          <w:rFonts w:ascii="Times New Roman" w:hAnsi="Times New Roman" w:cs="Times New Roman"/>
          <w:sz w:val="24"/>
          <w:szCs w:val="24"/>
        </w:rPr>
        <w:t xml:space="preserv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31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5).</w:t>
      </w:r>
    </w:p>
    <w:p w:rsidR="00261D82" w:rsidP="00060E78" w:rsidRDefault="00261D82" w14:paraId="5A258524" w14:textId="77777777">
      <w:pPr>
        <w:spacing w:after="0" w:line="240" w:lineRule="auto"/>
        <w:jc w:val="both"/>
        <w:rPr>
          <w:rFonts w:ascii="Times New Roman" w:hAnsi="Times New Roman" w:cs="Times New Roman"/>
          <w:sz w:val="24"/>
          <w:szCs w:val="24"/>
        </w:rPr>
      </w:pPr>
    </w:p>
    <w:p w:rsidRPr="00035AB3" w:rsidR="00D245E8" w:rsidP="00060E78" w:rsidRDefault="00D245E8" w14:paraId="12A6332A" w14:textId="136EC74B">
      <w:pPr>
        <w:spacing w:after="0" w:line="240" w:lineRule="auto"/>
        <w:jc w:val="both"/>
        <w:rPr>
          <w:rFonts w:ascii="Times New Roman" w:hAnsi="Times New Roman" w:cs="Times New Roman"/>
          <w:sz w:val="24"/>
          <w:szCs w:val="24"/>
        </w:rPr>
      </w:pPr>
      <w:r w:rsidRPr="008F1880">
        <w:rPr>
          <w:rFonts w:ascii="Times New Roman" w:hAnsi="Times New Roman" w:cs="Times New Roman"/>
          <w:sz w:val="24"/>
          <w:szCs w:val="24"/>
          <w:u w:val="single"/>
        </w:rPr>
        <w:t xml:space="preserve">Lõikes 2 </w:t>
      </w:r>
      <w:r>
        <w:rPr>
          <w:rFonts w:ascii="Times New Roman" w:hAnsi="Times New Roman" w:cs="Times New Roman"/>
          <w:sz w:val="24"/>
          <w:szCs w:val="24"/>
        </w:rPr>
        <w:t>viidatakse</w:t>
      </w:r>
      <w:r w:rsidR="005707F3">
        <w:rPr>
          <w:rFonts w:ascii="Times New Roman" w:hAnsi="Times New Roman" w:cs="Times New Roman"/>
          <w:sz w:val="24"/>
          <w:szCs w:val="24"/>
        </w:rPr>
        <w:t>, et</w:t>
      </w:r>
      <w:r>
        <w:rPr>
          <w:rFonts w:ascii="Times New Roman" w:hAnsi="Times New Roman" w:cs="Times New Roman"/>
          <w:sz w:val="24"/>
          <w:szCs w:val="24"/>
        </w:rPr>
        <w:t xml:space="preserve"> teenistusrelva käitlemine </w:t>
      </w:r>
      <w:r w:rsidR="00FF6930">
        <w:rPr>
          <w:rFonts w:ascii="Times New Roman" w:hAnsi="Times New Roman" w:cs="Times New Roman"/>
          <w:sz w:val="24"/>
          <w:szCs w:val="24"/>
        </w:rPr>
        <w:t xml:space="preserve">toimub relvaseaduse alusel. </w:t>
      </w:r>
      <w:r w:rsidRPr="00FF6930" w:rsidR="00FF6930">
        <w:rPr>
          <w:rFonts w:ascii="Times New Roman" w:hAnsi="Times New Roman" w:cs="Times New Roman"/>
          <w:sz w:val="24"/>
          <w:szCs w:val="24"/>
        </w:rPr>
        <w:t xml:space="preserve">Teenistusrelva käitlemine </w:t>
      </w:r>
      <w:r w:rsidR="00FF6930">
        <w:rPr>
          <w:rFonts w:ascii="Times New Roman" w:hAnsi="Times New Roman" w:cs="Times New Roman"/>
          <w:sz w:val="24"/>
          <w:szCs w:val="24"/>
        </w:rPr>
        <w:t xml:space="preserve">on relvaseaduse § 3 lõike 5 alusel antud määruse </w:t>
      </w:r>
      <w:r w:rsidRPr="00FF6930" w:rsidR="00FF6930">
        <w:rPr>
          <w:rFonts w:ascii="Times New Roman" w:hAnsi="Times New Roman" w:cs="Times New Roman"/>
          <w:sz w:val="24"/>
          <w:szCs w:val="24"/>
        </w:rPr>
        <w:t>tähenduses teenistusrelva, laskemoona ja lahingumoona soetamine, hoidmine, kandmine, riigisisene edasitoimetamine, Eestisse sissevedu ja Eestist väljavedu, üleandmine, kasutada andmine, hävitamine või teenistusrelva parandamine, ümbertegemine, lammutamine ja laskekõlbmatuks muutmine.</w:t>
      </w:r>
      <w:r w:rsidR="005707F3">
        <w:rPr>
          <w:rFonts w:ascii="Times New Roman" w:hAnsi="Times New Roman" w:cs="Times New Roman"/>
          <w:sz w:val="24"/>
          <w:szCs w:val="24"/>
        </w:rPr>
        <w:t xml:space="preserve"> Kehtivas seaduses on sätestatud, et teenistusrelva soetamine toimub relvaseaduse alusel, kuid kuna teenistusrelva käitlemine hõlmab siiski laiemat relva käsitlust, mis on olulised teenistusrelva </w:t>
      </w:r>
      <w:r w:rsidR="00BE1E1A">
        <w:rPr>
          <w:rFonts w:ascii="Times New Roman" w:hAnsi="Times New Roman" w:cs="Times New Roman"/>
          <w:sz w:val="24"/>
          <w:szCs w:val="24"/>
        </w:rPr>
        <w:t>ohutuks kasutamiseks</w:t>
      </w:r>
      <w:r w:rsidR="005707F3">
        <w:rPr>
          <w:rFonts w:ascii="Times New Roman" w:hAnsi="Times New Roman" w:cs="Times New Roman"/>
          <w:sz w:val="24"/>
          <w:szCs w:val="24"/>
        </w:rPr>
        <w:t xml:space="preserve">, siis on vajalik selles osas seadust täpsustada. </w:t>
      </w:r>
    </w:p>
    <w:p w:rsidR="004B7288" w:rsidP="00287059" w:rsidRDefault="004B7288" w14:paraId="1FA4000B" w14:textId="77777777">
      <w:pPr>
        <w:spacing w:after="0" w:line="240" w:lineRule="auto"/>
        <w:jc w:val="both"/>
        <w:rPr>
          <w:rFonts w:ascii="Times New Roman" w:hAnsi="Times New Roman" w:cs="Times New Roman"/>
          <w:sz w:val="24"/>
          <w:szCs w:val="24"/>
        </w:rPr>
      </w:pPr>
    </w:p>
    <w:p w:rsidR="004B7288" w:rsidP="00287059" w:rsidRDefault="004B7288" w14:paraId="05122F53" w14:textId="5DEDA19D">
      <w:pPr>
        <w:spacing w:after="0" w:line="240" w:lineRule="auto"/>
        <w:jc w:val="both"/>
        <w:rPr>
          <w:rFonts w:ascii="Times New Roman" w:hAnsi="Times New Roman" w:cs="Times New Roman"/>
          <w:sz w:val="24"/>
          <w:szCs w:val="24"/>
        </w:rPr>
      </w:pPr>
      <w:r w:rsidRPr="008F1880">
        <w:rPr>
          <w:rFonts w:ascii="Times New Roman" w:hAnsi="Times New Roman" w:cs="Times New Roman"/>
          <w:sz w:val="24"/>
          <w:szCs w:val="24"/>
          <w:u w:val="single"/>
        </w:rPr>
        <w:t>Lõikes 3</w:t>
      </w:r>
      <w:r>
        <w:rPr>
          <w:rFonts w:ascii="Times New Roman" w:hAnsi="Times New Roman" w:cs="Times New Roman"/>
          <w:sz w:val="24"/>
          <w:szCs w:val="24"/>
        </w:rPr>
        <w:t xml:space="preserve"> antakse valdkonna eest vastutavale ministrile </w:t>
      </w:r>
      <w:r w:rsidRPr="00BE1E1A" w:rsidR="00BE1E1A">
        <w:rPr>
          <w:rFonts w:ascii="Times New Roman" w:hAnsi="Times New Roman" w:cs="Times New Roman"/>
          <w:sz w:val="24"/>
          <w:szCs w:val="24"/>
        </w:rPr>
        <w:t xml:space="preserve">volitus </w:t>
      </w:r>
      <w:r>
        <w:rPr>
          <w:rFonts w:ascii="Times New Roman" w:hAnsi="Times New Roman" w:cs="Times New Roman"/>
          <w:sz w:val="24"/>
          <w:szCs w:val="24"/>
        </w:rPr>
        <w:t xml:space="preserve">kehtestada erivahendite kandmise ja kasutamise kord. </w:t>
      </w:r>
    </w:p>
    <w:p w:rsidRPr="00035AB3" w:rsidR="00C63FA2" w:rsidP="00060E78" w:rsidRDefault="00C63FA2" w14:paraId="4D627CA6" w14:textId="77777777">
      <w:pPr>
        <w:spacing w:after="0" w:line="240" w:lineRule="auto"/>
        <w:jc w:val="both"/>
        <w:rPr>
          <w:rFonts w:ascii="Times New Roman" w:hAnsi="Times New Roman" w:cs="Times New Roman"/>
          <w:sz w:val="24"/>
          <w:szCs w:val="24"/>
        </w:rPr>
      </w:pPr>
    </w:p>
    <w:p w:rsidRPr="00035AB3" w:rsidR="00CC7C83" w:rsidP="00087F39" w:rsidRDefault="00CC7C83" w14:paraId="35870E5E" w14:textId="766523D7">
      <w:pPr>
        <w:pStyle w:val="Pealkiri1"/>
        <w:numPr>
          <w:ilvl w:val="0"/>
          <w:numId w:val="3"/>
        </w:numPr>
        <w:jc w:val="both"/>
        <w:rPr>
          <w:bCs/>
          <w14:ligatures w14:val="none"/>
        </w:rPr>
      </w:pPr>
      <w:r w:rsidRPr="00035AB3">
        <w:rPr>
          <w:bCs/>
          <w14:ligatures w14:val="none"/>
        </w:rPr>
        <w:t>Eelnõu terminoloogia</w:t>
      </w:r>
    </w:p>
    <w:p w:rsidRPr="00CC7C83" w:rsidR="00CC7C83" w:rsidP="00087F39" w:rsidRDefault="00CC7C83" w14:paraId="193F0EC2" w14:textId="77777777">
      <w:pPr>
        <w:spacing w:after="0" w:line="240" w:lineRule="auto"/>
        <w:rPr>
          <w:rFonts w:ascii="Times New Roman" w:hAnsi="Times New Roman" w:eastAsia="Times New Roman" w:cs="Times New Roman"/>
          <w:kern w:val="0"/>
          <w:sz w:val="24"/>
          <w:szCs w:val="24"/>
          <w:bdr w:val="none" w:color="auto" w:sz="0" w:space="0" w:frame="1"/>
          <w14:ligatures w14:val="none"/>
        </w:rPr>
      </w:pPr>
    </w:p>
    <w:p w:rsidRPr="00CC7C83" w:rsidR="00CC7C83" w:rsidP="00087F39" w:rsidRDefault="00CC7C83" w14:paraId="2325DD74" w14:textId="4FC9779D">
      <w:pPr>
        <w:spacing w:after="0" w:line="240" w:lineRule="auto"/>
        <w:contextualSpacing/>
        <w:jc w:val="both"/>
        <w:rPr>
          <w:rFonts w:ascii="Times New Roman" w:hAnsi="Times New Roman" w:eastAsia="Times New Roman" w:cs="Times New Roman"/>
          <w:bCs/>
          <w:kern w:val="0"/>
          <w:sz w:val="24"/>
          <w:szCs w:val="24"/>
          <w14:ligatures w14:val="none"/>
        </w:rPr>
      </w:pPr>
      <w:r w:rsidRPr="00CC7C83">
        <w:rPr>
          <w:rFonts w:ascii="Times New Roman" w:hAnsi="Times New Roman" w:eastAsia="Times New Roman" w:cs="Times New Roman"/>
          <w:bCs/>
          <w:kern w:val="0"/>
          <w:sz w:val="24"/>
          <w:szCs w:val="24"/>
          <w14:ligatures w14:val="none"/>
        </w:rPr>
        <w:t>Eelnõuga ei võeta kasutusele uusi termineid.</w:t>
      </w:r>
    </w:p>
    <w:p w:rsidRPr="00CC7C83" w:rsidR="00CC7C83" w:rsidP="00087F39" w:rsidRDefault="00CC7C83" w14:paraId="7EAD6EB9" w14:textId="77777777">
      <w:pPr>
        <w:spacing w:after="0" w:line="240" w:lineRule="auto"/>
        <w:contextualSpacing/>
        <w:jc w:val="both"/>
        <w:rPr>
          <w:rFonts w:ascii="Times New Roman" w:hAnsi="Times New Roman" w:eastAsia="Times New Roman" w:cs="Times New Roman"/>
          <w:bCs/>
          <w:kern w:val="0"/>
          <w:sz w:val="24"/>
          <w:szCs w:val="24"/>
          <w14:ligatures w14:val="none"/>
        </w:rPr>
      </w:pPr>
    </w:p>
    <w:p w:rsidRPr="00CC7C83" w:rsidR="00CC7C83" w:rsidP="00087F39" w:rsidRDefault="00CC7C83" w14:paraId="5E7DA944" w14:textId="77777777">
      <w:pPr>
        <w:numPr>
          <w:ilvl w:val="0"/>
          <w:numId w:val="1"/>
        </w:numPr>
        <w:spacing w:after="0" w:line="240" w:lineRule="auto"/>
        <w:jc w:val="both"/>
        <w:outlineLvl w:val="0"/>
        <w:rPr>
          <w:rFonts w:ascii="Times New Roman" w:hAnsi="Times New Roman" w:eastAsia="Times New Roman" w:cs="Times New Roman"/>
          <w:b/>
          <w:bCs/>
          <w:kern w:val="0"/>
          <w:sz w:val="24"/>
          <w:szCs w:val="24"/>
          <w14:ligatures w14:val="none"/>
        </w:rPr>
      </w:pPr>
      <w:r w:rsidRPr="00CC7C83">
        <w:rPr>
          <w:rFonts w:ascii="Times New Roman" w:hAnsi="Times New Roman" w:eastAsia="Times New Roman" w:cs="Times New Roman"/>
          <w:b/>
          <w:bCs/>
          <w:kern w:val="0"/>
          <w:sz w:val="24"/>
          <w:szCs w:val="24"/>
          <w14:ligatures w14:val="none"/>
        </w:rPr>
        <w:t>Eelnõu vastavus Euroopa Liidu õigusele</w:t>
      </w:r>
    </w:p>
    <w:p w:rsidRPr="00CC7C83" w:rsidR="00CC7C83" w:rsidP="00087F39" w:rsidRDefault="00CC7C83" w14:paraId="15D36B80" w14:textId="77777777">
      <w:pPr>
        <w:spacing w:after="0" w:line="240" w:lineRule="auto"/>
        <w:rPr>
          <w:rFonts w:ascii="Times New Roman" w:hAnsi="Times New Roman" w:eastAsia="Times New Roman" w:cs="Times New Roman"/>
          <w:kern w:val="0"/>
          <w:sz w:val="24"/>
          <w:szCs w:val="24"/>
          <w:bdr w:val="none" w:color="auto" w:sz="0" w:space="0" w:frame="1"/>
          <w14:ligatures w14:val="none"/>
        </w:rPr>
      </w:pPr>
    </w:p>
    <w:p w:rsidRPr="00CC7C83" w:rsidR="00CC7C83" w:rsidP="00087F39" w:rsidRDefault="00CC7C83" w14:paraId="6ACFC026" w14:textId="77777777">
      <w:pPr>
        <w:spacing w:after="0" w:line="240" w:lineRule="auto"/>
        <w:contextualSpacing/>
        <w:jc w:val="both"/>
        <w:rPr>
          <w:rFonts w:ascii="Times New Roman" w:hAnsi="Times New Roman" w:eastAsia="Times New Roman" w:cs="Times New Roman"/>
          <w:kern w:val="0"/>
          <w:sz w:val="24"/>
          <w:szCs w:val="24"/>
          <w14:ligatures w14:val="none"/>
        </w:rPr>
      </w:pPr>
      <w:r w:rsidRPr="00CC7C83">
        <w:rPr>
          <w:rFonts w:ascii="Times New Roman" w:hAnsi="Times New Roman" w:eastAsia="Times New Roman" w:cs="Times New Roman"/>
          <w:kern w:val="0"/>
          <w:sz w:val="24"/>
          <w:szCs w:val="24"/>
          <w14:ligatures w14:val="none"/>
        </w:rPr>
        <w:t>Eelnõu ei ole seotud Euroopa Liidu õigusega.</w:t>
      </w:r>
    </w:p>
    <w:p w:rsidRPr="00035AB3" w:rsidR="00CC7C83" w:rsidP="00087F39" w:rsidRDefault="00CC7C83" w14:paraId="3F0B69EA" w14:textId="77777777">
      <w:pPr>
        <w:spacing w:after="0" w:line="240" w:lineRule="auto"/>
        <w:jc w:val="both"/>
        <w:rPr>
          <w:rFonts w:ascii="Times New Roman" w:hAnsi="Times New Roman" w:eastAsia="Times New Roman" w:cs="Times New Roman"/>
          <w:kern w:val="0"/>
          <w:sz w:val="24"/>
          <w:szCs w:val="24"/>
          <w14:ligatures w14:val="none"/>
        </w:rPr>
      </w:pPr>
    </w:p>
    <w:p w:rsidRPr="00035AB3" w:rsidR="00C77B8B" w:rsidP="00087F39" w:rsidRDefault="00C77B8B" w14:paraId="26EA8E87" w14:textId="77777777">
      <w:pPr>
        <w:pStyle w:val="Pealkiri1"/>
        <w:rPr>
          <w:rStyle w:val="Tugev"/>
          <w:rFonts w:eastAsiaTheme="majorEastAsia"/>
          <w:b/>
        </w:rPr>
      </w:pPr>
      <w:r w:rsidRPr="00035AB3">
        <w:rPr>
          <w:rStyle w:val="Tugev"/>
          <w:rFonts w:eastAsiaTheme="majorEastAsia"/>
          <w:b/>
        </w:rPr>
        <w:t>Seaduse mõjud</w:t>
      </w:r>
    </w:p>
    <w:p w:rsidRPr="00035AB3" w:rsidR="00C77B8B" w:rsidP="00060E78" w:rsidRDefault="00C77B8B" w14:paraId="0F6A85DF" w14:textId="77777777">
      <w:pPr>
        <w:spacing w:after="0" w:line="240" w:lineRule="auto"/>
        <w:rPr>
          <w:rFonts w:ascii="Times New Roman" w:hAnsi="Times New Roman" w:cs="Times New Roman"/>
        </w:rPr>
      </w:pPr>
    </w:p>
    <w:p w:rsidRPr="00C77B8B" w:rsidR="00C77B8B" w:rsidP="00060E78" w:rsidRDefault="00C77B8B" w14:paraId="10B5C916" w14:textId="336472F8">
      <w:pPr>
        <w:spacing w:after="0" w:line="240" w:lineRule="auto"/>
        <w:contextualSpacing/>
        <w:jc w:val="both"/>
        <w:rPr>
          <w:rFonts w:ascii="Times New Roman" w:hAnsi="Times New Roman" w:eastAsia="Times New Roman" w:cs="Times New Roman"/>
          <w:kern w:val="0"/>
          <w:sz w:val="24"/>
          <w:szCs w:val="24"/>
          <w14:ligatures w14:val="none"/>
        </w:rPr>
      </w:pPr>
      <w:r w:rsidRPr="00C77B8B">
        <w:rPr>
          <w:rFonts w:ascii="Times New Roman" w:hAnsi="Times New Roman" w:eastAsia="Times New Roman" w:cs="Times New Roman"/>
          <w:kern w:val="0"/>
          <w:sz w:val="24"/>
          <w:szCs w:val="24"/>
          <w:u w:val="single"/>
          <w14:ligatures w14:val="none"/>
        </w:rPr>
        <w:t>Mõju sihtrühm 1:</w:t>
      </w:r>
      <w:r w:rsidRPr="00C77B8B">
        <w:rPr>
          <w:rFonts w:ascii="Times New Roman" w:hAnsi="Times New Roman" w:eastAsia="Times New Roman" w:cs="Times New Roman"/>
          <w:kern w:val="0"/>
          <w:sz w:val="24"/>
          <w:szCs w:val="24"/>
          <w14:ligatures w14:val="none"/>
        </w:rPr>
        <w:t xml:space="preserve"> </w:t>
      </w:r>
      <w:r w:rsidRPr="00035AB3">
        <w:rPr>
          <w:rFonts w:ascii="Times New Roman" w:hAnsi="Times New Roman" w:eastAsia="Times New Roman" w:cs="Times New Roman"/>
          <w:kern w:val="0"/>
          <w:sz w:val="24"/>
          <w:szCs w:val="24"/>
          <w14:ligatures w14:val="none"/>
        </w:rPr>
        <w:t xml:space="preserve">Keskkonnaamet </w:t>
      </w:r>
      <w:r w:rsidRPr="00C77B8B">
        <w:rPr>
          <w:rFonts w:ascii="Times New Roman" w:hAnsi="Times New Roman" w:eastAsia="Times New Roman" w:cs="Times New Roman"/>
          <w:kern w:val="0"/>
          <w:sz w:val="24"/>
          <w:szCs w:val="24"/>
          <w14:ligatures w14:val="none"/>
        </w:rPr>
        <w:t>ja</w:t>
      </w:r>
      <w:r w:rsidRPr="00035AB3">
        <w:rPr>
          <w:rFonts w:ascii="Times New Roman" w:hAnsi="Times New Roman" w:eastAsia="Times New Roman" w:cs="Times New Roman"/>
          <w:kern w:val="0"/>
          <w:sz w:val="24"/>
          <w:szCs w:val="24"/>
          <w14:ligatures w14:val="none"/>
        </w:rPr>
        <w:t xml:space="preserve"> riigi keskkonnakaitseinspektorid (</w:t>
      </w:r>
      <w:r w:rsidRPr="00035AB3" w:rsidR="00C73466">
        <w:rPr>
          <w:rFonts w:ascii="Times New Roman" w:hAnsi="Times New Roman" w:eastAsia="Times New Roman" w:cs="Times New Roman"/>
          <w:kern w:val="0"/>
          <w:sz w:val="24"/>
          <w:szCs w:val="24"/>
          <w14:ligatures w14:val="none"/>
        </w:rPr>
        <w:t>132 inspektorit)</w:t>
      </w:r>
      <w:r w:rsidRPr="00C77B8B">
        <w:rPr>
          <w:rFonts w:ascii="Times New Roman" w:hAnsi="Times New Roman" w:eastAsia="Times New Roman" w:cs="Times New Roman"/>
          <w:kern w:val="0"/>
          <w:sz w:val="24"/>
          <w:szCs w:val="24"/>
          <w14:ligatures w14:val="none"/>
        </w:rPr>
        <w:t>.</w:t>
      </w:r>
      <w:r w:rsidRPr="0037112F" w:rsidR="0037112F">
        <w:t xml:space="preserve"> </w:t>
      </w:r>
      <w:r w:rsidRPr="0037112F" w:rsidR="0037112F">
        <w:rPr>
          <w:rFonts w:ascii="Times New Roman" w:hAnsi="Times New Roman" w:eastAsia="Times New Roman" w:cs="Times New Roman"/>
          <w:kern w:val="0"/>
          <w:sz w:val="24"/>
          <w:szCs w:val="24"/>
          <w14:ligatures w14:val="none"/>
        </w:rPr>
        <w:t>Mõju sihtrühm 1 on väike, sest Keskkonnaamet ja keskkonnakaitseinspektorid moodustavad kõigist riigiasutustest ja nende teenistujatest väga väikese osa.</w:t>
      </w:r>
    </w:p>
    <w:p w:rsidRPr="00C77B8B" w:rsidR="00C77B8B" w:rsidP="00060E78" w:rsidRDefault="00C77B8B" w14:paraId="28F009A4" w14:textId="201188B3">
      <w:pPr>
        <w:spacing w:after="0" w:line="240" w:lineRule="auto"/>
        <w:contextualSpacing/>
        <w:jc w:val="both"/>
        <w:rPr>
          <w:rFonts w:ascii="Times New Roman" w:hAnsi="Times New Roman" w:eastAsia="Times New Roman" w:cs="Times New Roman"/>
          <w:i/>
          <w:kern w:val="0"/>
          <w:sz w:val="24"/>
          <w:szCs w:val="24"/>
          <w14:ligatures w14:val="none"/>
        </w:rPr>
      </w:pPr>
      <w:r w:rsidRPr="00C77B8B">
        <w:rPr>
          <w:rFonts w:ascii="Times New Roman" w:hAnsi="Times New Roman" w:eastAsia="Times New Roman" w:cs="Times New Roman"/>
          <w:kern w:val="0"/>
          <w:sz w:val="24"/>
          <w:szCs w:val="24"/>
          <w:u w:val="single"/>
          <w14:ligatures w14:val="none"/>
        </w:rPr>
        <w:t>Mõju sihtrühm 2:</w:t>
      </w:r>
      <w:r w:rsidRPr="00C77B8B">
        <w:rPr>
          <w:rFonts w:ascii="Times New Roman" w:hAnsi="Times New Roman" w:eastAsia="Times New Roman" w:cs="Times New Roman"/>
          <w:kern w:val="0"/>
          <w:sz w:val="24"/>
          <w:szCs w:val="24"/>
          <w14:ligatures w14:val="none"/>
        </w:rPr>
        <w:t xml:space="preserve"> isikud, kes kelle tegevus ohustab või võib ohustada </w:t>
      </w:r>
      <w:r w:rsidRPr="00035AB3" w:rsidR="00C73466">
        <w:rPr>
          <w:rFonts w:ascii="Times New Roman" w:hAnsi="Times New Roman" w:eastAsia="Times New Roman" w:cs="Times New Roman"/>
          <w:kern w:val="0"/>
          <w:sz w:val="24"/>
          <w:szCs w:val="24"/>
          <w14:ligatures w14:val="none"/>
        </w:rPr>
        <w:t>keskkonda või keskkonnakaitsein</w:t>
      </w:r>
      <w:r w:rsidRPr="00035AB3" w:rsidR="00A92327">
        <w:rPr>
          <w:rFonts w:ascii="Times New Roman" w:hAnsi="Times New Roman" w:eastAsia="Times New Roman" w:cs="Times New Roman"/>
          <w:kern w:val="0"/>
          <w:sz w:val="24"/>
          <w:szCs w:val="24"/>
          <w14:ligatures w14:val="none"/>
        </w:rPr>
        <w:t>s</w:t>
      </w:r>
      <w:r w:rsidRPr="00035AB3" w:rsidR="00C73466">
        <w:rPr>
          <w:rFonts w:ascii="Times New Roman" w:hAnsi="Times New Roman" w:eastAsia="Times New Roman" w:cs="Times New Roman"/>
          <w:kern w:val="0"/>
          <w:sz w:val="24"/>
          <w:szCs w:val="24"/>
          <w14:ligatures w14:val="none"/>
        </w:rPr>
        <w:t>pektorit</w:t>
      </w:r>
      <w:r w:rsidRPr="00C77B8B">
        <w:rPr>
          <w:rFonts w:ascii="Times New Roman" w:hAnsi="Times New Roman" w:eastAsia="Times New Roman" w:cs="Times New Roman"/>
          <w:kern w:val="0"/>
          <w:sz w:val="24"/>
          <w:szCs w:val="24"/>
          <w14:ligatures w14:val="none"/>
        </w:rPr>
        <w:t>.</w:t>
      </w:r>
      <w:r w:rsidRPr="0037112F" w:rsidR="0037112F">
        <w:t xml:space="preserve"> </w:t>
      </w:r>
      <w:r w:rsidRPr="0037112F" w:rsidR="0037112F">
        <w:rPr>
          <w:rFonts w:ascii="Times New Roman" w:hAnsi="Times New Roman" w:eastAsia="Times New Roman" w:cs="Times New Roman"/>
          <w:kern w:val="0"/>
          <w:sz w:val="24"/>
          <w:szCs w:val="24"/>
          <w14:ligatures w14:val="none"/>
        </w:rPr>
        <w:t>Mõju sihtrühm 2 on väike, sest asjaomased isikud moodustavad väikese osa.</w:t>
      </w:r>
    </w:p>
    <w:p w:rsidRPr="00C77B8B" w:rsidR="00C77B8B" w:rsidP="00060E78" w:rsidRDefault="00C77B8B" w14:paraId="1BAE9858" w14:textId="28B0753D">
      <w:pPr>
        <w:spacing w:after="0" w:line="240" w:lineRule="auto"/>
        <w:contextualSpacing/>
        <w:jc w:val="both"/>
        <w:rPr>
          <w:rFonts w:ascii="Times New Roman" w:hAnsi="Times New Roman" w:eastAsia="Times New Roman" w:cs="Times New Roman"/>
          <w:kern w:val="0"/>
          <w:sz w:val="24"/>
          <w:szCs w:val="24"/>
          <w14:ligatures w14:val="none"/>
        </w:rPr>
      </w:pPr>
      <w:r w:rsidRPr="00C77B8B">
        <w:rPr>
          <w:rFonts w:ascii="Times New Roman" w:hAnsi="Times New Roman" w:eastAsia="Times New Roman" w:cs="Times New Roman"/>
          <w:kern w:val="0"/>
          <w:sz w:val="24"/>
          <w:szCs w:val="24"/>
          <w:u w:val="single"/>
          <w14:ligatures w14:val="none"/>
        </w:rPr>
        <w:t>Mõju sihtrühm 3:</w:t>
      </w:r>
      <w:r w:rsidRPr="00C77B8B">
        <w:rPr>
          <w:rFonts w:ascii="Times New Roman" w:hAnsi="Times New Roman" w:eastAsia="Times New Roman" w:cs="Times New Roman"/>
          <w:kern w:val="0"/>
          <w:sz w:val="24"/>
          <w:szCs w:val="24"/>
          <w14:ligatures w14:val="none"/>
        </w:rPr>
        <w:t xml:space="preserve"> riigi elanikud</w:t>
      </w:r>
      <w:r w:rsidRPr="00035AB3" w:rsidR="00A92327">
        <w:rPr>
          <w:rFonts w:ascii="Times New Roman" w:hAnsi="Times New Roman" w:eastAsia="Times New Roman" w:cs="Times New Roman"/>
          <w:kern w:val="0"/>
          <w:sz w:val="24"/>
          <w:szCs w:val="24"/>
          <w14:ligatures w14:val="none"/>
        </w:rPr>
        <w:t>, kes võivad ohuolukorras sündmuskohal viibida</w:t>
      </w:r>
      <w:r w:rsidRPr="00C77B8B">
        <w:rPr>
          <w:rFonts w:ascii="Times New Roman" w:hAnsi="Times New Roman" w:eastAsia="Times New Roman" w:cs="Times New Roman"/>
          <w:kern w:val="0"/>
          <w:sz w:val="24"/>
          <w:szCs w:val="24"/>
          <w14:ligatures w14:val="none"/>
        </w:rPr>
        <w:t>.</w:t>
      </w:r>
      <w:r w:rsidRPr="0037112F" w:rsidR="0037112F">
        <w:t xml:space="preserve"> </w:t>
      </w:r>
      <w:r w:rsidRPr="0037112F" w:rsidR="0037112F">
        <w:rPr>
          <w:rFonts w:ascii="Times New Roman" w:hAnsi="Times New Roman" w:eastAsia="Times New Roman" w:cs="Times New Roman"/>
          <w:kern w:val="0"/>
          <w:sz w:val="24"/>
          <w:szCs w:val="24"/>
          <w14:ligatures w14:val="none"/>
        </w:rPr>
        <w:t xml:space="preserve">Mõju sihtrühm 3 on väike, sest </w:t>
      </w:r>
      <w:commentRangeStart w:id="29"/>
      <w:r w:rsidRPr="0037112F" w:rsidR="0037112F">
        <w:rPr>
          <w:rFonts w:ascii="Times New Roman" w:hAnsi="Times New Roman" w:eastAsia="Times New Roman" w:cs="Times New Roman"/>
          <w:kern w:val="0"/>
          <w:sz w:val="24"/>
          <w:szCs w:val="24"/>
          <w14:ligatures w14:val="none"/>
        </w:rPr>
        <w:t>kaudselt</w:t>
      </w:r>
      <w:commentRangeEnd w:id="29"/>
      <w:r w:rsidR="005F1C5F">
        <w:rPr>
          <w:rStyle w:val="Kommentaariviide"/>
        </w:rPr>
        <w:commentReference w:id="29"/>
      </w:r>
      <w:r w:rsidRPr="0037112F" w:rsidR="0037112F">
        <w:rPr>
          <w:rFonts w:ascii="Times New Roman" w:hAnsi="Times New Roman" w:eastAsia="Times New Roman" w:cs="Times New Roman"/>
          <w:kern w:val="0"/>
          <w:sz w:val="24"/>
          <w:szCs w:val="24"/>
          <w14:ligatures w14:val="none"/>
        </w:rPr>
        <w:t xml:space="preserve"> mõjutatud isikuid on eeldatavasti vähe</w:t>
      </w:r>
      <w:r w:rsidR="0037112F">
        <w:rPr>
          <w:rFonts w:ascii="Times New Roman" w:hAnsi="Times New Roman" w:eastAsia="Times New Roman" w:cs="Times New Roman"/>
          <w:kern w:val="0"/>
          <w:sz w:val="24"/>
          <w:szCs w:val="24"/>
          <w14:ligatures w14:val="none"/>
        </w:rPr>
        <w:t xml:space="preserve">. </w:t>
      </w:r>
      <w:r w:rsidRPr="0037112F" w:rsidR="0037112F">
        <w:rPr>
          <w:rFonts w:ascii="Times New Roman" w:hAnsi="Times New Roman" w:eastAsia="Times New Roman" w:cs="Times New Roman"/>
          <w:kern w:val="0"/>
          <w:sz w:val="24"/>
          <w:szCs w:val="24"/>
          <w14:ligatures w14:val="none"/>
        </w:rPr>
        <w:t xml:space="preserve"> </w:t>
      </w:r>
      <w:r w:rsidRPr="00715CAF" w:rsidR="0037112F">
        <w:rPr>
          <w:rFonts w:ascii="Times New Roman" w:hAnsi="Times New Roman" w:eastAsia="Times New Roman" w:cs="Times New Roman"/>
          <w:kern w:val="0"/>
          <w:sz w:val="24"/>
          <w:szCs w:val="24"/>
          <w14:ligatures w14:val="none"/>
        </w:rPr>
        <w:t>Kuigi nimetatud olukordi tuleb ette üliharva, on sellise juhtumi korral ka juhuslikult olukorda sattunud isikud siiski otseselt mõjutatud, kuna ohus oleks nende elu ja tervis.</w:t>
      </w:r>
    </w:p>
    <w:p w:rsidR="0070270B" w:rsidP="00060E78" w:rsidRDefault="0070270B" w14:paraId="261F920D" w14:textId="77777777">
      <w:pPr>
        <w:spacing w:after="0" w:line="240" w:lineRule="auto"/>
        <w:contextualSpacing/>
        <w:jc w:val="both"/>
        <w:rPr>
          <w:rFonts w:ascii="Times New Roman" w:hAnsi="Times New Roman" w:eastAsia="Times New Roman" w:cs="Times New Roman"/>
          <w:kern w:val="0"/>
          <w:sz w:val="24"/>
          <w:szCs w:val="24"/>
          <w14:ligatures w14:val="none"/>
        </w:rPr>
      </w:pPr>
    </w:p>
    <w:p w:rsidR="0037112F" w:rsidP="0037112F" w:rsidRDefault="0070270B" w14:paraId="0C2FAF3F" w14:textId="1C7ECA4B">
      <w:pPr>
        <w:pStyle w:val="Loendilik"/>
        <w:numPr>
          <w:ilvl w:val="0"/>
          <w:numId w:val="13"/>
        </w:numPr>
        <w:spacing w:after="0" w:line="240" w:lineRule="auto"/>
        <w:jc w:val="both"/>
        <w:rPr>
          <w:rFonts w:ascii="Times New Roman" w:hAnsi="Times New Roman" w:eastAsia="Times New Roman" w:cs="Times New Roman"/>
          <w:kern w:val="0"/>
          <w:sz w:val="24"/>
          <w:szCs w:val="24"/>
          <w14:ligatures w14:val="none"/>
        </w:rPr>
      </w:pPr>
      <w:r w:rsidRPr="003E5E87">
        <w:rPr>
          <w:rFonts w:ascii="Times New Roman" w:hAnsi="Times New Roman" w:eastAsia="Times New Roman" w:cs="Times New Roman"/>
          <w:b/>
          <w:bCs/>
          <w:kern w:val="0"/>
          <w:sz w:val="24"/>
          <w:szCs w:val="24"/>
          <w14:ligatures w14:val="none"/>
        </w:rPr>
        <w:t>Mõju siseturvalisusele (elanike turvalisus)</w:t>
      </w:r>
      <w:r w:rsidR="0037112F">
        <w:rPr>
          <w:rFonts w:ascii="Times New Roman" w:hAnsi="Times New Roman" w:eastAsia="Times New Roman" w:cs="Times New Roman"/>
          <w:b/>
          <w:bCs/>
          <w:kern w:val="0"/>
          <w:sz w:val="24"/>
          <w:szCs w:val="24"/>
          <w14:ligatures w14:val="none"/>
        </w:rPr>
        <w:t xml:space="preserve"> ja riigi julgeolekule</w:t>
      </w:r>
      <w:r w:rsidRPr="003E5E87">
        <w:rPr>
          <w:rFonts w:ascii="Times New Roman" w:hAnsi="Times New Roman" w:eastAsia="Times New Roman" w:cs="Times New Roman"/>
          <w:b/>
          <w:bCs/>
          <w:kern w:val="0"/>
          <w:sz w:val="24"/>
          <w:szCs w:val="24"/>
          <w14:ligatures w14:val="none"/>
        </w:rPr>
        <w:t>.</w:t>
      </w:r>
      <w:r w:rsidRPr="003E5E87">
        <w:rPr>
          <w:rFonts w:ascii="Times New Roman" w:hAnsi="Times New Roman" w:eastAsia="Times New Roman" w:cs="Times New Roman"/>
          <w:kern w:val="0"/>
          <w:sz w:val="24"/>
          <w:szCs w:val="24"/>
          <w14:ligatures w14:val="none"/>
        </w:rPr>
        <w:t xml:space="preserve"> </w:t>
      </w:r>
      <w:r w:rsidRPr="003E5E87" w:rsidR="00C77B8B">
        <w:rPr>
          <w:rFonts w:ascii="Times New Roman" w:hAnsi="Times New Roman" w:eastAsia="Times New Roman" w:cs="Times New Roman"/>
          <w:kern w:val="0"/>
          <w:sz w:val="24"/>
          <w:szCs w:val="24"/>
          <w14:ligatures w14:val="none"/>
        </w:rPr>
        <w:t xml:space="preserve">Planeeritud muudatused võimaldavad senisest paremini </w:t>
      </w:r>
      <w:r w:rsidRPr="003E5E87" w:rsidR="006720BB">
        <w:rPr>
          <w:rFonts w:ascii="Times New Roman" w:hAnsi="Times New Roman" w:eastAsia="Times New Roman" w:cs="Times New Roman"/>
          <w:kern w:val="0"/>
          <w:sz w:val="24"/>
          <w:szCs w:val="24"/>
          <w14:ligatures w14:val="none"/>
        </w:rPr>
        <w:t>tagada</w:t>
      </w:r>
      <w:r w:rsidRPr="003E5E87" w:rsidR="00C77B8B">
        <w:rPr>
          <w:rFonts w:ascii="Times New Roman" w:hAnsi="Times New Roman" w:eastAsia="Times New Roman" w:cs="Times New Roman"/>
          <w:kern w:val="0"/>
          <w:sz w:val="24"/>
          <w:szCs w:val="24"/>
          <w14:ligatures w14:val="none"/>
        </w:rPr>
        <w:t xml:space="preserve">, et </w:t>
      </w:r>
      <w:r w:rsidRPr="003E5E87" w:rsidR="00C73466">
        <w:rPr>
          <w:rFonts w:ascii="Times New Roman" w:hAnsi="Times New Roman" w:eastAsia="Times New Roman" w:cs="Times New Roman"/>
          <w:kern w:val="0"/>
          <w:sz w:val="24"/>
          <w:szCs w:val="24"/>
          <w14:ligatures w14:val="none"/>
        </w:rPr>
        <w:t>Keskkonnaamet</w:t>
      </w:r>
      <w:r w:rsidRPr="003E5E87" w:rsidR="00C77B8B">
        <w:rPr>
          <w:rFonts w:ascii="Times New Roman" w:hAnsi="Times New Roman" w:eastAsia="Times New Roman" w:cs="Times New Roman"/>
          <w:kern w:val="0"/>
          <w:sz w:val="24"/>
          <w:szCs w:val="24"/>
          <w14:ligatures w14:val="none"/>
        </w:rPr>
        <w:t xml:space="preserve"> saa</w:t>
      </w:r>
      <w:r w:rsidRPr="003E5E87" w:rsidR="00C73466">
        <w:rPr>
          <w:rFonts w:ascii="Times New Roman" w:hAnsi="Times New Roman" w:eastAsia="Times New Roman" w:cs="Times New Roman"/>
          <w:kern w:val="0"/>
          <w:sz w:val="24"/>
          <w:szCs w:val="24"/>
          <w14:ligatures w14:val="none"/>
        </w:rPr>
        <w:t>b</w:t>
      </w:r>
      <w:r w:rsidRPr="003E5E87" w:rsidR="00C77B8B">
        <w:rPr>
          <w:rFonts w:ascii="Times New Roman" w:hAnsi="Times New Roman" w:eastAsia="Times New Roman" w:cs="Times New Roman"/>
          <w:kern w:val="0"/>
          <w:sz w:val="24"/>
          <w:szCs w:val="24"/>
          <w14:ligatures w14:val="none"/>
        </w:rPr>
        <w:t xml:space="preserve"> ohule adekvaatselt ja proportsionaalselt reageerida. Seeläbi on senisest veelgi paremini tagatud</w:t>
      </w:r>
      <w:r w:rsidRPr="003E5E87" w:rsidR="00C73466">
        <w:rPr>
          <w:rFonts w:ascii="Times New Roman" w:hAnsi="Times New Roman" w:eastAsia="Times New Roman" w:cs="Times New Roman"/>
          <w:kern w:val="0"/>
          <w:sz w:val="24"/>
          <w:szCs w:val="24"/>
          <w14:ligatures w14:val="none"/>
        </w:rPr>
        <w:t xml:space="preserve"> keskkonnakaitseinspektori</w:t>
      </w:r>
      <w:r w:rsidRPr="003E5E87" w:rsidR="00C77B8B">
        <w:rPr>
          <w:rFonts w:ascii="Times New Roman" w:hAnsi="Times New Roman" w:eastAsia="Times New Roman" w:cs="Times New Roman"/>
          <w:kern w:val="0"/>
          <w:sz w:val="24"/>
          <w:szCs w:val="24"/>
          <w14:ligatures w14:val="none"/>
        </w:rPr>
        <w:t xml:space="preserve"> kaitse, seeläbi ka avaliku võimu organi ja riigi häireteta toimimine ning selle kaudu </w:t>
      </w:r>
      <w:r w:rsidRPr="003E5E87" w:rsidR="00C73466">
        <w:rPr>
          <w:rFonts w:ascii="Times New Roman" w:hAnsi="Times New Roman" w:eastAsia="Times New Roman" w:cs="Times New Roman"/>
          <w:kern w:val="0"/>
          <w:sz w:val="24"/>
          <w:szCs w:val="24"/>
          <w14:ligatures w14:val="none"/>
        </w:rPr>
        <w:t xml:space="preserve">ka </w:t>
      </w:r>
      <w:r w:rsidRPr="003E5E87" w:rsidR="00C77B8B">
        <w:rPr>
          <w:rFonts w:ascii="Times New Roman" w:hAnsi="Times New Roman" w:eastAsia="Times New Roman" w:cs="Times New Roman"/>
          <w:kern w:val="0"/>
          <w:sz w:val="24"/>
          <w:szCs w:val="24"/>
          <w14:ligatures w14:val="none"/>
        </w:rPr>
        <w:t>elanike turvalisus ja heaolu.</w:t>
      </w:r>
      <w:r w:rsidRPr="0037112F" w:rsidR="0037112F">
        <w:rPr>
          <w:rFonts w:ascii="Times New Roman" w:hAnsi="Times New Roman" w:eastAsia="Times New Roman" w:cs="Times New Roman"/>
          <w:kern w:val="0"/>
          <w:sz w:val="24"/>
          <w:szCs w:val="24"/>
          <w14:ligatures w14:val="none"/>
        </w:rPr>
        <w:t xml:space="preserve"> </w:t>
      </w:r>
      <w:r w:rsidRPr="00E95E88" w:rsidR="00E95E88">
        <w:rPr>
          <w:rFonts w:ascii="Times New Roman" w:hAnsi="Times New Roman" w:eastAsia="Times New Roman" w:cs="Times New Roman"/>
          <w:kern w:val="0"/>
          <w:sz w:val="24"/>
          <w:szCs w:val="24"/>
          <w14:ligatures w14:val="none"/>
        </w:rPr>
        <w:t>Mõju avaldumise sagedus on väike, sest keskkonnakaitseinspektori vastu suunatud ohu tase ja realiseerumise tõenäosus on suhteliselt madal.</w:t>
      </w:r>
    </w:p>
    <w:p w:rsidR="00E95E88" w:rsidP="00E95E88" w:rsidRDefault="0037112F" w14:paraId="3204FA12" w14:textId="497ED325">
      <w:pPr>
        <w:pStyle w:val="Loendilik"/>
        <w:numPr>
          <w:ilvl w:val="0"/>
          <w:numId w:val="13"/>
        </w:numPr>
        <w:spacing w:after="0" w:line="240" w:lineRule="auto"/>
        <w:jc w:val="both"/>
        <w:rPr>
          <w:rFonts w:ascii="Times New Roman" w:hAnsi="Times New Roman" w:eastAsia="Times New Roman" w:cs="Times New Roman"/>
          <w:kern w:val="0"/>
          <w:sz w:val="24"/>
          <w:szCs w:val="24"/>
          <w14:ligatures w14:val="none"/>
        </w:rPr>
      </w:pPr>
      <w:r w:rsidRPr="003E5E87">
        <w:rPr>
          <w:rFonts w:ascii="Times New Roman" w:hAnsi="Times New Roman" w:eastAsia="Times New Roman" w:cs="Times New Roman"/>
          <w:b/>
          <w:bCs/>
          <w:kern w:val="0"/>
          <w:sz w:val="24"/>
          <w:szCs w:val="24"/>
          <w14:ligatures w14:val="none"/>
        </w:rPr>
        <w:t xml:space="preserve">Mõju </w:t>
      </w:r>
      <w:r w:rsidR="001D6E70">
        <w:rPr>
          <w:rFonts w:ascii="Times New Roman" w:hAnsi="Times New Roman" w:eastAsia="Times New Roman" w:cs="Times New Roman"/>
          <w:b/>
          <w:bCs/>
          <w:kern w:val="0"/>
          <w:sz w:val="24"/>
          <w:szCs w:val="24"/>
          <w14:ligatures w14:val="none"/>
        </w:rPr>
        <w:t>k</w:t>
      </w:r>
      <w:r w:rsidRPr="003E5E87">
        <w:rPr>
          <w:rFonts w:ascii="Times New Roman" w:hAnsi="Times New Roman" w:eastAsia="Times New Roman" w:cs="Times New Roman"/>
          <w:b/>
          <w:bCs/>
          <w:kern w:val="0"/>
          <w:sz w:val="24"/>
          <w:szCs w:val="24"/>
          <w14:ligatures w14:val="none"/>
        </w:rPr>
        <w:t xml:space="preserve">eskkonnale </w:t>
      </w:r>
      <w:r w:rsidRPr="003E5E87">
        <w:rPr>
          <w:rFonts w:ascii="Times New Roman" w:hAnsi="Times New Roman" w:eastAsia="Times New Roman" w:cs="Times New Roman"/>
          <w:kern w:val="0"/>
          <w:sz w:val="24"/>
          <w:szCs w:val="24"/>
          <w14:ligatures w14:val="none"/>
        </w:rPr>
        <w:t>Planeeritud muudatused võimaldavad senisest parema keskkonnakaitse.</w:t>
      </w:r>
      <w:r w:rsidRPr="003E5E87">
        <w:rPr>
          <w:rFonts w:ascii="Times New Roman" w:hAnsi="Times New Roman" w:eastAsia="Times New Roman" w:cs="Times New Roman"/>
          <w:b/>
          <w:bCs/>
          <w:kern w:val="0"/>
          <w:sz w:val="24"/>
          <w:szCs w:val="24"/>
          <w14:ligatures w14:val="none"/>
        </w:rPr>
        <w:t xml:space="preserve"> </w:t>
      </w:r>
      <w:r w:rsidRPr="003E5E87" w:rsidR="00096A72">
        <w:rPr>
          <w:rFonts w:ascii="Times New Roman" w:hAnsi="Times New Roman" w:eastAsia="Times New Roman" w:cs="Times New Roman"/>
          <w:kern w:val="0"/>
          <w:sz w:val="24"/>
          <w:szCs w:val="24"/>
          <w14:ligatures w14:val="none"/>
        </w:rPr>
        <w:t xml:space="preserve">Keskkonnakaitse parem tagamine seisneb eelkõige selles, et keskkonda saastava rikkumise (ohtlike jäätmete põletamine, reovee suublasse juhtimine, ohtlike ainete pinnasesse või veekogusse juhtimine jms) tuvastamisel on eelnõuga plaanitud vahenditega varustatud ja vajaliku väljaõppe saanud inspektor võimeline viivitamatult reageerima, rikkumise lõpetama ning vajadusel ka rikkuja kinni pidama. </w:t>
      </w:r>
      <w:r w:rsidRPr="003E5E87" w:rsidR="00C73466">
        <w:rPr>
          <w:rFonts w:ascii="Times New Roman" w:hAnsi="Times New Roman" w:eastAsia="Times New Roman" w:cs="Times New Roman"/>
          <w:kern w:val="0"/>
          <w:sz w:val="24"/>
          <w:szCs w:val="24"/>
          <w14:ligatures w14:val="none"/>
        </w:rPr>
        <w:t>M</w:t>
      </w:r>
      <w:r w:rsidRPr="003E5E87" w:rsidR="00C77B8B">
        <w:rPr>
          <w:rFonts w:ascii="Times New Roman" w:hAnsi="Times New Roman" w:eastAsia="Times New Roman" w:cs="Times New Roman"/>
          <w:kern w:val="0"/>
          <w:sz w:val="24"/>
          <w:szCs w:val="24"/>
          <w14:ligatures w14:val="none"/>
        </w:rPr>
        <w:t xml:space="preserve">uudatused </w:t>
      </w:r>
      <w:r w:rsidRPr="003E5E87" w:rsidR="00C73466">
        <w:rPr>
          <w:rFonts w:ascii="Times New Roman" w:hAnsi="Times New Roman" w:eastAsia="Times New Roman" w:cs="Times New Roman"/>
          <w:kern w:val="0"/>
          <w:sz w:val="24"/>
          <w:szCs w:val="24"/>
          <w14:ligatures w14:val="none"/>
        </w:rPr>
        <w:t xml:space="preserve">annavad </w:t>
      </w:r>
      <w:r w:rsidRPr="003E5E87" w:rsidR="00C77B8B">
        <w:rPr>
          <w:rFonts w:ascii="Times New Roman" w:hAnsi="Times New Roman" w:eastAsia="Times New Roman" w:cs="Times New Roman"/>
          <w:kern w:val="0"/>
          <w:sz w:val="24"/>
          <w:szCs w:val="24"/>
          <w14:ligatures w14:val="none"/>
        </w:rPr>
        <w:t xml:space="preserve">suurema kindluse, et </w:t>
      </w:r>
      <w:r w:rsidR="001D6E70">
        <w:rPr>
          <w:rFonts w:ascii="Times New Roman" w:hAnsi="Times New Roman" w:eastAsia="Times New Roman" w:cs="Times New Roman"/>
          <w:kern w:val="0"/>
          <w:sz w:val="24"/>
          <w:szCs w:val="24"/>
          <w14:ligatures w14:val="none"/>
        </w:rPr>
        <w:t>keskkonna</w:t>
      </w:r>
      <w:r w:rsidRPr="003E5E87" w:rsidR="00C77B8B">
        <w:rPr>
          <w:rFonts w:ascii="Times New Roman" w:hAnsi="Times New Roman" w:eastAsia="Times New Roman" w:cs="Times New Roman"/>
          <w:kern w:val="0"/>
          <w:sz w:val="24"/>
          <w:szCs w:val="24"/>
          <w14:ligatures w14:val="none"/>
        </w:rPr>
        <w:t xml:space="preserve">oht ei realiseeru või suudetakse sellele adekvaatselt ja proportsionaalselt reageerida. Seega väheneb ka </w:t>
      </w:r>
      <w:r w:rsidRPr="003E5E87" w:rsidR="00412485">
        <w:rPr>
          <w:rFonts w:ascii="Times New Roman" w:hAnsi="Times New Roman" w:eastAsia="Times New Roman" w:cs="Times New Roman"/>
          <w:kern w:val="0"/>
          <w:sz w:val="24"/>
          <w:szCs w:val="24"/>
          <w14:ligatures w14:val="none"/>
        </w:rPr>
        <w:t xml:space="preserve"> risk keskkonnakahju tekkimiseks</w:t>
      </w:r>
      <w:r w:rsidRPr="003E5E87" w:rsidR="00C77B8B">
        <w:rPr>
          <w:rFonts w:ascii="Times New Roman" w:hAnsi="Times New Roman" w:eastAsia="Times New Roman" w:cs="Times New Roman"/>
          <w:kern w:val="0"/>
          <w:sz w:val="24"/>
          <w:szCs w:val="24"/>
          <w14:ligatures w14:val="none"/>
        </w:rPr>
        <w:t xml:space="preserve">. Seega mõjutavad muudatused </w:t>
      </w:r>
      <w:r w:rsidRPr="003E5E87" w:rsidR="00412485">
        <w:rPr>
          <w:rFonts w:ascii="Times New Roman" w:hAnsi="Times New Roman" w:eastAsia="Times New Roman" w:cs="Times New Roman"/>
          <w:kern w:val="0"/>
          <w:sz w:val="24"/>
          <w:szCs w:val="24"/>
          <w14:ligatures w14:val="none"/>
        </w:rPr>
        <w:t>loodus</w:t>
      </w:r>
      <w:r w:rsidRPr="003E5E87" w:rsidR="00C73466">
        <w:rPr>
          <w:rFonts w:ascii="Times New Roman" w:hAnsi="Times New Roman" w:eastAsia="Times New Roman" w:cs="Times New Roman"/>
          <w:kern w:val="0"/>
          <w:sz w:val="24"/>
          <w:szCs w:val="24"/>
          <w14:ligatures w14:val="none"/>
        </w:rPr>
        <w:t>keskkonda</w:t>
      </w:r>
      <w:r w:rsidRPr="003E5E87" w:rsidR="00C77B8B">
        <w:rPr>
          <w:rFonts w:ascii="Times New Roman" w:hAnsi="Times New Roman" w:eastAsia="Times New Roman" w:cs="Times New Roman"/>
          <w:kern w:val="0"/>
          <w:sz w:val="24"/>
          <w:szCs w:val="24"/>
          <w14:ligatures w14:val="none"/>
        </w:rPr>
        <w:t xml:space="preserve"> positiivselt. </w:t>
      </w:r>
    </w:p>
    <w:p w:rsidR="00E95E88" w:rsidP="00E95E88" w:rsidRDefault="00E95E88" w14:paraId="7D378B90" w14:textId="7248CC63">
      <w:pPr>
        <w:pStyle w:val="Loendilik"/>
        <w:numPr>
          <w:ilvl w:val="0"/>
          <w:numId w:val="13"/>
        </w:numPr>
        <w:spacing w:after="0" w:line="240" w:lineRule="auto"/>
        <w:jc w:val="both"/>
        <w:rPr>
          <w:rFonts w:ascii="Times New Roman" w:hAnsi="Times New Roman" w:eastAsia="Times New Roman" w:cs="Times New Roman"/>
          <w:kern w:val="0"/>
          <w:sz w:val="24"/>
          <w:szCs w:val="24"/>
          <w14:ligatures w14:val="none"/>
        </w:rPr>
      </w:pPr>
      <w:r w:rsidRPr="003E5E87">
        <w:rPr>
          <w:rFonts w:ascii="Times New Roman" w:hAnsi="Times New Roman" w:eastAsia="Times New Roman" w:cs="Times New Roman"/>
          <w:b/>
          <w:bCs/>
          <w:kern w:val="0"/>
          <w:sz w:val="24"/>
          <w:szCs w:val="24"/>
          <w14:ligatures w14:val="none"/>
        </w:rPr>
        <w:t>Mõju majandusele</w:t>
      </w:r>
      <w:r w:rsidRPr="003E5E87">
        <w:rPr>
          <w:rFonts w:ascii="Times New Roman" w:hAnsi="Times New Roman" w:eastAsia="Times New Roman" w:cs="Times New Roman"/>
          <w:kern w:val="0"/>
          <w:sz w:val="24"/>
          <w:szCs w:val="24"/>
          <w14:ligatures w14:val="none"/>
        </w:rPr>
        <w:t xml:space="preserve"> eelnõukohaste muudatustega ei </w:t>
      </w:r>
      <w:r w:rsidR="000D0CE9">
        <w:rPr>
          <w:rFonts w:ascii="Times New Roman" w:hAnsi="Times New Roman" w:eastAsia="Times New Roman" w:cs="Times New Roman"/>
          <w:kern w:val="0"/>
          <w:sz w:val="24"/>
          <w:szCs w:val="24"/>
          <w14:ligatures w14:val="none"/>
        </w:rPr>
        <w:t>kaasne</w:t>
      </w:r>
      <w:r w:rsidRPr="003E5E87">
        <w:rPr>
          <w:rFonts w:ascii="Times New Roman" w:hAnsi="Times New Roman" w:eastAsia="Times New Roman" w:cs="Times New Roman"/>
          <w:kern w:val="0"/>
          <w:sz w:val="24"/>
          <w:szCs w:val="24"/>
          <w14:ligatures w14:val="none"/>
        </w:rPr>
        <w:t xml:space="preserve">. </w:t>
      </w:r>
    </w:p>
    <w:p w:rsidRPr="003E5E87" w:rsidR="00C77B8B" w:rsidP="003E5E87" w:rsidRDefault="00C77B8B" w14:paraId="10B71F6F" w14:textId="422CE389">
      <w:pPr>
        <w:pStyle w:val="Loendilik"/>
        <w:numPr>
          <w:ilvl w:val="0"/>
          <w:numId w:val="13"/>
        </w:numPr>
        <w:spacing w:after="0" w:line="240" w:lineRule="auto"/>
        <w:jc w:val="both"/>
        <w:rPr>
          <w:rFonts w:ascii="Times New Roman" w:hAnsi="Times New Roman" w:eastAsia="Times New Roman" w:cs="Times New Roman"/>
          <w:kern w:val="0"/>
          <w:sz w:val="24"/>
          <w:szCs w:val="24"/>
          <w14:ligatures w14:val="none"/>
        </w:rPr>
      </w:pPr>
      <w:r w:rsidRPr="003E5E87">
        <w:rPr>
          <w:rFonts w:ascii="Times New Roman" w:hAnsi="Times New Roman" w:eastAsia="Times New Roman" w:cs="Times New Roman"/>
          <w:kern w:val="0"/>
          <w:sz w:val="24"/>
          <w:szCs w:val="24"/>
          <w14:ligatures w14:val="none"/>
        </w:rPr>
        <w:t xml:space="preserve">Mõju ulatus ja ebasoovitavate mõjude kaasnemise risk on väike, sest muudatustega ei kaasne automaatselt ühtegi muudatust isikute suhtes, kellest ei lähtu (potentsiaalset) ohtu </w:t>
      </w:r>
      <w:r w:rsidRPr="003E5E87" w:rsidR="00412485">
        <w:rPr>
          <w:rFonts w:ascii="Times New Roman" w:hAnsi="Times New Roman" w:eastAsia="Times New Roman" w:cs="Times New Roman"/>
          <w:kern w:val="0"/>
          <w:sz w:val="24"/>
          <w:szCs w:val="24"/>
          <w14:ligatures w14:val="none"/>
        </w:rPr>
        <w:t xml:space="preserve">looduskeskkonnale ja </w:t>
      </w:r>
      <w:r w:rsidRPr="003E5E87" w:rsidR="00042C5B">
        <w:rPr>
          <w:rFonts w:ascii="Times New Roman" w:hAnsi="Times New Roman" w:eastAsia="Times New Roman" w:cs="Times New Roman"/>
          <w:kern w:val="0"/>
          <w:sz w:val="24"/>
          <w:szCs w:val="24"/>
          <w14:ligatures w14:val="none"/>
        </w:rPr>
        <w:t xml:space="preserve">keskkonnanormide täitmise üle järelevalvet tegevale </w:t>
      </w:r>
      <w:r w:rsidRPr="003E5E87" w:rsidR="00A92327">
        <w:rPr>
          <w:rFonts w:ascii="Times New Roman" w:hAnsi="Times New Roman" w:eastAsia="Times New Roman" w:cs="Times New Roman"/>
          <w:kern w:val="0"/>
          <w:sz w:val="24"/>
          <w:szCs w:val="24"/>
          <w14:ligatures w14:val="none"/>
        </w:rPr>
        <w:t>Keskkonnaametile</w:t>
      </w:r>
      <w:r w:rsidRPr="003E5E87">
        <w:rPr>
          <w:rFonts w:ascii="Times New Roman" w:hAnsi="Times New Roman" w:eastAsia="Times New Roman" w:cs="Times New Roman"/>
          <w:kern w:val="0"/>
          <w:sz w:val="24"/>
          <w:szCs w:val="24"/>
          <w14:ligatures w14:val="none"/>
        </w:rPr>
        <w:t>.</w:t>
      </w:r>
      <w:r w:rsidRPr="00E95E88" w:rsidR="00E95E88">
        <w:t xml:space="preserve"> </w:t>
      </w:r>
      <w:r w:rsidRPr="003E5E87" w:rsidR="00E95E88">
        <w:rPr>
          <w:rFonts w:ascii="Times New Roman" w:hAnsi="Times New Roman" w:cs="Times New Roman"/>
        </w:rPr>
        <w:t>Siiski esineb risk, et</w:t>
      </w:r>
      <w:r w:rsidRPr="00E95E88" w:rsidR="00E95E88">
        <w:rPr>
          <w:rFonts w:ascii="Times New Roman" w:hAnsi="Times New Roman" w:eastAsia="Times New Roman" w:cs="Times New Roman"/>
          <w:kern w:val="0"/>
          <w:sz w:val="24"/>
          <w:szCs w:val="24"/>
          <w14:ligatures w14:val="none"/>
        </w:rPr>
        <w:t xml:space="preserve"> edaspidi senisest piiravama</w:t>
      </w:r>
      <w:r w:rsidR="00A73D48">
        <w:rPr>
          <w:rFonts w:ascii="Times New Roman" w:hAnsi="Times New Roman" w:eastAsia="Times New Roman" w:cs="Times New Roman"/>
          <w:kern w:val="0"/>
          <w:sz w:val="24"/>
          <w:szCs w:val="24"/>
          <w14:ligatures w14:val="none"/>
        </w:rPr>
        <w:t xml:space="preserve">te </w:t>
      </w:r>
      <w:r w:rsidRPr="003E5E87" w:rsidR="00E95E88">
        <w:rPr>
          <w:rFonts w:ascii="Times New Roman" w:hAnsi="Times New Roman" w:eastAsia="Times New Roman" w:cs="Times New Roman"/>
          <w:kern w:val="0"/>
          <w:sz w:val="24"/>
          <w:szCs w:val="24"/>
          <w14:ligatures w14:val="none"/>
        </w:rPr>
        <w:t>sunnimeetme</w:t>
      </w:r>
      <w:r w:rsidR="00A73D48">
        <w:rPr>
          <w:rFonts w:ascii="Times New Roman" w:hAnsi="Times New Roman" w:eastAsia="Times New Roman" w:cs="Times New Roman"/>
          <w:kern w:val="0"/>
          <w:sz w:val="24"/>
          <w:szCs w:val="24"/>
          <w14:ligatures w14:val="none"/>
        </w:rPr>
        <w:t>te rakendamisel</w:t>
      </w:r>
      <w:r w:rsidRPr="003E5E87" w:rsidR="00E95E88">
        <w:rPr>
          <w:rFonts w:ascii="Times New Roman" w:hAnsi="Times New Roman" w:eastAsia="Times New Roman" w:cs="Times New Roman"/>
          <w:kern w:val="0"/>
          <w:sz w:val="24"/>
          <w:szCs w:val="24"/>
          <w14:ligatures w14:val="none"/>
        </w:rPr>
        <w:t xml:space="preserve"> võib </w:t>
      </w:r>
      <w:r w:rsidR="00A73D48">
        <w:rPr>
          <w:rFonts w:ascii="Times New Roman" w:hAnsi="Times New Roman" w:eastAsia="Times New Roman" w:cs="Times New Roman"/>
          <w:kern w:val="0"/>
          <w:sz w:val="24"/>
          <w:szCs w:val="24"/>
          <w14:ligatures w14:val="none"/>
        </w:rPr>
        <w:t>näiteks</w:t>
      </w:r>
      <w:r w:rsidRPr="003E5E87" w:rsidR="00E95E88">
        <w:rPr>
          <w:rFonts w:ascii="Times New Roman" w:hAnsi="Times New Roman" w:eastAsia="Times New Roman" w:cs="Times New Roman"/>
          <w:kern w:val="0"/>
          <w:sz w:val="24"/>
          <w:szCs w:val="24"/>
          <w14:ligatures w14:val="none"/>
        </w:rPr>
        <w:t xml:space="preserve"> suureneda risk tekitada </w:t>
      </w:r>
      <w:r w:rsidR="00A73D48">
        <w:rPr>
          <w:rFonts w:ascii="Times New Roman" w:hAnsi="Times New Roman" w:eastAsia="Times New Roman" w:cs="Times New Roman"/>
          <w:kern w:val="0"/>
          <w:sz w:val="24"/>
          <w:szCs w:val="24"/>
          <w14:ligatures w14:val="none"/>
        </w:rPr>
        <w:t>isikule</w:t>
      </w:r>
      <w:r w:rsidRPr="003E5E87" w:rsidR="00E95E88">
        <w:rPr>
          <w:rFonts w:ascii="Times New Roman" w:hAnsi="Times New Roman" w:eastAsia="Times New Roman" w:cs="Times New Roman"/>
          <w:kern w:val="0"/>
          <w:sz w:val="24"/>
          <w:szCs w:val="24"/>
          <w14:ligatures w14:val="none"/>
        </w:rPr>
        <w:t xml:space="preserve"> vigastusi</w:t>
      </w:r>
      <w:r w:rsidR="00A73D48">
        <w:rPr>
          <w:rFonts w:ascii="Times New Roman" w:hAnsi="Times New Roman" w:eastAsia="Times New Roman" w:cs="Times New Roman"/>
          <w:kern w:val="0"/>
          <w:sz w:val="24"/>
          <w:szCs w:val="24"/>
          <w14:ligatures w14:val="none"/>
        </w:rPr>
        <w:t xml:space="preserve">. Kuid sellise riski </w:t>
      </w:r>
      <w:r w:rsidR="006B6C71">
        <w:rPr>
          <w:rFonts w:ascii="Times New Roman" w:hAnsi="Times New Roman" w:eastAsia="Times New Roman" w:cs="Times New Roman"/>
          <w:kern w:val="0"/>
          <w:sz w:val="24"/>
          <w:szCs w:val="24"/>
          <w14:ligatures w14:val="none"/>
        </w:rPr>
        <w:t xml:space="preserve">realiseerumisel </w:t>
      </w:r>
      <w:commentRangeStart w:id="30"/>
      <w:r w:rsidR="006B6C71">
        <w:rPr>
          <w:rFonts w:ascii="Times New Roman" w:hAnsi="Times New Roman" w:eastAsia="Times New Roman" w:cs="Times New Roman"/>
          <w:kern w:val="0"/>
          <w:sz w:val="24"/>
          <w:szCs w:val="24"/>
          <w14:ligatures w14:val="none"/>
        </w:rPr>
        <w:t>on keskkonnakaitsein</w:t>
      </w:r>
      <w:r w:rsidR="009C29AD">
        <w:rPr>
          <w:rFonts w:ascii="Times New Roman" w:hAnsi="Times New Roman" w:eastAsia="Times New Roman" w:cs="Times New Roman"/>
          <w:kern w:val="0"/>
          <w:sz w:val="24"/>
          <w:szCs w:val="24"/>
          <w14:ligatures w14:val="none"/>
        </w:rPr>
        <w:t>s</w:t>
      </w:r>
      <w:r w:rsidR="006B6C71">
        <w:rPr>
          <w:rFonts w:ascii="Times New Roman" w:hAnsi="Times New Roman" w:eastAsia="Times New Roman" w:cs="Times New Roman"/>
          <w:kern w:val="0"/>
          <w:sz w:val="24"/>
          <w:szCs w:val="24"/>
          <w14:ligatures w14:val="none"/>
        </w:rPr>
        <w:t>pektorid saanud vastava väljaõppe kuidas tegutseda.</w:t>
      </w:r>
      <w:commentRangeEnd w:id="30"/>
      <w:r w:rsidR="00250F1C">
        <w:rPr>
          <w:rStyle w:val="Kommentaariviide"/>
        </w:rPr>
        <w:commentReference w:id="30"/>
      </w:r>
    </w:p>
    <w:p w:rsidRPr="00035AB3" w:rsidR="00274B80" w:rsidP="00060E78" w:rsidRDefault="00274B80" w14:paraId="573456B6" w14:textId="77777777">
      <w:pPr>
        <w:spacing w:after="0" w:line="240" w:lineRule="auto"/>
        <w:jc w:val="both"/>
        <w:rPr>
          <w:rFonts w:ascii="Times New Roman" w:hAnsi="Times New Roman" w:cs="Times New Roman"/>
          <w:sz w:val="24"/>
          <w:szCs w:val="24"/>
        </w:rPr>
      </w:pPr>
    </w:p>
    <w:p w:rsidRPr="00596246" w:rsidR="00C80F5B" w:rsidP="00060E78" w:rsidRDefault="00C80F5B" w14:paraId="5FFAE55F" w14:textId="58E83491">
      <w:pPr>
        <w:pStyle w:val="Pealkiri1"/>
        <w:rPr>
          <w:rFonts w:eastAsia="Calibri"/>
        </w:rPr>
      </w:pPr>
      <w:r w:rsidRPr="00035AB3">
        <w:t>Mõju riigiasutuste ja kohaliku omavalitsuse asutuste korraldusele, kuludele ja tuludele</w:t>
      </w:r>
    </w:p>
    <w:p w:rsidRPr="00C80F5B" w:rsidR="00C80F5B" w:rsidP="00060E78" w:rsidRDefault="00C80F5B" w14:paraId="373E567D" w14:textId="77777777">
      <w:pPr>
        <w:spacing w:after="0" w:line="240" w:lineRule="auto"/>
        <w:contextualSpacing/>
        <w:jc w:val="both"/>
        <w:rPr>
          <w:rFonts w:ascii="Times New Roman" w:hAnsi="Times New Roman" w:eastAsia="Times New Roman" w:cs="Times New Roman"/>
          <w:kern w:val="0"/>
          <w:sz w:val="24"/>
          <w:szCs w:val="24"/>
          <w14:ligatures w14:val="none"/>
        </w:rPr>
      </w:pPr>
    </w:p>
    <w:p w:rsidR="00C80F5B" w:rsidP="00060E78" w:rsidRDefault="00C80F5B" w14:paraId="6D88BF3E" w14:textId="455DE1A1">
      <w:pPr>
        <w:spacing w:after="0" w:line="240" w:lineRule="auto"/>
        <w:contextualSpacing/>
        <w:jc w:val="both"/>
        <w:rPr>
          <w:rFonts w:ascii="Times New Roman" w:hAnsi="Times New Roman" w:eastAsia="Times New Roman" w:cs="Times New Roman"/>
          <w:kern w:val="0"/>
          <w:sz w:val="24"/>
          <w:szCs w:val="24"/>
          <w14:ligatures w14:val="none"/>
        </w:rPr>
      </w:pPr>
      <w:r w:rsidRPr="00C80F5B">
        <w:rPr>
          <w:rFonts w:ascii="Times New Roman" w:hAnsi="Times New Roman" w:eastAsia="Times New Roman" w:cs="Times New Roman"/>
          <w:kern w:val="0"/>
          <w:sz w:val="24"/>
          <w:szCs w:val="24"/>
          <w14:ligatures w14:val="none"/>
        </w:rPr>
        <w:t xml:space="preserve">Planeeritud muudatused loovad </w:t>
      </w:r>
      <w:r w:rsidRPr="00035AB3">
        <w:rPr>
          <w:rFonts w:ascii="Times New Roman" w:hAnsi="Times New Roman" w:eastAsia="Times New Roman" w:cs="Times New Roman"/>
          <w:kern w:val="0"/>
          <w:sz w:val="24"/>
          <w:szCs w:val="24"/>
          <w14:ligatures w14:val="none"/>
        </w:rPr>
        <w:t xml:space="preserve">keskkonnakaitseinspektorile </w:t>
      </w:r>
      <w:r w:rsidRPr="00C80F5B">
        <w:rPr>
          <w:rFonts w:ascii="Times New Roman" w:hAnsi="Times New Roman" w:eastAsia="Times New Roman" w:cs="Times New Roman"/>
          <w:kern w:val="0"/>
          <w:sz w:val="24"/>
          <w:szCs w:val="24"/>
          <w14:ligatures w14:val="none"/>
        </w:rPr>
        <w:t xml:space="preserve">võimaluse reageerida </w:t>
      </w:r>
      <w:r w:rsidRPr="00035AB3">
        <w:rPr>
          <w:rFonts w:ascii="Times New Roman" w:hAnsi="Times New Roman" w:eastAsia="Times New Roman" w:cs="Times New Roman"/>
          <w:kern w:val="0"/>
          <w:sz w:val="24"/>
          <w:szCs w:val="24"/>
          <w14:ligatures w14:val="none"/>
        </w:rPr>
        <w:t xml:space="preserve">keskkonnajärelevalve tegemisel kaasnevale </w:t>
      </w:r>
      <w:r w:rsidRPr="00C80F5B">
        <w:rPr>
          <w:rFonts w:ascii="Times New Roman" w:hAnsi="Times New Roman" w:eastAsia="Times New Roman" w:cs="Times New Roman"/>
          <w:kern w:val="0"/>
          <w:sz w:val="24"/>
          <w:szCs w:val="24"/>
          <w14:ligatures w14:val="none"/>
        </w:rPr>
        <w:t xml:space="preserve">ohule adekvaatselt ja proportsionaalselt. Seeläbi suureneb </w:t>
      </w:r>
      <w:r w:rsidRPr="00035AB3">
        <w:rPr>
          <w:rFonts w:ascii="Times New Roman" w:hAnsi="Times New Roman" w:eastAsia="Times New Roman" w:cs="Times New Roman"/>
          <w:kern w:val="0"/>
          <w:sz w:val="24"/>
          <w:szCs w:val="24"/>
          <w14:ligatures w14:val="none"/>
        </w:rPr>
        <w:t>inspektori</w:t>
      </w:r>
      <w:r w:rsidRPr="00C80F5B">
        <w:rPr>
          <w:rFonts w:ascii="Times New Roman" w:hAnsi="Times New Roman" w:eastAsia="Times New Roman" w:cs="Times New Roman"/>
          <w:kern w:val="0"/>
          <w:sz w:val="24"/>
          <w:szCs w:val="24"/>
          <w14:ligatures w14:val="none"/>
        </w:rPr>
        <w:t xml:space="preserve"> julgus kohaldada kindlas olukorras sobivat meedet, kahtlemata selles, kas esineb õiguslik alus. </w:t>
      </w:r>
      <w:r w:rsidRPr="00035AB3">
        <w:rPr>
          <w:rFonts w:ascii="Times New Roman" w:hAnsi="Times New Roman" w:eastAsia="Times New Roman" w:cs="Times New Roman"/>
          <w:kern w:val="0"/>
          <w:sz w:val="24"/>
          <w:szCs w:val="24"/>
          <w14:ligatures w14:val="none"/>
        </w:rPr>
        <w:t>Juba praegu on inspektoritele ette nähtud koolitusprogramm, kuid võimalik, et teenistusrelva ja erivahendite käsit</w:t>
      </w:r>
      <w:r w:rsidR="006720BB">
        <w:rPr>
          <w:rFonts w:ascii="Times New Roman" w:hAnsi="Times New Roman" w:eastAsia="Times New Roman" w:cs="Times New Roman"/>
          <w:kern w:val="0"/>
          <w:sz w:val="24"/>
          <w:szCs w:val="24"/>
          <w14:ligatures w14:val="none"/>
        </w:rPr>
        <w:t>se</w:t>
      </w:r>
      <w:r w:rsidRPr="00035AB3">
        <w:rPr>
          <w:rFonts w:ascii="Times New Roman" w:hAnsi="Times New Roman" w:eastAsia="Times New Roman" w:cs="Times New Roman"/>
          <w:kern w:val="0"/>
          <w:sz w:val="24"/>
          <w:szCs w:val="24"/>
          <w14:ligatures w14:val="none"/>
        </w:rPr>
        <w:t xml:space="preserve">mise õiguse laiendamisega on vaja prorammi täiendada. </w:t>
      </w:r>
      <w:r w:rsidRPr="00C80F5B">
        <w:rPr>
          <w:rFonts w:ascii="Times New Roman" w:hAnsi="Times New Roman" w:eastAsia="Times New Roman" w:cs="Times New Roman"/>
          <w:kern w:val="0"/>
          <w:sz w:val="24"/>
          <w:szCs w:val="24"/>
          <w14:ligatures w14:val="none"/>
        </w:rPr>
        <w:t xml:space="preserve">Selleks peavad </w:t>
      </w:r>
      <w:r w:rsidRPr="00035AB3">
        <w:rPr>
          <w:rFonts w:ascii="Times New Roman" w:hAnsi="Times New Roman" w:eastAsia="Times New Roman" w:cs="Times New Roman"/>
          <w:kern w:val="0"/>
          <w:sz w:val="24"/>
          <w:szCs w:val="24"/>
          <w14:ligatures w14:val="none"/>
        </w:rPr>
        <w:t xml:space="preserve">keskkonnakaitseinspektorid </w:t>
      </w:r>
      <w:r w:rsidRPr="00C80F5B">
        <w:rPr>
          <w:rFonts w:ascii="Times New Roman" w:hAnsi="Times New Roman" w:eastAsia="Times New Roman" w:cs="Times New Roman"/>
          <w:kern w:val="0"/>
          <w:sz w:val="24"/>
          <w:szCs w:val="24"/>
          <w14:ligatures w14:val="none"/>
        </w:rPr>
        <w:t xml:space="preserve">läbima lisakoolituse, et omandada uuendatud volituste rakendamiseks vajalikud teadmised, oskused ja hoiakud. Lisakoolitusega ei kaasne märkimisväärset lisakulu. Lisakoolitusega </w:t>
      </w:r>
      <w:r w:rsidR="006720BB">
        <w:rPr>
          <w:rFonts w:ascii="Times New Roman" w:hAnsi="Times New Roman" w:eastAsia="Times New Roman" w:cs="Times New Roman"/>
          <w:kern w:val="0"/>
          <w:sz w:val="24"/>
          <w:szCs w:val="24"/>
          <w14:ligatures w14:val="none"/>
        </w:rPr>
        <w:t>tagatakse</w:t>
      </w:r>
      <w:r w:rsidRPr="00C80F5B">
        <w:rPr>
          <w:rFonts w:ascii="Times New Roman" w:hAnsi="Times New Roman" w:eastAsia="Times New Roman" w:cs="Times New Roman"/>
          <w:kern w:val="0"/>
          <w:sz w:val="24"/>
          <w:szCs w:val="24"/>
          <w14:ligatures w14:val="none"/>
        </w:rPr>
        <w:t>, et volitusi rakendavad isikud on teadliku</w:t>
      </w:r>
      <w:r w:rsidR="005B6251">
        <w:rPr>
          <w:rFonts w:ascii="Times New Roman" w:hAnsi="Times New Roman" w:eastAsia="Times New Roman" w:cs="Times New Roman"/>
          <w:kern w:val="0"/>
          <w:sz w:val="24"/>
          <w:szCs w:val="24"/>
          <w14:ligatures w14:val="none"/>
        </w:rPr>
        <w:t>d</w:t>
      </w:r>
      <w:r w:rsidRPr="00C80F5B">
        <w:rPr>
          <w:rFonts w:ascii="Times New Roman" w:hAnsi="Times New Roman" w:eastAsia="Times New Roman" w:cs="Times New Roman"/>
          <w:kern w:val="0"/>
          <w:sz w:val="24"/>
          <w:szCs w:val="24"/>
          <w14:ligatures w14:val="none"/>
        </w:rPr>
        <w:t xml:space="preserve"> nende tingimustest ja piiridest.</w:t>
      </w:r>
      <w:r w:rsidRPr="00035AB3" w:rsidR="007224D2">
        <w:rPr>
          <w:rFonts w:ascii="Times New Roman" w:hAnsi="Times New Roman" w:eastAsia="Times New Roman" w:cs="Times New Roman"/>
          <w:kern w:val="0"/>
          <w:sz w:val="24"/>
          <w:szCs w:val="24"/>
          <w14:ligatures w14:val="none"/>
        </w:rPr>
        <w:t xml:space="preserve"> Juurutama peab ka järjepidevaid treeninguid ja süsteemselt testima inspektorite vahetu sunni vahendite kasutamise taset ja oskust.</w:t>
      </w:r>
    </w:p>
    <w:p w:rsidR="00C0727C" w:rsidP="00060E78" w:rsidRDefault="00C0727C" w14:paraId="343333B3" w14:textId="77777777">
      <w:pPr>
        <w:spacing w:after="0" w:line="240" w:lineRule="auto"/>
        <w:contextualSpacing/>
        <w:jc w:val="both"/>
        <w:rPr>
          <w:rFonts w:ascii="Times New Roman" w:hAnsi="Times New Roman" w:eastAsia="Times New Roman" w:cs="Times New Roman"/>
          <w:kern w:val="0"/>
          <w:sz w:val="24"/>
          <w:szCs w:val="24"/>
          <w14:ligatures w14:val="none"/>
        </w:rPr>
      </w:pPr>
    </w:p>
    <w:p w:rsidR="00C0727C" w:rsidP="00060E78" w:rsidRDefault="00C0727C" w14:paraId="4780A2BE" w14:textId="1A4B339F">
      <w:pPr>
        <w:spacing w:after="0" w:line="240" w:lineRule="auto"/>
        <w:contextualSpacing/>
        <w:jc w:val="both"/>
        <w:rPr>
          <w:rFonts w:ascii="Times New Roman" w:hAnsi="Times New Roman" w:eastAsia="Times New Roman" w:cs="Times New Roman"/>
          <w:kern w:val="0"/>
          <w:sz w:val="24"/>
          <w:szCs w:val="24"/>
          <w14:ligatures w14:val="none"/>
        </w:rPr>
      </w:pPr>
      <w:r w:rsidRPr="008F1880">
        <w:rPr>
          <w:rFonts w:ascii="Times New Roman" w:hAnsi="Times New Roman" w:eastAsia="Times New Roman" w:cs="Times New Roman"/>
          <w:kern w:val="0"/>
          <w:sz w:val="24"/>
          <w:szCs w:val="24"/>
          <w14:ligatures w14:val="none"/>
        </w:rPr>
        <w:t xml:space="preserve">Tulirelvakandjate ja tulirelvade arvu ei ole plaanis suurendada. </w:t>
      </w:r>
      <w:r w:rsidRPr="008F1880" w:rsidR="006720BB">
        <w:rPr>
          <w:rFonts w:ascii="Times New Roman" w:hAnsi="Times New Roman" w:eastAsia="Times New Roman" w:cs="Times New Roman"/>
          <w:kern w:val="0"/>
          <w:sz w:val="24"/>
          <w:szCs w:val="24"/>
          <w14:ligatures w14:val="none"/>
        </w:rPr>
        <w:t>Praegu</w:t>
      </w:r>
      <w:r w:rsidRPr="008F1880" w:rsidR="00BD373B">
        <w:rPr>
          <w:rFonts w:ascii="Times New Roman" w:hAnsi="Times New Roman" w:eastAsia="Times New Roman" w:cs="Times New Roman"/>
          <w:kern w:val="0"/>
          <w:sz w:val="24"/>
          <w:szCs w:val="24"/>
          <w14:ligatures w14:val="none"/>
        </w:rPr>
        <w:t xml:space="preserve"> on </w:t>
      </w:r>
      <w:proofErr w:type="spellStart"/>
      <w:r w:rsidR="00724019">
        <w:rPr>
          <w:rFonts w:ascii="Times New Roman" w:hAnsi="Times New Roman" w:eastAsia="Times New Roman" w:cs="Times New Roman"/>
          <w:kern w:val="0"/>
          <w:sz w:val="24"/>
          <w:szCs w:val="24"/>
          <w14:ligatures w14:val="none"/>
        </w:rPr>
        <w:t>KeA-l</w:t>
      </w:r>
      <w:proofErr w:type="spellEnd"/>
      <w:r w:rsidRPr="008F1880">
        <w:rPr>
          <w:rFonts w:ascii="Times New Roman" w:hAnsi="Times New Roman" w:eastAsia="Times New Roman" w:cs="Times New Roman"/>
          <w:kern w:val="0"/>
          <w:sz w:val="24"/>
          <w:szCs w:val="24"/>
          <w14:ligatures w14:val="none"/>
        </w:rPr>
        <w:t xml:space="preserve"> 55 tulirelva</w:t>
      </w:r>
      <w:r w:rsidRPr="008F1880" w:rsidR="00BD373B">
        <w:rPr>
          <w:rFonts w:ascii="Times New Roman" w:hAnsi="Times New Roman" w:eastAsia="Times New Roman" w:cs="Times New Roman"/>
          <w:kern w:val="0"/>
          <w:sz w:val="24"/>
          <w:szCs w:val="24"/>
          <w14:ligatures w14:val="none"/>
        </w:rPr>
        <w:t xml:space="preserve"> ja </w:t>
      </w:r>
      <w:r w:rsidRPr="008F1880" w:rsidR="00BD373B">
        <w:rPr>
          <w:rFonts w:ascii="Times New Roman" w:hAnsi="Times New Roman" w:eastAsia="Times New Roman" w:cs="Times New Roman"/>
          <w:i/>
          <w:iCs/>
          <w:kern w:val="0"/>
          <w:sz w:val="24"/>
          <w:szCs w:val="24"/>
          <w14:ligatures w14:val="none"/>
        </w:rPr>
        <w:t>ca</w:t>
      </w:r>
      <w:r w:rsidRPr="008F1880" w:rsidR="00BD373B">
        <w:rPr>
          <w:rFonts w:ascii="Times New Roman" w:hAnsi="Times New Roman" w:eastAsia="Times New Roman" w:cs="Times New Roman"/>
          <w:kern w:val="0"/>
          <w:sz w:val="24"/>
          <w:szCs w:val="24"/>
          <w14:ligatures w14:val="none"/>
        </w:rPr>
        <w:t xml:space="preserve"> 40</w:t>
      </w:r>
      <w:r w:rsidRPr="008F1880">
        <w:rPr>
          <w:rFonts w:ascii="Times New Roman" w:hAnsi="Times New Roman" w:eastAsia="Times New Roman" w:cs="Times New Roman"/>
          <w:kern w:val="0"/>
          <w:sz w:val="24"/>
          <w:szCs w:val="24"/>
          <w14:ligatures w14:val="none"/>
        </w:rPr>
        <w:t xml:space="preserve"> relvakandjat</w:t>
      </w:r>
      <w:r w:rsidRPr="008F1880" w:rsidR="00BD373B">
        <w:rPr>
          <w:rFonts w:ascii="Times New Roman" w:hAnsi="Times New Roman" w:eastAsia="Times New Roman" w:cs="Times New Roman"/>
          <w:kern w:val="0"/>
          <w:sz w:val="24"/>
          <w:szCs w:val="24"/>
          <w14:ligatures w14:val="none"/>
        </w:rPr>
        <w:t>.</w:t>
      </w:r>
    </w:p>
    <w:p w:rsidRPr="00C0727C" w:rsidR="00BD373B" w:rsidP="00060E78" w:rsidRDefault="00BD373B" w14:paraId="33404C92" w14:textId="77777777">
      <w:pPr>
        <w:spacing w:after="0" w:line="240" w:lineRule="auto"/>
        <w:contextualSpacing/>
        <w:jc w:val="both"/>
        <w:rPr>
          <w:rFonts w:ascii="Times New Roman" w:hAnsi="Times New Roman" w:eastAsia="Times New Roman" w:cs="Times New Roman"/>
          <w:kern w:val="0"/>
          <w:sz w:val="24"/>
          <w:szCs w:val="24"/>
          <w14:ligatures w14:val="none"/>
        </w:rPr>
      </w:pPr>
    </w:p>
    <w:p w:rsidR="00C0727C" w:rsidP="00060E78" w:rsidRDefault="00BD373B" w14:paraId="2CF02D04" w14:textId="107EDC0D">
      <w:pPr>
        <w:spacing w:after="0" w:line="240"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S</w:t>
      </w:r>
      <w:r w:rsidRPr="00C0727C" w:rsidR="00C0727C">
        <w:rPr>
          <w:rFonts w:ascii="Times New Roman" w:hAnsi="Times New Roman" w:eastAsia="Times New Roman" w:cs="Times New Roman"/>
          <w:kern w:val="0"/>
          <w:sz w:val="24"/>
          <w:szCs w:val="24"/>
          <w14:ligatures w14:val="none"/>
        </w:rPr>
        <w:t xml:space="preserve">eadusemuudatusega </w:t>
      </w:r>
      <w:r w:rsidR="005B1A18">
        <w:rPr>
          <w:rFonts w:ascii="Times New Roman" w:hAnsi="Times New Roman" w:eastAsia="Times New Roman" w:cs="Times New Roman"/>
          <w:kern w:val="0"/>
          <w:sz w:val="24"/>
          <w:szCs w:val="24"/>
          <w14:ligatures w14:val="none"/>
        </w:rPr>
        <w:t>saab keskkonnakaitseinspektor järelevalve tegemisel äärmise meetmena</w:t>
      </w:r>
      <w:r w:rsidRPr="00C0727C" w:rsidR="00C0727C">
        <w:rPr>
          <w:rFonts w:ascii="Times New Roman" w:hAnsi="Times New Roman" w:eastAsia="Times New Roman" w:cs="Times New Roman"/>
          <w:kern w:val="0"/>
          <w:sz w:val="24"/>
          <w:szCs w:val="24"/>
          <w14:ligatures w14:val="none"/>
        </w:rPr>
        <w:t xml:space="preserve"> </w:t>
      </w:r>
      <w:r w:rsidR="00FD7019">
        <w:rPr>
          <w:rFonts w:ascii="Times New Roman" w:hAnsi="Times New Roman" w:eastAsia="Times New Roman" w:cs="Times New Roman"/>
          <w:kern w:val="0"/>
          <w:sz w:val="24"/>
          <w:szCs w:val="24"/>
          <w14:ligatures w14:val="none"/>
        </w:rPr>
        <w:t xml:space="preserve">(kui teised meetmed ei anna tulemust) </w:t>
      </w:r>
      <w:r w:rsidRPr="00C0727C" w:rsidR="00C0727C">
        <w:rPr>
          <w:rFonts w:ascii="Times New Roman" w:hAnsi="Times New Roman" w:eastAsia="Times New Roman" w:cs="Times New Roman"/>
          <w:kern w:val="0"/>
          <w:sz w:val="24"/>
          <w:szCs w:val="24"/>
          <w14:ligatures w14:val="none"/>
        </w:rPr>
        <w:t>kasut</w:t>
      </w:r>
      <w:r w:rsidR="00727ED8">
        <w:rPr>
          <w:rFonts w:ascii="Times New Roman" w:hAnsi="Times New Roman" w:eastAsia="Times New Roman" w:cs="Times New Roman"/>
          <w:kern w:val="0"/>
          <w:sz w:val="24"/>
          <w:szCs w:val="24"/>
          <w14:ligatures w14:val="none"/>
        </w:rPr>
        <w:t>ada</w:t>
      </w:r>
      <w:r w:rsidRPr="00C0727C" w:rsidR="00C0727C">
        <w:rPr>
          <w:rFonts w:ascii="Times New Roman" w:hAnsi="Times New Roman" w:eastAsia="Times New Roman" w:cs="Times New Roman"/>
          <w:kern w:val="0"/>
          <w:sz w:val="24"/>
          <w:szCs w:val="24"/>
          <w14:ligatures w14:val="none"/>
        </w:rPr>
        <w:t xml:space="preserve"> gaasirelva (</w:t>
      </w:r>
      <w:r w:rsidR="005B1A18">
        <w:rPr>
          <w:rFonts w:ascii="Times New Roman" w:hAnsi="Times New Roman" w:eastAsia="Times New Roman" w:cs="Times New Roman"/>
          <w:kern w:val="0"/>
          <w:sz w:val="24"/>
          <w:szCs w:val="24"/>
          <w14:ligatures w14:val="none"/>
        </w:rPr>
        <w:t xml:space="preserve">ennekõike </w:t>
      </w:r>
      <w:r w:rsidRPr="00C0727C" w:rsidR="00C0727C">
        <w:rPr>
          <w:rFonts w:ascii="Times New Roman" w:hAnsi="Times New Roman" w:eastAsia="Times New Roman" w:cs="Times New Roman"/>
          <w:kern w:val="0"/>
          <w:sz w:val="24"/>
          <w:szCs w:val="24"/>
          <w14:ligatures w14:val="none"/>
        </w:rPr>
        <w:t>gaaspihusti</w:t>
      </w:r>
      <w:r w:rsidR="00727ED8">
        <w:rPr>
          <w:rFonts w:ascii="Times New Roman" w:hAnsi="Times New Roman" w:eastAsia="Times New Roman" w:cs="Times New Roman"/>
          <w:kern w:val="0"/>
          <w:sz w:val="24"/>
          <w:szCs w:val="24"/>
          <w14:ligatures w14:val="none"/>
        </w:rPr>
        <w:t>t</w:t>
      </w:r>
      <w:r w:rsidRPr="00C0727C" w:rsidR="00C0727C">
        <w:rPr>
          <w:rFonts w:ascii="Times New Roman" w:hAnsi="Times New Roman" w:eastAsia="Times New Roman" w:cs="Times New Roman"/>
          <w:kern w:val="0"/>
          <w:sz w:val="24"/>
          <w:szCs w:val="24"/>
          <w14:ligatures w14:val="none"/>
        </w:rPr>
        <w:t>)</w:t>
      </w:r>
      <w:r>
        <w:rPr>
          <w:rFonts w:ascii="Times New Roman" w:hAnsi="Times New Roman" w:eastAsia="Times New Roman" w:cs="Times New Roman"/>
          <w:kern w:val="0"/>
          <w:sz w:val="24"/>
          <w:szCs w:val="24"/>
          <w14:ligatures w14:val="none"/>
        </w:rPr>
        <w:t xml:space="preserve"> </w:t>
      </w:r>
      <w:r w:rsidR="00727ED8">
        <w:rPr>
          <w:rFonts w:ascii="Times New Roman" w:hAnsi="Times New Roman" w:eastAsia="Times New Roman" w:cs="Times New Roman"/>
          <w:kern w:val="0"/>
          <w:sz w:val="24"/>
          <w:szCs w:val="24"/>
          <w14:ligatures w14:val="none"/>
        </w:rPr>
        <w:t>või</w:t>
      </w:r>
      <w:r>
        <w:rPr>
          <w:rFonts w:ascii="Times New Roman" w:hAnsi="Times New Roman" w:eastAsia="Times New Roman" w:cs="Times New Roman"/>
          <w:kern w:val="0"/>
          <w:sz w:val="24"/>
          <w:szCs w:val="24"/>
          <w14:ligatures w14:val="none"/>
        </w:rPr>
        <w:t xml:space="preserve"> </w:t>
      </w:r>
      <w:r w:rsidR="00824405">
        <w:rPr>
          <w:rFonts w:ascii="Times New Roman" w:hAnsi="Times New Roman" w:eastAsia="Times New Roman" w:cs="Times New Roman"/>
          <w:kern w:val="0"/>
          <w:sz w:val="24"/>
          <w:szCs w:val="24"/>
          <w14:ligatures w14:val="none"/>
        </w:rPr>
        <w:t xml:space="preserve">külmrelva </w:t>
      </w:r>
      <w:r w:rsidR="005B1A18">
        <w:rPr>
          <w:rFonts w:ascii="Times New Roman" w:hAnsi="Times New Roman" w:eastAsia="Times New Roman" w:cs="Times New Roman"/>
          <w:kern w:val="0"/>
          <w:sz w:val="24"/>
          <w:szCs w:val="24"/>
          <w14:ligatures w14:val="none"/>
        </w:rPr>
        <w:t>(ennekõike teleskoopnuia)</w:t>
      </w:r>
      <w:r w:rsidRPr="00C0727C" w:rsidR="00C0727C">
        <w:rPr>
          <w:rFonts w:ascii="Times New Roman" w:hAnsi="Times New Roman" w:eastAsia="Times New Roman" w:cs="Times New Roman"/>
          <w:kern w:val="0"/>
          <w:sz w:val="24"/>
          <w:szCs w:val="24"/>
          <w14:ligatures w14:val="none"/>
        </w:rPr>
        <w:t>.</w:t>
      </w:r>
    </w:p>
    <w:p w:rsidR="00807759" w:rsidP="00060E78" w:rsidRDefault="00807759" w14:paraId="702FAFD1" w14:textId="77777777">
      <w:pPr>
        <w:spacing w:after="0" w:line="240" w:lineRule="auto"/>
        <w:contextualSpacing/>
        <w:jc w:val="both"/>
        <w:rPr>
          <w:rFonts w:ascii="Times New Roman" w:hAnsi="Times New Roman" w:eastAsia="Times New Roman" w:cs="Times New Roman"/>
          <w:kern w:val="0"/>
          <w:sz w:val="24"/>
          <w:szCs w:val="24"/>
          <w14:ligatures w14:val="none"/>
        </w:rPr>
      </w:pPr>
    </w:p>
    <w:p w:rsidR="00807759" w:rsidP="00060E78" w:rsidRDefault="00807759" w14:paraId="0AFC6F7C" w14:textId="4F23DF3A">
      <w:pPr>
        <w:spacing w:after="0" w:line="240"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Esmalt on plaanis soetada gaasipihustid</w:t>
      </w:r>
      <w:r w:rsidR="00B769F4">
        <w:rPr>
          <w:rFonts w:ascii="Times New Roman" w:hAnsi="Times New Roman" w:eastAsia="Times New Roman" w:cs="Times New Roman"/>
          <w:kern w:val="0"/>
          <w:sz w:val="24"/>
          <w:szCs w:val="24"/>
          <w14:ligatures w14:val="none"/>
        </w:rPr>
        <w:t xml:space="preserve"> kui kõige väiksema mõjuga relvad</w:t>
      </w:r>
      <w:r>
        <w:rPr>
          <w:rFonts w:ascii="Times New Roman" w:hAnsi="Times New Roman" w:eastAsia="Times New Roman" w:cs="Times New Roman"/>
          <w:kern w:val="0"/>
          <w:sz w:val="24"/>
          <w:szCs w:val="24"/>
          <w14:ligatures w14:val="none"/>
        </w:rPr>
        <w:t xml:space="preserve"> ning</w:t>
      </w:r>
      <w:r w:rsidRPr="00C0727C" w:rsidR="00C0727C">
        <w:rPr>
          <w:rFonts w:ascii="Times New Roman" w:hAnsi="Times New Roman" w:eastAsia="Times New Roman" w:cs="Times New Roman"/>
          <w:kern w:val="0"/>
          <w:sz w:val="24"/>
          <w:szCs w:val="24"/>
          <w14:ligatures w14:val="none"/>
        </w:rPr>
        <w:t xml:space="preserve"> esmane</w:t>
      </w:r>
      <w:r w:rsidR="00BD373B">
        <w:rPr>
          <w:rFonts w:ascii="Times New Roman" w:hAnsi="Times New Roman" w:eastAsia="Times New Roman" w:cs="Times New Roman"/>
          <w:kern w:val="0"/>
          <w:sz w:val="24"/>
          <w:szCs w:val="24"/>
          <w14:ligatures w14:val="none"/>
        </w:rPr>
        <w:t xml:space="preserve"> maksimaalne</w:t>
      </w:r>
      <w:r w:rsidRPr="00C0727C" w:rsidR="00C0727C">
        <w:rPr>
          <w:rFonts w:ascii="Times New Roman" w:hAnsi="Times New Roman" w:eastAsia="Times New Roman" w:cs="Times New Roman"/>
          <w:kern w:val="0"/>
          <w:sz w:val="24"/>
          <w:szCs w:val="24"/>
          <w14:ligatures w14:val="none"/>
        </w:rPr>
        <w:t xml:space="preserve"> soetus 150 </w:t>
      </w:r>
      <w:r w:rsidR="00BD373B">
        <w:rPr>
          <w:rFonts w:ascii="Times New Roman" w:hAnsi="Times New Roman" w:eastAsia="Times New Roman" w:cs="Times New Roman"/>
          <w:kern w:val="0"/>
          <w:sz w:val="24"/>
          <w:szCs w:val="24"/>
          <w14:ligatures w14:val="none"/>
        </w:rPr>
        <w:t>inspektorile läheb maksma</w:t>
      </w:r>
      <w:r w:rsidRPr="00C0727C" w:rsidR="00C0727C">
        <w:rPr>
          <w:rFonts w:ascii="Times New Roman" w:hAnsi="Times New Roman" w:eastAsia="Times New Roman" w:cs="Times New Roman"/>
          <w:kern w:val="0"/>
          <w:sz w:val="24"/>
          <w:szCs w:val="24"/>
          <w14:ligatures w14:val="none"/>
        </w:rPr>
        <w:t xml:space="preserve"> 3000 eurot.</w:t>
      </w:r>
      <w:r w:rsidR="00BD373B">
        <w:rPr>
          <w:rFonts w:ascii="Times New Roman" w:hAnsi="Times New Roman" w:eastAsia="Times New Roman" w:cs="Times New Roman"/>
          <w:kern w:val="0"/>
          <w:sz w:val="24"/>
          <w:szCs w:val="24"/>
          <w14:ligatures w14:val="none"/>
        </w:rPr>
        <w:t xml:space="preserve"> K</w:t>
      </w:r>
      <w:r w:rsidRPr="00C0727C" w:rsidR="00C0727C">
        <w:rPr>
          <w:rFonts w:ascii="Times New Roman" w:hAnsi="Times New Roman" w:eastAsia="Times New Roman" w:cs="Times New Roman"/>
          <w:kern w:val="0"/>
          <w:sz w:val="24"/>
          <w:szCs w:val="24"/>
          <w14:ligatures w14:val="none"/>
        </w:rPr>
        <w:t>una balloonid</w:t>
      </w:r>
      <w:r w:rsidR="00E067D2">
        <w:rPr>
          <w:rFonts w:ascii="Times New Roman" w:hAnsi="Times New Roman" w:eastAsia="Times New Roman" w:cs="Times New Roman"/>
          <w:kern w:val="0"/>
          <w:sz w:val="24"/>
          <w:szCs w:val="24"/>
          <w14:ligatures w14:val="none"/>
        </w:rPr>
        <w:t>e</w:t>
      </w:r>
      <w:r w:rsidRPr="00C0727C" w:rsidR="00C0727C">
        <w:rPr>
          <w:rFonts w:ascii="Times New Roman" w:hAnsi="Times New Roman" w:eastAsia="Times New Roman" w:cs="Times New Roman"/>
          <w:kern w:val="0"/>
          <w:sz w:val="24"/>
          <w:szCs w:val="24"/>
          <w14:ligatures w14:val="none"/>
        </w:rPr>
        <w:t xml:space="preserve"> kehtivus</w:t>
      </w:r>
      <w:r w:rsidR="00E067D2">
        <w:rPr>
          <w:rFonts w:ascii="Times New Roman" w:hAnsi="Times New Roman" w:eastAsia="Times New Roman" w:cs="Times New Roman"/>
          <w:kern w:val="0"/>
          <w:sz w:val="24"/>
          <w:szCs w:val="24"/>
          <w14:ligatures w14:val="none"/>
        </w:rPr>
        <w:t xml:space="preserve"> on kolm</w:t>
      </w:r>
      <w:r w:rsidRPr="00C0727C" w:rsidR="00C0727C">
        <w:rPr>
          <w:rFonts w:ascii="Times New Roman" w:hAnsi="Times New Roman" w:eastAsia="Times New Roman" w:cs="Times New Roman"/>
          <w:kern w:val="0"/>
          <w:sz w:val="24"/>
          <w:szCs w:val="24"/>
          <w14:ligatures w14:val="none"/>
        </w:rPr>
        <w:t xml:space="preserve"> kuni </w:t>
      </w:r>
      <w:r w:rsidR="00E067D2">
        <w:rPr>
          <w:rFonts w:ascii="Times New Roman" w:hAnsi="Times New Roman" w:eastAsia="Times New Roman" w:cs="Times New Roman"/>
          <w:kern w:val="0"/>
          <w:sz w:val="24"/>
          <w:szCs w:val="24"/>
          <w14:ligatures w14:val="none"/>
        </w:rPr>
        <w:t>viis</w:t>
      </w:r>
      <w:r w:rsidRPr="00C0727C" w:rsidR="00C0727C">
        <w:rPr>
          <w:rFonts w:ascii="Times New Roman" w:hAnsi="Times New Roman" w:eastAsia="Times New Roman" w:cs="Times New Roman"/>
          <w:kern w:val="0"/>
          <w:sz w:val="24"/>
          <w:szCs w:val="24"/>
          <w14:ligatures w14:val="none"/>
        </w:rPr>
        <w:t xml:space="preserve"> aastat</w:t>
      </w:r>
      <w:r w:rsidR="00E067D2">
        <w:rPr>
          <w:rFonts w:ascii="Times New Roman" w:hAnsi="Times New Roman" w:eastAsia="Times New Roman" w:cs="Times New Roman"/>
          <w:kern w:val="0"/>
          <w:sz w:val="24"/>
          <w:szCs w:val="24"/>
          <w14:ligatures w14:val="none"/>
        </w:rPr>
        <w:t>,</w:t>
      </w:r>
      <w:r w:rsidRPr="00C0727C" w:rsidR="00C0727C">
        <w:rPr>
          <w:rFonts w:ascii="Times New Roman" w:hAnsi="Times New Roman" w:eastAsia="Times New Roman" w:cs="Times New Roman"/>
          <w:kern w:val="0"/>
          <w:sz w:val="24"/>
          <w:szCs w:val="24"/>
          <w14:ligatures w14:val="none"/>
        </w:rPr>
        <w:t xml:space="preserve"> siis püsikuluna</w:t>
      </w:r>
      <w:r w:rsidR="00BD373B">
        <w:rPr>
          <w:rFonts w:ascii="Times New Roman" w:hAnsi="Times New Roman" w:eastAsia="Times New Roman" w:cs="Times New Roman"/>
          <w:kern w:val="0"/>
          <w:sz w:val="24"/>
          <w:szCs w:val="24"/>
          <w14:ligatures w14:val="none"/>
        </w:rPr>
        <w:t xml:space="preserve"> lisandub</w:t>
      </w:r>
      <w:r w:rsidRPr="00C0727C" w:rsidR="00C0727C">
        <w:rPr>
          <w:rFonts w:ascii="Times New Roman" w:hAnsi="Times New Roman" w:eastAsia="Times New Roman" w:cs="Times New Roman"/>
          <w:kern w:val="0"/>
          <w:sz w:val="24"/>
          <w:szCs w:val="24"/>
          <w14:ligatures w14:val="none"/>
        </w:rPr>
        <w:t xml:space="preserve"> nende vahetus tulevikus.</w:t>
      </w:r>
      <w:r>
        <w:rPr>
          <w:rFonts w:ascii="Times New Roman" w:hAnsi="Times New Roman" w:eastAsia="Times New Roman" w:cs="Times New Roman"/>
          <w:kern w:val="0"/>
          <w:sz w:val="24"/>
          <w:szCs w:val="24"/>
          <w14:ligatures w14:val="none"/>
        </w:rPr>
        <w:t xml:space="preserve"> </w:t>
      </w:r>
    </w:p>
    <w:p w:rsidR="00F93D6B" w:rsidP="00060E78" w:rsidRDefault="00F93D6B" w14:paraId="21177684" w14:textId="77777777">
      <w:pPr>
        <w:spacing w:after="0" w:line="240" w:lineRule="auto"/>
        <w:contextualSpacing/>
        <w:jc w:val="both"/>
        <w:rPr>
          <w:rFonts w:ascii="Times New Roman" w:hAnsi="Times New Roman" w:eastAsia="Times New Roman" w:cs="Times New Roman"/>
          <w:kern w:val="0"/>
          <w:sz w:val="24"/>
          <w:szCs w:val="24"/>
          <w14:ligatures w14:val="none"/>
        </w:rPr>
      </w:pPr>
    </w:p>
    <w:p w:rsidRPr="00C0727C" w:rsidR="00F93D6B" w:rsidP="00060E78" w:rsidRDefault="00F93D6B" w14:paraId="204B1BE9" w14:textId="0AA50061">
      <w:pPr>
        <w:spacing w:after="0" w:line="240" w:lineRule="auto"/>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Keskkonnakaitseinspektori tunnusmärgist loobumine võimaldab kokku hoida</w:t>
      </w:r>
      <w:r w:rsidR="001609D8">
        <w:rPr>
          <w:rFonts w:ascii="Times New Roman" w:hAnsi="Times New Roman" w:eastAsia="Times New Roman" w:cs="Times New Roman"/>
          <w:kern w:val="0"/>
          <w:sz w:val="24"/>
          <w:szCs w:val="24"/>
          <w14:ligatures w14:val="none"/>
        </w:rPr>
        <w:t xml:space="preserve"> </w:t>
      </w:r>
      <w:r w:rsidRPr="001609D8" w:rsidR="001609D8">
        <w:rPr>
          <w:rFonts w:ascii="Times New Roman" w:hAnsi="Times New Roman" w:eastAsia="Times New Roman" w:cs="Times New Roman"/>
          <w:kern w:val="0"/>
          <w:sz w:val="24"/>
          <w:szCs w:val="24"/>
          <w14:ligatures w14:val="none"/>
        </w:rPr>
        <w:t>kulus</w:t>
      </w:r>
      <w:r w:rsidR="001609D8">
        <w:rPr>
          <w:rFonts w:ascii="Times New Roman" w:hAnsi="Times New Roman" w:eastAsia="Times New Roman" w:cs="Times New Roman"/>
          <w:kern w:val="0"/>
          <w:sz w:val="24"/>
          <w:szCs w:val="24"/>
          <w14:ligatures w14:val="none"/>
        </w:rPr>
        <w:t>id</w:t>
      </w:r>
      <w:r w:rsidRPr="001609D8" w:rsidR="001609D8">
        <w:rPr>
          <w:rFonts w:ascii="Times New Roman" w:hAnsi="Times New Roman" w:eastAsia="Times New Roman" w:cs="Times New Roman"/>
          <w:kern w:val="0"/>
          <w:sz w:val="24"/>
          <w:szCs w:val="24"/>
          <w14:ligatures w14:val="none"/>
        </w:rPr>
        <w:t>, mis seisnevad nende tellimises, ümbriskaante tellimises ja vahetamises ning nende väljaandmise ja tagastamisega seotud halduskuludega.</w:t>
      </w:r>
      <w:r w:rsidR="001609D8">
        <w:rPr>
          <w:rFonts w:ascii="Times New Roman" w:hAnsi="Times New Roman" w:eastAsia="Times New Roman" w:cs="Times New Roman"/>
          <w:kern w:val="0"/>
          <w:sz w:val="24"/>
          <w:szCs w:val="24"/>
          <w14:ligatures w14:val="none"/>
        </w:rPr>
        <w:t xml:space="preserve"> Nimelt</w:t>
      </w:r>
      <w:r>
        <w:rPr>
          <w:rFonts w:ascii="Times New Roman" w:hAnsi="Times New Roman" w:eastAsia="Times New Roman" w:cs="Times New Roman"/>
          <w:kern w:val="0"/>
          <w:sz w:val="24"/>
          <w:szCs w:val="24"/>
          <w14:ligatures w14:val="none"/>
        </w:rPr>
        <w:t xml:space="preserve"> </w:t>
      </w:r>
      <w:r w:rsidR="00E067D2">
        <w:rPr>
          <w:rFonts w:ascii="Times New Roman" w:hAnsi="Times New Roman" w:eastAsia="Times New Roman" w:cs="Times New Roman"/>
          <w:kern w:val="0"/>
          <w:sz w:val="24"/>
          <w:szCs w:val="24"/>
          <w14:ligatures w14:val="none"/>
        </w:rPr>
        <w:t xml:space="preserve">on </w:t>
      </w:r>
      <w:r w:rsidR="001609D8">
        <w:rPr>
          <w:rFonts w:ascii="Times New Roman" w:hAnsi="Times New Roman" w:eastAsia="Times New Roman" w:cs="Times New Roman"/>
          <w:kern w:val="0"/>
          <w:sz w:val="24"/>
          <w:szCs w:val="24"/>
          <w14:ligatures w14:val="none"/>
        </w:rPr>
        <w:t>t</w:t>
      </w:r>
      <w:r>
        <w:rPr>
          <w:rFonts w:ascii="Times New Roman" w:hAnsi="Times New Roman" w:eastAsia="Times New Roman" w:cs="Times New Roman"/>
          <w:kern w:val="0"/>
          <w:sz w:val="24"/>
          <w:szCs w:val="24"/>
          <w14:ligatures w14:val="none"/>
        </w:rPr>
        <w:t xml:space="preserve">unnusmärgi kandmiseks vaja tellida nahast kaaned, mis kuluvad ja vajavad amortiseerumisel väljavahetamist. Samuti on vaja tellida uusi tunnusmärke, mida valmistatakse käsitööna. </w:t>
      </w:r>
      <w:r w:rsidR="001609D8">
        <w:rPr>
          <w:rFonts w:ascii="Times New Roman" w:hAnsi="Times New Roman" w:eastAsia="Times New Roman" w:cs="Times New Roman"/>
          <w:kern w:val="0"/>
          <w:sz w:val="24"/>
          <w:szCs w:val="24"/>
          <w14:ligatures w14:val="none"/>
        </w:rPr>
        <w:t xml:space="preserve">Ainuüksi kõigi kaante väljavahetamise kulu </w:t>
      </w:r>
      <w:r w:rsidR="007A38B7">
        <w:rPr>
          <w:rFonts w:ascii="Times New Roman" w:hAnsi="Times New Roman" w:eastAsia="Times New Roman" w:cs="Times New Roman"/>
          <w:kern w:val="0"/>
          <w:sz w:val="24"/>
          <w:szCs w:val="24"/>
          <w14:ligatures w14:val="none"/>
        </w:rPr>
        <w:t>oleks</w:t>
      </w:r>
      <w:r w:rsidR="001609D8">
        <w:rPr>
          <w:rFonts w:ascii="Times New Roman" w:hAnsi="Times New Roman" w:eastAsia="Times New Roman" w:cs="Times New Roman"/>
          <w:kern w:val="0"/>
          <w:sz w:val="24"/>
          <w:szCs w:val="24"/>
          <w14:ligatures w14:val="none"/>
        </w:rPr>
        <w:t xml:space="preserve"> 2900 eurot.</w:t>
      </w:r>
    </w:p>
    <w:p w:rsidRPr="00C80F5B" w:rsidR="00C0727C" w:rsidP="00060E78" w:rsidRDefault="00C0727C" w14:paraId="06F21B6E" w14:textId="77777777">
      <w:pPr>
        <w:spacing w:after="0" w:line="240" w:lineRule="auto"/>
        <w:contextualSpacing/>
        <w:jc w:val="both"/>
        <w:rPr>
          <w:rFonts w:ascii="Times New Roman" w:hAnsi="Times New Roman" w:eastAsia="Times New Roman" w:cs="Times New Roman"/>
          <w:kern w:val="0"/>
          <w:sz w:val="24"/>
          <w:szCs w:val="24"/>
          <w14:ligatures w14:val="none"/>
        </w:rPr>
      </w:pPr>
    </w:p>
    <w:p w:rsidRPr="00E51E36" w:rsidR="00E51E36" w:rsidP="00060E78" w:rsidRDefault="00E51E36" w14:paraId="49263EA3" w14:textId="77777777" w14:noSpellErr="1">
      <w:pPr>
        <w:numPr>
          <w:ilvl w:val="0"/>
          <w:numId w:val="1"/>
        </w:numPr>
        <w:spacing w:after="0" w:line="240" w:lineRule="auto"/>
        <w:jc w:val="both"/>
        <w:outlineLvl w:val="0"/>
        <w:rPr>
          <w:rFonts w:ascii="Times New Roman" w:hAnsi="Times New Roman" w:eastAsia="Times New Roman" w:cs="Times New Roman"/>
          <w:b w:val="1"/>
          <w:bCs w:val="1"/>
          <w:kern w:val="0"/>
          <w:sz w:val="24"/>
          <w:szCs w:val="24"/>
          <w14:ligatures w14:val="none"/>
        </w:rPr>
      </w:pPr>
      <w:commentRangeStart w:id="1600647903"/>
      <w:r w:rsidRPr="00E51E36" w:rsidR="00E51E36">
        <w:rPr>
          <w:rFonts w:ascii="Times New Roman" w:hAnsi="Times New Roman" w:eastAsia="Times New Roman" w:cs="Times New Roman"/>
          <w:b w:val="1"/>
          <w:bCs w:val="1"/>
          <w:kern w:val="0"/>
          <w:sz w:val="24"/>
          <w:szCs w:val="24"/>
          <w14:ligatures w14:val="none"/>
        </w:rPr>
        <w:t>Rakendusaktid</w:t>
      </w:r>
      <w:commentRangeEnd w:id="1600647903"/>
      <w:r>
        <w:rPr>
          <w:rStyle w:val="CommentReference"/>
        </w:rPr>
        <w:commentReference w:id="1600647903"/>
      </w:r>
    </w:p>
    <w:p w:rsidRPr="00E51E36" w:rsidR="00E51E36" w:rsidP="00060E78" w:rsidRDefault="00E51E36" w14:paraId="5B3DDA64" w14:textId="77777777">
      <w:pPr>
        <w:spacing w:after="0" w:line="240" w:lineRule="auto"/>
        <w:rPr>
          <w:rFonts w:ascii="Times New Roman" w:hAnsi="Times New Roman" w:eastAsia="Times New Roman" w:cs="Times New Roman"/>
          <w:kern w:val="0"/>
          <w:sz w:val="24"/>
          <w:szCs w:val="24"/>
          <w:bdr w:val="none" w:color="auto" w:sz="0" w:space="0" w:frame="1"/>
          <w14:ligatures w14:val="none"/>
        </w:rPr>
      </w:pPr>
    </w:p>
    <w:p w:rsidR="00E51E36" w:rsidP="00060E78" w:rsidRDefault="00E067D2" w14:paraId="0531089D" w14:textId="134248A0">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Seadusega</w:t>
      </w:r>
      <w:r w:rsidRPr="00035AB3" w:rsidR="00E51E36">
        <w:rPr>
          <w:rFonts w:ascii="Times New Roman" w:hAnsi="Times New Roman" w:eastAsia="Times New Roman" w:cs="Times New Roman"/>
          <w:kern w:val="0"/>
          <w:sz w:val="24"/>
          <w:szCs w:val="24"/>
          <w14:ligatures w14:val="none"/>
        </w:rPr>
        <w:t xml:space="preserve"> kavandatakse uus</w:t>
      </w:r>
      <w:r w:rsidRPr="00035AB3" w:rsidR="00BF44AF">
        <w:rPr>
          <w:rFonts w:ascii="Times New Roman" w:hAnsi="Times New Roman" w:eastAsia="Times New Roman" w:cs="Times New Roman"/>
          <w:kern w:val="0"/>
          <w:sz w:val="24"/>
          <w:szCs w:val="24"/>
          <w14:ligatures w14:val="none"/>
        </w:rPr>
        <w:t xml:space="preserve"> </w:t>
      </w:r>
      <w:r w:rsidRPr="00035AB3" w:rsidR="00E51E36">
        <w:rPr>
          <w:rFonts w:ascii="Times New Roman" w:hAnsi="Times New Roman" w:eastAsia="Times New Roman" w:cs="Times New Roman"/>
          <w:kern w:val="0"/>
          <w:sz w:val="24"/>
          <w:szCs w:val="24"/>
          <w14:ligatures w14:val="none"/>
        </w:rPr>
        <w:t>volitusnorm</w:t>
      </w:r>
      <w:r>
        <w:rPr>
          <w:rFonts w:ascii="Times New Roman" w:hAnsi="Times New Roman" w:eastAsia="Times New Roman" w:cs="Times New Roman"/>
          <w:kern w:val="0"/>
          <w:sz w:val="24"/>
          <w:szCs w:val="24"/>
          <w14:ligatures w14:val="none"/>
        </w:rPr>
        <w:t xml:space="preserve"> </w:t>
      </w:r>
      <w:r>
        <w:rPr>
          <w:rFonts w:ascii="Times New Roman" w:hAnsi="Times New Roman" w:eastAsia="Times New Roman" w:cs="Times New Roman"/>
          <w:sz w:val="24"/>
          <w:szCs w:val="24"/>
          <w:lang w:eastAsia="et-EE"/>
          <w14:ligatures w14:val="none"/>
        </w:rPr>
        <w:t>–</w:t>
      </w:r>
      <w:r w:rsidRPr="00035AB3" w:rsidR="00BF44AF">
        <w:rPr>
          <w:rFonts w:ascii="Times New Roman" w:hAnsi="Times New Roman" w:cs="Times New Roman"/>
        </w:rPr>
        <w:t xml:space="preserve"> </w:t>
      </w:r>
      <w:r w:rsidRPr="00060E78">
        <w:rPr>
          <w:rFonts w:ascii="Times New Roman" w:hAnsi="Times New Roman" w:cs="Times New Roman"/>
          <w:sz w:val="24"/>
          <w:szCs w:val="24"/>
        </w:rPr>
        <w:t>v</w:t>
      </w:r>
      <w:r w:rsidRPr="00060E78" w:rsidR="00BF44AF">
        <w:rPr>
          <w:rFonts w:ascii="Times New Roman" w:hAnsi="Times New Roman" w:cs="Times New Roman"/>
          <w:sz w:val="24"/>
          <w:szCs w:val="24"/>
        </w:rPr>
        <w:t>aldkonna eest vastutava ministri määrus „</w:t>
      </w:r>
      <w:r w:rsidRPr="00E067D2" w:rsidR="00BF44AF">
        <w:rPr>
          <w:rFonts w:ascii="Times New Roman" w:hAnsi="Times New Roman" w:eastAsia="Times New Roman" w:cs="Times New Roman"/>
          <w:kern w:val="0"/>
          <w:sz w:val="24"/>
          <w:szCs w:val="24"/>
          <w14:ligatures w14:val="none"/>
        </w:rPr>
        <w:t>Erivahendite kandmise ja hoidmise kord“.</w:t>
      </w:r>
      <w:r w:rsidR="005B6251">
        <w:rPr>
          <w:rFonts w:ascii="Times New Roman" w:hAnsi="Times New Roman" w:eastAsia="Times New Roman" w:cs="Times New Roman"/>
          <w:kern w:val="0"/>
          <w:sz w:val="24"/>
          <w:szCs w:val="24"/>
          <w14:ligatures w14:val="none"/>
        </w:rPr>
        <w:t xml:space="preserve"> </w:t>
      </w:r>
      <w:r w:rsidRPr="005B6251" w:rsidR="005B6251">
        <w:rPr>
          <w:rFonts w:ascii="Times New Roman" w:hAnsi="Times New Roman" w:eastAsia="Times New Roman" w:cs="Times New Roman"/>
          <w:kern w:val="0"/>
          <w:sz w:val="24"/>
          <w:szCs w:val="24"/>
          <w14:ligatures w14:val="none"/>
        </w:rPr>
        <w:t>Rakendusakti eelnõu kavand on esitatud seletuskirja lisas</w:t>
      </w:r>
      <w:r w:rsidR="005B6251">
        <w:rPr>
          <w:rFonts w:ascii="Times New Roman" w:hAnsi="Times New Roman" w:eastAsia="Times New Roman" w:cs="Times New Roman"/>
          <w:kern w:val="0"/>
          <w:sz w:val="24"/>
          <w:szCs w:val="24"/>
          <w14:ligatures w14:val="none"/>
        </w:rPr>
        <w:t>.</w:t>
      </w:r>
      <w:r w:rsidRPr="00557E3D" w:rsidR="00557E3D">
        <w:rPr>
          <w:rFonts w:ascii="Segoe UI" w:hAnsi="Segoe UI" w:cs="Segoe UI"/>
          <w:sz w:val="18"/>
          <w:szCs w:val="18"/>
        </w:rPr>
        <w:t xml:space="preserve"> </w:t>
      </w:r>
      <w:r w:rsidR="00557E3D">
        <w:rPr>
          <w:rFonts w:ascii="Times New Roman" w:hAnsi="Times New Roman" w:eastAsia="Times New Roman" w:cs="Times New Roman"/>
          <w:kern w:val="0"/>
          <w:sz w:val="24"/>
          <w:szCs w:val="24"/>
          <w14:ligatures w14:val="none"/>
        </w:rPr>
        <w:t xml:space="preserve"> Eelnõu § 1 punkti 2 kohaselt tunnistatakse kehtetuks </w:t>
      </w:r>
      <w:proofErr w:type="spellStart"/>
      <w:r w:rsidR="00557E3D">
        <w:rPr>
          <w:rFonts w:ascii="Times New Roman" w:hAnsi="Times New Roman" w:eastAsia="Times New Roman" w:cs="Times New Roman"/>
          <w:kern w:val="0"/>
          <w:sz w:val="24"/>
          <w:szCs w:val="24"/>
          <w14:ligatures w14:val="none"/>
        </w:rPr>
        <w:t>KeJS</w:t>
      </w:r>
      <w:proofErr w:type="spellEnd"/>
      <w:r w:rsidRPr="00557E3D" w:rsidR="00557E3D">
        <w:rPr>
          <w:rFonts w:ascii="Times New Roman" w:hAnsi="Times New Roman" w:eastAsia="Times New Roman" w:cs="Times New Roman"/>
          <w:kern w:val="0"/>
          <w:sz w:val="24"/>
          <w:szCs w:val="24"/>
          <w14:ligatures w14:val="none"/>
        </w:rPr>
        <w:t xml:space="preserve"> § 13 l</w:t>
      </w:r>
      <w:r w:rsidR="00557E3D">
        <w:rPr>
          <w:rFonts w:ascii="Times New Roman" w:hAnsi="Times New Roman" w:eastAsia="Times New Roman" w:cs="Times New Roman"/>
          <w:kern w:val="0"/>
          <w:sz w:val="24"/>
          <w:szCs w:val="24"/>
          <w14:ligatures w14:val="none"/>
        </w:rPr>
        <w:t>õige</w:t>
      </w:r>
      <w:r w:rsidRPr="00557E3D" w:rsidR="00557E3D">
        <w:rPr>
          <w:rFonts w:ascii="Times New Roman" w:hAnsi="Times New Roman" w:eastAsia="Times New Roman" w:cs="Times New Roman"/>
          <w:kern w:val="0"/>
          <w:sz w:val="24"/>
          <w:szCs w:val="24"/>
          <w14:ligatures w14:val="none"/>
        </w:rPr>
        <w:t xml:space="preserve"> 3</w:t>
      </w:r>
      <w:r w:rsidR="00217D52">
        <w:rPr>
          <w:rFonts w:ascii="Times New Roman" w:hAnsi="Times New Roman" w:eastAsia="Times New Roman" w:cs="Times New Roman"/>
          <w:kern w:val="0"/>
          <w:sz w:val="24"/>
          <w:szCs w:val="24"/>
          <w14:ligatures w14:val="none"/>
        </w:rPr>
        <w:t>,</w:t>
      </w:r>
      <w:r w:rsidR="00C21DED">
        <w:rPr>
          <w:rFonts w:ascii="Times New Roman" w:hAnsi="Times New Roman" w:eastAsia="Times New Roman" w:cs="Times New Roman"/>
          <w:kern w:val="0"/>
          <w:sz w:val="24"/>
          <w:szCs w:val="24"/>
          <w14:ligatures w14:val="none"/>
        </w:rPr>
        <w:t xml:space="preserve"> mistõttu muudetakse keskkonnaministri </w:t>
      </w:r>
      <w:r w:rsidRPr="00C21DED" w:rsidR="00C21DED">
        <w:rPr>
          <w:rFonts w:ascii="Times New Roman" w:hAnsi="Times New Roman" w:eastAsia="Times New Roman" w:cs="Times New Roman"/>
          <w:kern w:val="0"/>
          <w:sz w:val="24"/>
          <w:szCs w:val="24"/>
          <w14:ligatures w14:val="none"/>
        </w:rPr>
        <w:t xml:space="preserve">25.05.2005 </w:t>
      </w:r>
      <w:r w:rsidR="00C21DED">
        <w:rPr>
          <w:rFonts w:ascii="Times New Roman" w:hAnsi="Times New Roman" w:eastAsia="Times New Roman" w:cs="Times New Roman"/>
          <w:kern w:val="0"/>
          <w:sz w:val="24"/>
          <w:szCs w:val="24"/>
          <w14:ligatures w14:val="none"/>
        </w:rPr>
        <w:t xml:space="preserve">määrust </w:t>
      </w:r>
      <w:r w:rsidRPr="00C21DED" w:rsidR="00C21DED">
        <w:rPr>
          <w:rFonts w:ascii="Times New Roman" w:hAnsi="Times New Roman" w:eastAsia="Times New Roman" w:cs="Times New Roman"/>
          <w:kern w:val="0"/>
          <w:sz w:val="24"/>
          <w:szCs w:val="24"/>
          <w14:ligatures w14:val="none"/>
        </w:rPr>
        <w:t>nr 42</w:t>
      </w:r>
      <w:r w:rsidR="00C21DED">
        <w:rPr>
          <w:rFonts w:ascii="Times New Roman" w:hAnsi="Times New Roman" w:eastAsia="Times New Roman" w:cs="Times New Roman"/>
          <w:kern w:val="0"/>
          <w:sz w:val="24"/>
          <w:szCs w:val="24"/>
          <w14:ligatures w14:val="none"/>
        </w:rPr>
        <w:t xml:space="preserve"> „</w:t>
      </w:r>
      <w:r w:rsidRPr="00C21DED" w:rsidR="00C21DED">
        <w:rPr>
          <w:rFonts w:ascii="Times New Roman" w:hAnsi="Times New Roman" w:eastAsia="Times New Roman" w:cs="Times New Roman"/>
          <w:kern w:val="0"/>
          <w:sz w:val="24"/>
          <w:szCs w:val="24"/>
          <w14:ligatures w14:val="none"/>
        </w:rPr>
        <w:t>Riigi keskkonnakaitseinspektori tõendi vorm ja tunnusmärgi kujundus ning tõendi ja tunnusmärgi valmistamise, väljaandmise ja tagastamise kord</w:t>
      </w:r>
      <w:r w:rsidR="00C21DED">
        <w:rPr>
          <w:rFonts w:ascii="Times New Roman" w:hAnsi="Times New Roman" w:eastAsia="Times New Roman" w:cs="Times New Roman"/>
          <w:kern w:val="0"/>
          <w:sz w:val="24"/>
          <w:szCs w:val="24"/>
          <w14:ligatures w14:val="none"/>
        </w:rPr>
        <w:t>“</w:t>
      </w:r>
      <w:r w:rsidR="003823B5">
        <w:rPr>
          <w:rStyle w:val="Allmrkuseviide"/>
          <w:rFonts w:ascii="Times New Roman" w:hAnsi="Times New Roman" w:eastAsia="Times New Roman" w:cs="Times New Roman"/>
          <w:kern w:val="0"/>
          <w:sz w:val="24"/>
          <w:szCs w:val="24"/>
          <w14:ligatures w14:val="none"/>
        </w:rPr>
        <w:footnoteReference w:id="4"/>
      </w:r>
      <w:r w:rsidR="00557E3D">
        <w:rPr>
          <w:rFonts w:ascii="Times New Roman" w:hAnsi="Times New Roman" w:eastAsia="Times New Roman" w:cs="Times New Roman"/>
          <w:kern w:val="0"/>
          <w:sz w:val="24"/>
          <w:szCs w:val="24"/>
          <w14:ligatures w14:val="none"/>
        </w:rPr>
        <w:t xml:space="preserve">. </w:t>
      </w:r>
    </w:p>
    <w:p w:rsidRPr="00035AB3" w:rsidR="001D2458" w:rsidP="00060E78" w:rsidRDefault="001D2458" w14:paraId="24EB8B44" w14:textId="77777777">
      <w:pPr>
        <w:spacing w:after="0" w:line="240" w:lineRule="auto"/>
        <w:jc w:val="both"/>
        <w:rPr>
          <w:rFonts w:ascii="Times New Roman" w:hAnsi="Times New Roman" w:eastAsia="Times New Roman" w:cs="Times New Roman"/>
          <w:kern w:val="0"/>
          <w:sz w:val="24"/>
          <w:szCs w:val="24"/>
          <w14:ligatures w14:val="none"/>
        </w:rPr>
      </w:pPr>
    </w:p>
    <w:p w:rsidRPr="00E51E36" w:rsidR="00E51E36" w:rsidP="00060E78" w:rsidRDefault="00E51E36" w14:paraId="7892FBF4" w14:textId="77777777">
      <w:pPr>
        <w:numPr>
          <w:ilvl w:val="0"/>
          <w:numId w:val="1"/>
        </w:numPr>
        <w:spacing w:after="0" w:line="240" w:lineRule="auto"/>
        <w:jc w:val="both"/>
        <w:outlineLvl w:val="0"/>
        <w:rPr>
          <w:rFonts w:ascii="Times New Roman" w:hAnsi="Times New Roman" w:eastAsia="Times New Roman" w:cs="Times New Roman"/>
          <w:b/>
          <w:bCs/>
          <w:kern w:val="0"/>
          <w:sz w:val="24"/>
          <w:szCs w:val="24"/>
          <w14:ligatures w14:val="none"/>
        </w:rPr>
      </w:pPr>
      <w:r w:rsidRPr="00E51E36">
        <w:rPr>
          <w:rFonts w:ascii="Times New Roman" w:hAnsi="Times New Roman" w:eastAsia="Times New Roman" w:cs="Times New Roman"/>
          <w:b/>
          <w:bCs/>
          <w:kern w:val="0"/>
          <w:sz w:val="24"/>
          <w:szCs w:val="24"/>
          <w14:ligatures w14:val="none"/>
        </w:rPr>
        <w:t>Seaduse jõustumine</w:t>
      </w:r>
    </w:p>
    <w:p w:rsidRPr="00E51E36" w:rsidR="00E51E36" w:rsidP="00060E78" w:rsidRDefault="00E51E36" w14:paraId="39D8AB8A" w14:textId="77777777">
      <w:pPr>
        <w:spacing w:after="0" w:line="240" w:lineRule="auto"/>
        <w:rPr>
          <w:rFonts w:ascii="Times New Roman" w:hAnsi="Times New Roman" w:eastAsia="Times New Roman" w:cs="Times New Roman"/>
          <w:kern w:val="0"/>
          <w:sz w:val="24"/>
          <w:szCs w:val="24"/>
          <w:bdr w:val="none" w:color="auto" w:sz="0" w:space="0" w:frame="1"/>
          <w14:ligatures w14:val="none"/>
        </w:rPr>
      </w:pPr>
    </w:p>
    <w:p w:rsidRPr="00E51E36" w:rsidR="00E51E36" w:rsidP="00060E78" w:rsidRDefault="00E067D2" w14:paraId="48399630" w14:textId="1B9ECA5C">
      <w:pPr>
        <w:spacing w:after="0" w:line="240" w:lineRule="auto"/>
        <w:jc w:val="both"/>
        <w:rPr>
          <w:rFonts w:ascii="Times New Roman" w:hAnsi="Times New Roman" w:eastAsia="Times New Roman" w:cs="Times New Roman"/>
          <w:kern w:val="0"/>
          <w:sz w:val="24"/>
          <w:szCs w:val="24"/>
          <w:bdr w:val="none" w:color="auto" w:sz="0" w:space="0" w:frame="1"/>
          <w14:ligatures w14:val="none"/>
        </w:rPr>
      </w:pPr>
      <w:r>
        <w:rPr>
          <w:rFonts w:ascii="Times New Roman" w:hAnsi="Times New Roman" w:eastAsia="Times New Roman" w:cs="Times New Roman"/>
          <w:kern w:val="0"/>
          <w:sz w:val="24"/>
          <w:szCs w:val="24"/>
          <w:bdr w:val="none" w:color="auto" w:sz="0" w:space="0" w:frame="1"/>
          <w14:ligatures w14:val="none"/>
        </w:rPr>
        <w:t>S</w:t>
      </w:r>
      <w:r w:rsidRPr="00E51E36" w:rsidR="00E51E36">
        <w:rPr>
          <w:rFonts w:ascii="Times New Roman" w:hAnsi="Times New Roman" w:eastAsia="Times New Roman" w:cs="Times New Roman"/>
          <w:kern w:val="0"/>
          <w:sz w:val="24"/>
          <w:szCs w:val="24"/>
          <w:bdr w:val="none" w:color="auto" w:sz="0" w:space="0" w:frame="1"/>
          <w14:ligatures w14:val="none"/>
        </w:rPr>
        <w:t xml:space="preserve">eadus jõustub </w:t>
      </w:r>
      <w:r w:rsidRPr="008E315A" w:rsidR="00C910B5">
        <w:rPr>
          <w:rFonts w:ascii="Times New Roman" w:hAnsi="Times New Roman" w:eastAsia="Times New Roman" w:cs="Times New Roman"/>
          <w:kern w:val="0"/>
          <w:sz w:val="24"/>
          <w:szCs w:val="24"/>
          <w:bdr w:val="none" w:color="auto" w:sz="0" w:space="0" w:frame="1"/>
          <w14:ligatures w14:val="none"/>
        </w:rPr>
        <w:t>202</w:t>
      </w:r>
      <w:r w:rsidR="005B6251">
        <w:rPr>
          <w:rFonts w:ascii="Times New Roman" w:hAnsi="Times New Roman" w:eastAsia="Times New Roman" w:cs="Times New Roman"/>
          <w:kern w:val="0"/>
          <w:sz w:val="24"/>
          <w:szCs w:val="24"/>
          <w:bdr w:val="none" w:color="auto" w:sz="0" w:space="0" w:frame="1"/>
          <w14:ligatures w14:val="none"/>
        </w:rPr>
        <w:t>6</w:t>
      </w:r>
      <w:r w:rsidRPr="008E315A" w:rsidR="00C910B5">
        <w:rPr>
          <w:rFonts w:ascii="Times New Roman" w:hAnsi="Times New Roman" w:eastAsia="Times New Roman" w:cs="Times New Roman"/>
          <w:kern w:val="0"/>
          <w:sz w:val="24"/>
          <w:szCs w:val="24"/>
          <w:bdr w:val="none" w:color="auto" w:sz="0" w:space="0" w:frame="1"/>
          <w14:ligatures w14:val="none"/>
        </w:rPr>
        <w:t>. aasta 1. j</w:t>
      </w:r>
      <w:r w:rsidRPr="008E315A" w:rsidR="003206FD">
        <w:rPr>
          <w:rFonts w:ascii="Times New Roman" w:hAnsi="Times New Roman" w:eastAsia="Times New Roman" w:cs="Times New Roman"/>
          <w:kern w:val="0"/>
          <w:sz w:val="24"/>
          <w:szCs w:val="24"/>
          <w:bdr w:val="none" w:color="auto" w:sz="0" w:space="0" w:frame="1"/>
          <w14:ligatures w14:val="none"/>
        </w:rPr>
        <w:t xml:space="preserve">uulil, et </w:t>
      </w:r>
      <w:r w:rsidRPr="008E315A" w:rsidR="00CC6FA1">
        <w:rPr>
          <w:rFonts w:ascii="Times New Roman" w:hAnsi="Times New Roman" w:eastAsia="Times New Roman" w:cs="Times New Roman"/>
          <w:kern w:val="0"/>
          <w:sz w:val="24"/>
          <w:szCs w:val="24"/>
          <w:bdr w:val="none" w:color="auto" w:sz="0" w:space="0" w:frame="1"/>
          <w14:ligatures w14:val="none"/>
        </w:rPr>
        <w:t>keskkonnakaitseinspektorid saaksid läbida ettevalmistuse vajadusel riikliku sunni kohaldamise õiguse kasutamiseks</w:t>
      </w:r>
      <w:r w:rsidRPr="008E315A" w:rsidR="00C910B5">
        <w:rPr>
          <w:rFonts w:ascii="Times New Roman" w:hAnsi="Times New Roman" w:eastAsia="Times New Roman" w:cs="Times New Roman"/>
          <w:kern w:val="0"/>
          <w:sz w:val="24"/>
          <w:szCs w:val="24"/>
          <w:bdr w:val="none" w:color="auto" w:sz="0" w:space="0" w:frame="1"/>
          <w14:ligatures w14:val="none"/>
        </w:rPr>
        <w:t>.</w:t>
      </w:r>
    </w:p>
    <w:p w:rsidRPr="00E51E36" w:rsidR="00E51E36" w:rsidP="00060E78" w:rsidRDefault="00E51E36" w14:paraId="64438D19" w14:textId="77777777">
      <w:pPr>
        <w:spacing w:after="0" w:line="240" w:lineRule="auto"/>
        <w:rPr>
          <w:rFonts w:ascii="Times New Roman" w:hAnsi="Times New Roman" w:eastAsia="Times New Roman" w:cs="Times New Roman"/>
          <w:kern w:val="0"/>
          <w:sz w:val="24"/>
          <w:szCs w:val="24"/>
          <w:bdr w:val="none" w:color="auto" w:sz="0" w:space="0" w:frame="1"/>
          <w14:ligatures w14:val="none"/>
        </w:rPr>
      </w:pPr>
    </w:p>
    <w:p w:rsidRPr="00E51E36" w:rsidR="00E51E36" w:rsidP="00060E78" w:rsidRDefault="00E51E36" w14:paraId="0E88D3DF" w14:textId="77777777">
      <w:pPr>
        <w:numPr>
          <w:ilvl w:val="0"/>
          <w:numId w:val="1"/>
        </w:numPr>
        <w:spacing w:after="0" w:line="240" w:lineRule="auto"/>
        <w:jc w:val="both"/>
        <w:outlineLvl w:val="0"/>
        <w:rPr>
          <w:rFonts w:ascii="Times New Roman" w:hAnsi="Times New Roman" w:eastAsia="Times New Roman" w:cs="Times New Roman"/>
          <w:b/>
          <w:bCs/>
          <w:kern w:val="0"/>
          <w:sz w:val="24"/>
          <w:szCs w:val="24"/>
          <w14:ligatures w14:val="none"/>
        </w:rPr>
      </w:pPr>
      <w:r w:rsidRPr="00E51E36">
        <w:rPr>
          <w:rFonts w:ascii="Times New Roman" w:hAnsi="Times New Roman" w:eastAsia="Times New Roman" w:cs="Times New Roman"/>
          <w:b/>
          <w:bCs/>
          <w:kern w:val="0"/>
          <w:sz w:val="24"/>
          <w:szCs w:val="24"/>
          <w14:ligatures w14:val="none"/>
        </w:rPr>
        <w:t>Eelnõu kooskõlastamine, huvirühmade kaasamine ja avalik konsultatsioon</w:t>
      </w:r>
    </w:p>
    <w:p w:rsidRPr="00E51E36" w:rsidR="00E51E36" w:rsidP="00060E78" w:rsidRDefault="00E51E36" w14:paraId="3234D90B" w14:textId="77777777">
      <w:pPr>
        <w:spacing w:after="0" w:line="240" w:lineRule="auto"/>
        <w:rPr>
          <w:rFonts w:ascii="Times New Roman" w:hAnsi="Times New Roman" w:eastAsia="Times New Roman" w:cs="Times New Roman"/>
          <w:kern w:val="0"/>
          <w:sz w:val="24"/>
          <w:szCs w:val="24"/>
          <w:bdr w:val="none" w:color="auto" w:sz="0" w:space="0" w:frame="1"/>
          <w14:ligatures w14:val="none"/>
        </w:rPr>
      </w:pPr>
    </w:p>
    <w:p w:rsidRPr="00BB3811" w:rsidR="00CD1987" w:rsidP="00060E78" w:rsidRDefault="00E51E36" w14:paraId="640AD96A" w14:textId="6DCCA71A">
      <w:pPr>
        <w:spacing w:after="0" w:line="240" w:lineRule="auto"/>
        <w:jc w:val="both"/>
        <w:rPr>
          <w:rFonts w:ascii="Times New Roman" w:hAnsi="Times New Roman" w:eastAsia="Times New Roman" w:cs="Times New Roman"/>
          <w:kern w:val="1"/>
          <w:sz w:val="24"/>
          <w:szCs w:val="24"/>
          <w:lang w:eastAsia="zh-CN" w:bidi="hi-IN"/>
          <w14:ligatures w14:val="none"/>
        </w:rPr>
      </w:pPr>
      <w:r w:rsidRPr="00035AB3">
        <w:rPr>
          <w:rFonts w:ascii="Times New Roman" w:hAnsi="Times New Roman" w:eastAsia="Times New Roman" w:cs="Times New Roman"/>
          <w:kern w:val="1"/>
          <w:sz w:val="24"/>
          <w:szCs w:val="24"/>
          <w:lang w:eastAsia="zh-CN" w:bidi="hi-IN"/>
          <w14:ligatures w14:val="none"/>
        </w:rPr>
        <w:t>Eelnõu esitat</w:t>
      </w:r>
      <w:r w:rsidR="007E3D04">
        <w:rPr>
          <w:rFonts w:ascii="Times New Roman" w:hAnsi="Times New Roman" w:eastAsia="Times New Roman" w:cs="Times New Roman"/>
          <w:kern w:val="1"/>
          <w:sz w:val="24"/>
          <w:szCs w:val="24"/>
          <w:lang w:eastAsia="zh-CN" w:bidi="hi-IN"/>
          <w14:ligatures w14:val="none"/>
        </w:rPr>
        <w:t>i</w:t>
      </w:r>
      <w:r w:rsidRPr="00035AB3">
        <w:rPr>
          <w:rFonts w:ascii="Times New Roman" w:hAnsi="Times New Roman" w:eastAsia="Times New Roman" w:cs="Times New Roman"/>
          <w:kern w:val="1"/>
          <w:sz w:val="24"/>
          <w:szCs w:val="24"/>
          <w:lang w:eastAsia="zh-CN" w:bidi="hi-IN"/>
          <w14:ligatures w14:val="none"/>
        </w:rPr>
        <w:t xml:space="preserve"> kooskõlastamiseks </w:t>
      </w:r>
      <w:r w:rsidRPr="005B6251" w:rsidR="005B6251">
        <w:rPr>
          <w:rFonts w:ascii="Times New Roman" w:hAnsi="Times New Roman" w:eastAsia="Times New Roman" w:cs="Times New Roman"/>
          <w:kern w:val="1"/>
          <w:sz w:val="24"/>
          <w:szCs w:val="24"/>
          <w:lang w:eastAsia="zh-CN" w:bidi="hi-IN"/>
          <w14:ligatures w14:val="none"/>
        </w:rPr>
        <w:t>Justiits- ja Digiministeerium</w:t>
      </w:r>
      <w:r w:rsidR="005B6251">
        <w:rPr>
          <w:rFonts w:ascii="Times New Roman" w:hAnsi="Times New Roman" w:eastAsia="Times New Roman" w:cs="Times New Roman"/>
          <w:kern w:val="1"/>
          <w:sz w:val="24"/>
          <w:szCs w:val="24"/>
          <w:lang w:eastAsia="zh-CN" w:bidi="hi-IN"/>
          <w14:ligatures w14:val="none"/>
        </w:rPr>
        <w:t>ile</w:t>
      </w:r>
      <w:r w:rsidRPr="00035AB3">
        <w:rPr>
          <w:rFonts w:ascii="Times New Roman" w:hAnsi="Times New Roman" w:eastAsia="Times New Roman" w:cs="Times New Roman"/>
          <w:kern w:val="1"/>
          <w:sz w:val="24"/>
          <w:szCs w:val="24"/>
          <w:lang w:eastAsia="zh-CN" w:bidi="hi-IN"/>
          <w14:ligatures w14:val="none"/>
        </w:rPr>
        <w:t>, Siseministeeriumile</w:t>
      </w:r>
      <w:r w:rsidR="003206FD">
        <w:rPr>
          <w:rFonts w:ascii="Times New Roman" w:hAnsi="Times New Roman" w:eastAsia="Times New Roman" w:cs="Times New Roman"/>
          <w:kern w:val="1"/>
          <w:sz w:val="24"/>
          <w:szCs w:val="24"/>
          <w:lang w:eastAsia="zh-CN" w:bidi="hi-IN"/>
          <w14:ligatures w14:val="none"/>
        </w:rPr>
        <w:t xml:space="preserve">, </w:t>
      </w:r>
      <w:bookmarkStart w:name="_Hlk201135331" w:id="31"/>
      <w:r w:rsidR="003206FD">
        <w:rPr>
          <w:rFonts w:ascii="Times New Roman" w:hAnsi="Times New Roman" w:eastAsia="Times New Roman" w:cs="Times New Roman"/>
          <w:kern w:val="1"/>
          <w:sz w:val="24"/>
          <w:szCs w:val="24"/>
          <w:lang w:eastAsia="zh-CN" w:bidi="hi-IN"/>
          <w14:ligatures w14:val="none"/>
        </w:rPr>
        <w:t>Regionaal- ja Põllumajandusministeeriumile</w:t>
      </w:r>
      <w:bookmarkEnd w:id="31"/>
      <w:r w:rsidR="006676B8">
        <w:rPr>
          <w:rFonts w:ascii="Times New Roman" w:hAnsi="Times New Roman" w:eastAsia="Times New Roman" w:cs="Times New Roman"/>
          <w:kern w:val="1"/>
          <w:sz w:val="24"/>
          <w:szCs w:val="24"/>
          <w:lang w:eastAsia="zh-CN" w:bidi="hi-IN"/>
          <w14:ligatures w14:val="none"/>
        </w:rPr>
        <w:t xml:space="preserve">, </w:t>
      </w:r>
      <w:r w:rsidR="00C06BE6">
        <w:rPr>
          <w:rFonts w:ascii="Times New Roman" w:hAnsi="Times New Roman" w:eastAsia="Times New Roman" w:cs="Times New Roman"/>
          <w:kern w:val="1"/>
          <w:sz w:val="24"/>
          <w:szCs w:val="24"/>
          <w:lang w:eastAsia="zh-CN" w:bidi="hi-IN"/>
          <w14:ligatures w14:val="none"/>
        </w:rPr>
        <w:t xml:space="preserve">Sotsiaalministeeriumile, </w:t>
      </w:r>
      <w:r w:rsidR="006676B8">
        <w:rPr>
          <w:rFonts w:ascii="Times New Roman" w:hAnsi="Times New Roman" w:eastAsia="Times New Roman" w:cs="Times New Roman"/>
          <w:kern w:val="1"/>
          <w:sz w:val="24"/>
          <w:szCs w:val="24"/>
          <w:lang w:eastAsia="zh-CN" w:bidi="hi-IN"/>
          <w14:ligatures w14:val="none"/>
        </w:rPr>
        <w:t>Majandus- ja Kommunikatsiooniminis</w:t>
      </w:r>
      <w:r w:rsidR="005330C5">
        <w:rPr>
          <w:rFonts w:ascii="Times New Roman" w:hAnsi="Times New Roman" w:eastAsia="Times New Roman" w:cs="Times New Roman"/>
          <w:kern w:val="1"/>
          <w:sz w:val="24"/>
          <w:szCs w:val="24"/>
          <w:lang w:eastAsia="zh-CN" w:bidi="hi-IN"/>
          <w14:ligatures w14:val="none"/>
        </w:rPr>
        <w:t>t</w:t>
      </w:r>
      <w:r w:rsidR="006676B8">
        <w:rPr>
          <w:rFonts w:ascii="Times New Roman" w:hAnsi="Times New Roman" w:eastAsia="Times New Roman" w:cs="Times New Roman"/>
          <w:kern w:val="1"/>
          <w:sz w:val="24"/>
          <w:szCs w:val="24"/>
          <w:lang w:eastAsia="zh-CN" w:bidi="hi-IN"/>
          <w14:ligatures w14:val="none"/>
        </w:rPr>
        <w:t>eeriumile</w:t>
      </w:r>
      <w:r w:rsidRPr="00035AB3" w:rsidR="002F59CA">
        <w:rPr>
          <w:rFonts w:ascii="Times New Roman" w:hAnsi="Times New Roman" w:eastAsia="Times New Roman" w:cs="Times New Roman"/>
          <w:kern w:val="1"/>
          <w:sz w:val="24"/>
          <w:szCs w:val="24"/>
          <w:lang w:eastAsia="zh-CN" w:bidi="hi-IN"/>
          <w14:ligatures w14:val="none"/>
        </w:rPr>
        <w:t xml:space="preserve"> ja arvamuse avaldamiseks Eesti Linnade ja Valdade Liidule.</w:t>
      </w:r>
      <w:r w:rsidR="007E3D04">
        <w:rPr>
          <w:rFonts w:ascii="Times New Roman" w:hAnsi="Times New Roman" w:eastAsia="Times New Roman" w:cs="Times New Roman"/>
          <w:kern w:val="1"/>
          <w:sz w:val="24"/>
          <w:szCs w:val="24"/>
          <w:lang w:eastAsia="zh-CN" w:bidi="hi-IN"/>
          <w14:ligatures w14:val="none"/>
        </w:rPr>
        <w:t xml:space="preserve"> Justiits- ja Digiministeerium, Regionaal- ja Põllumajandusministeerium, Siseministeerium Eesti Linnade ja Valdade Liit kooskõlastasid eelnõu märkustega. Põllumajandus ja Kaubanduskoda esitas soovi eelnõukohaste muudatuste teemal kohtumiseks. Kohtumine toimus </w:t>
      </w:r>
      <w:r w:rsidR="00DD13EB">
        <w:rPr>
          <w:rFonts w:ascii="Times New Roman" w:hAnsi="Times New Roman" w:eastAsia="Times New Roman" w:cs="Times New Roman"/>
          <w:kern w:val="1"/>
          <w:sz w:val="24"/>
          <w:szCs w:val="24"/>
          <w:lang w:eastAsia="zh-CN" w:bidi="hi-IN"/>
          <w14:ligatures w14:val="none"/>
        </w:rPr>
        <w:t xml:space="preserve">veebi vahendusel </w:t>
      </w:r>
      <w:r w:rsidR="007E3D04">
        <w:rPr>
          <w:rFonts w:ascii="Times New Roman" w:hAnsi="Times New Roman" w:eastAsia="Times New Roman" w:cs="Times New Roman"/>
          <w:kern w:val="1"/>
          <w:sz w:val="24"/>
          <w:szCs w:val="24"/>
          <w:lang w:eastAsia="zh-CN" w:bidi="hi-IN"/>
          <w14:ligatures w14:val="none"/>
        </w:rPr>
        <w:t>19.06.2025</w:t>
      </w:r>
      <w:r w:rsidR="007071E1">
        <w:rPr>
          <w:rFonts w:ascii="Times New Roman" w:hAnsi="Times New Roman" w:eastAsia="Times New Roman" w:cs="Times New Roman"/>
          <w:kern w:val="1"/>
          <w:sz w:val="24"/>
          <w:szCs w:val="24"/>
          <w:lang w:eastAsia="zh-CN" w:bidi="hi-IN"/>
          <w14:ligatures w14:val="none"/>
        </w:rPr>
        <w:t xml:space="preserve">, mille tulemusena lepiti kokku, et eelnõu kohta valmistatakse ette üksleht, milles on selgitatud muudatuste eesmärk ja põhjendused selgelt ja lühidalt. </w:t>
      </w:r>
      <w:r w:rsidR="007E3D04">
        <w:rPr>
          <w:rFonts w:ascii="Times New Roman" w:hAnsi="Times New Roman" w:eastAsia="Times New Roman" w:cs="Times New Roman"/>
          <w:kern w:val="1"/>
          <w:sz w:val="24"/>
          <w:szCs w:val="24"/>
          <w:lang w:eastAsia="zh-CN" w:bidi="hi-IN"/>
          <w14:ligatures w14:val="none"/>
        </w:rPr>
        <w:t xml:space="preserve"> </w:t>
      </w:r>
      <w:r w:rsidR="001A44D2">
        <w:rPr>
          <w:rFonts w:ascii="Times New Roman" w:hAnsi="Times New Roman" w:eastAsia="Times New Roman" w:cs="Times New Roman"/>
          <w:kern w:val="1"/>
          <w:sz w:val="24"/>
          <w:szCs w:val="24"/>
          <w:lang w:eastAsia="zh-CN" w:bidi="hi-IN"/>
          <w14:ligatures w14:val="none"/>
        </w:rPr>
        <w:t>Märkustega arvestamise tabel on esitatud seletuskirja lisas</w:t>
      </w:r>
      <w:r w:rsidR="007071E1">
        <w:rPr>
          <w:rFonts w:ascii="Times New Roman" w:hAnsi="Times New Roman" w:eastAsia="Times New Roman" w:cs="Times New Roman"/>
          <w:kern w:val="1"/>
          <w:sz w:val="24"/>
          <w:szCs w:val="24"/>
          <w:lang w:eastAsia="zh-CN" w:bidi="hi-IN"/>
          <w14:ligatures w14:val="none"/>
        </w:rPr>
        <w:t xml:space="preserve"> ja üksleht on edastatud Põllumajandus- ja Kaubanduskojale ning </w:t>
      </w:r>
      <w:r w:rsidR="003C11AD">
        <w:rPr>
          <w:rFonts w:ascii="Times New Roman" w:hAnsi="Times New Roman" w:eastAsia="Times New Roman" w:cs="Times New Roman"/>
          <w:kern w:val="1"/>
          <w:sz w:val="24"/>
          <w:szCs w:val="24"/>
          <w:lang w:eastAsia="zh-CN" w:bidi="hi-IN"/>
          <w14:ligatures w14:val="none"/>
        </w:rPr>
        <w:t xml:space="preserve">kohtumisel osalenud Erametsaliidule. Samuti on üksleht </w:t>
      </w:r>
      <w:r w:rsidR="007071E1">
        <w:rPr>
          <w:rFonts w:ascii="Times New Roman" w:hAnsi="Times New Roman" w:eastAsia="Times New Roman" w:cs="Times New Roman"/>
          <w:kern w:val="1"/>
          <w:sz w:val="24"/>
          <w:szCs w:val="24"/>
          <w:lang w:eastAsia="zh-CN" w:bidi="hi-IN"/>
          <w14:ligatures w14:val="none"/>
        </w:rPr>
        <w:t>lisatud eelnõu juurde.</w:t>
      </w:r>
    </w:p>
    <w:sectPr w:rsidRPr="00BB3811" w:rsidR="00CD1987" w:rsidSect="00060E78">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K" w:author="Joel Kook - JUSTDIGI" w:date="2025-10-07T14:27:00Z" w:id="0">
    <w:p w:rsidR="001C7B1A" w:rsidP="001C7B1A" w:rsidRDefault="001C7B1A" w14:paraId="4123CE5B" w14:textId="77777777">
      <w:pPr>
        <w:pStyle w:val="Kommentaaritekst"/>
      </w:pPr>
      <w:r>
        <w:rPr>
          <w:rStyle w:val="Kommentaariviide"/>
        </w:rPr>
        <w:annotationRef/>
      </w:r>
      <w:r>
        <w:t>Tulenevalt HÕNTE 2025. a muudatusest tuleb sisukokkuvõttes märkida, kas eelnõuga kavandatavad muudatused toovad kaasa ettevõtjate, inimeste või vabaühenduste halduskoormuse kasvu. Kui see nii on, tuleb halduskoormuse tasakaalustamise reeglist lähtuvalt näha ette ka muudatused halduskoormuse samaaegseks vähendamiseks (HÕNTE § 1 lg 4</w:t>
      </w:r>
      <w:r>
        <w:rPr>
          <w:vertAlign w:val="superscript"/>
        </w:rPr>
        <w:t xml:space="preserve">1 </w:t>
      </w:r>
      <w:r>
        <w:t xml:space="preserve">, § 41 lg 2 p 3). Põhjalikumalt tuleb halduskoormuse lisandumist ja vähendamist kirjeldada eelnõu seletuskirja 6. osas ,,Seaduse mõju“ (täpsemalt vt </w:t>
      </w:r>
      <w:hyperlink w:history="1" r:id="rId1">
        <w:r w:rsidRPr="00964939">
          <w:rPr>
            <w:rStyle w:val="Hperlink"/>
          </w:rPr>
          <w:t>siit</w:t>
        </w:r>
      </w:hyperlink>
      <w:r>
        <w:t xml:space="preserve">). </w:t>
      </w:r>
    </w:p>
    <w:p w:rsidR="001C7B1A" w:rsidP="001C7B1A" w:rsidRDefault="001C7B1A" w14:paraId="15B056A6" w14:textId="77777777">
      <w:pPr>
        <w:pStyle w:val="Kommentaaritekst"/>
      </w:pPr>
    </w:p>
    <w:p w:rsidR="001C7B1A" w:rsidP="001C7B1A" w:rsidRDefault="001C7B1A" w14:paraId="49F49693" w14:textId="77777777">
      <w:pPr>
        <w:pStyle w:val="Kommentaaritekst"/>
      </w:pPr>
      <w:r>
        <w:t>Kui eelnõuga kavandatavad muudatused halduskoormust nimetatud sihtrühmadele ei mõjuta ega muuda, piisab sellekohase lause lisamisest sisukokkuvõttesse.</w:t>
      </w:r>
    </w:p>
  </w:comment>
  <w:comment w:initials="JK" w:author="Joel Kook - JUSTDIGI" w:date="2025-10-07T13:51:00Z" w:id="16">
    <w:p w:rsidR="005A31A8" w:rsidP="005A31A8" w:rsidRDefault="005A31A8" w14:paraId="2E5F6E86" w14:textId="6BD41FFE">
      <w:pPr>
        <w:pStyle w:val="Kommentaaritekst"/>
      </w:pPr>
      <w:r>
        <w:rPr>
          <w:rStyle w:val="Kommentaariviide"/>
        </w:rPr>
        <w:annotationRef/>
      </w:r>
      <w:r>
        <w:t>Jääb liiga umbmääraseks - ebaselge on milline muudatus, millisele sihtrühmale millist ebasoodsat mõju avaldab. Täpsustada.</w:t>
      </w:r>
    </w:p>
  </w:comment>
  <w:comment w:initials="JK" w:author="Joel Kook - JUSTDIGI" w:date="2025-10-07T14:05:00Z" w:id="29">
    <w:p w:rsidR="005F1C5F" w:rsidP="005F1C5F" w:rsidRDefault="005F1C5F" w14:paraId="2B5203ED" w14:textId="77777777">
      <w:pPr>
        <w:pStyle w:val="Kommentaaritekst"/>
      </w:pPr>
      <w:r>
        <w:rPr>
          <w:rStyle w:val="Kommentaariviide"/>
        </w:rPr>
        <w:annotationRef/>
      </w:r>
      <w:r>
        <w:t xml:space="preserve">Õigem: </w:t>
      </w:r>
      <w:r>
        <w:rPr>
          <w:i/>
          <w:iCs/>
        </w:rPr>
        <w:t>juhuslikult</w:t>
      </w:r>
      <w:r>
        <w:t>.</w:t>
      </w:r>
    </w:p>
  </w:comment>
  <w:comment w:initials="JK" w:author="Joel Kook - JUSTDIGI" w:date="2025-10-07T14:22:00Z" w:id="30">
    <w:p w:rsidR="00274E9C" w:rsidP="00274E9C" w:rsidRDefault="00250F1C" w14:paraId="46AD37A1" w14:textId="77777777">
      <w:pPr>
        <w:pStyle w:val="Kommentaaritekst"/>
      </w:pPr>
      <w:r>
        <w:rPr>
          <w:rStyle w:val="Kommentaariviide"/>
        </w:rPr>
        <w:annotationRef/>
      </w:r>
      <w:r w:rsidR="00274E9C">
        <w:t>Mõjuanalüüsis tuleb kajastada ka väljaõppega seonduvat. Seletuskirja p-s 3.2. küll märgitakse, et Keskkonnaamet on loonud tõhusa järelevalveametnike väljaõppe süsteemi, kuid siinkohal on märkimata, kas täiendav väljaõppe vajadus tulenevalt uute erivahendite kasutamisest nõuab ametilt mingeid lisaressursse. Nt võib uute erivahendite väljaõppe vajadus puudutada kõiki järelevalveametnikke, samas kui tulirelvade käsitsemise õigus on olnud siiski piiratud ametnike hulgal, mis vähendab ka väljaõpet saavate ametnike arvu. Seega, kas olemasolevad instruktorid katavad olemasoleva eelarve piires tekkiva täiendava koolitusvajaduse sh ilmselt ka vajaduse suuremale hulgale ametnikest regulaarkoolitusteks? Kui vajadused saavad kaetud juba aset leidvate koolituste raames, siis palume ka see ära märkida. Juhime tähelepanu, et viidatud tekstilõigus on viidatud väljaõppele, mis seisneb ka jõu kasutamise või erivahendiga kannatanule põhjustatud kahju korral abi andmises ehk koolitusvajadus on laiem kui relva käsitsemine. Vastavalt täiendada analüüsi.</w:t>
      </w:r>
    </w:p>
  </w:comment>
  <w:comment xmlns:w="http://schemas.openxmlformats.org/wordprocessingml/2006/main" w:initials="KJ" w:author="Kärt Voor - JUSTDIGI" w:date="2025-10-07T14:42:28" w:id="1600647903">
    <w:p xmlns:w14="http://schemas.microsoft.com/office/word/2010/wordml" xmlns:w="http://schemas.openxmlformats.org/wordprocessingml/2006/main" w:rsidR="2860F3CF" w:rsidRDefault="0B90C5F9" w14:paraId="6B6F18A4" w14:textId="10ED0867">
      <w:pPr>
        <w:pStyle w:val="CommentText"/>
      </w:pPr>
      <w:r>
        <w:rPr>
          <w:rStyle w:val="CommentReference"/>
        </w:rPr>
        <w:annotationRef/>
      </w:r>
      <w:r w:rsidRPr="331BAF7D" w:rsidR="449AB23A">
        <w:t>Palume rakendusaktide kavandid üle vaadata ja parandada ministri ja kantsleri nimed.</w:t>
      </w:r>
    </w:p>
  </w:comment>
</w:comments>
</file>

<file path=word/commentsExtended.xml><?xml version="1.0" encoding="utf-8"?>
<w15:commentsEx xmlns:mc="http://schemas.openxmlformats.org/markup-compatibility/2006" xmlns:w15="http://schemas.microsoft.com/office/word/2012/wordml" mc:Ignorable="w15">
  <w15:commentEx w15:done="0" w15:paraId="49F49693"/>
  <w15:commentEx w15:done="0" w15:paraId="2E5F6E86"/>
  <w15:commentEx w15:done="0" w15:paraId="2B5203ED"/>
  <w15:commentEx w15:done="0" w15:paraId="46AD37A1"/>
  <w15:commentEx w15:done="0" w15:paraId="6B6F18A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38314B" w16cex:dateUtc="2025-10-07T11:27:00Z"/>
  <w16cex:commentExtensible w16cex:durableId="39D62F69" w16cex:dateUtc="2025-10-07T10:51:00Z"/>
  <w16cex:commentExtensible w16cex:durableId="79F213C0" w16cex:dateUtc="2025-10-07T11:05:00Z"/>
  <w16cex:commentExtensible w16cex:durableId="466BDB82" w16cex:dateUtc="2025-10-07T11:22:00Z"/>
  <w16cex:commentExtensible w16cex:durableId="6607C8A9" w16cex:dateUtc="2025-10-07T11:42:28.075Z"/>
</w16cex:commentsExtensible>
</file>

<file path=word/commentsIds.xml><?xml version="1.0" encoding="utf-8"?>
<w16cid:commentsIds xmlns:mc="http://schemas.openxmlformats.org/markup-compatibility/2006" xmlns:w16cid="http://schemas.microsoft.com/office/word/2016/wordml/cid" mc:Ignorable="w16cid">
  <w16cid:commentId w16cid:paraId="49F49693" w16cid:durableId="2E38314B"/>
  <w16cid:commentId w16cid:paraId="2E5F6E86" w16cid:durableId="39D62F69"/>
  <w16cid:commentId w16cid:paraId="2B5203ED" w16cid:durableId="79F213C0"/>
  <w16cid:commentId w16cid:paraId="46AD37A1" w16cid:durableId="466BDB82"/>
  <w16cid:commentId w16cid:paraId="6B6F18A4" w16cid:durableId="6607C8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321" w:rsidP="008E221B" w:rsidRDefault="002B1321" w14:paraId="418CC926" w14:textId="77777777">
      <w:pPr>
        <w:spacing w:after="0" w:line="240" w:lineRule="auto"/>
      </w:pPr>
      <w:r>
        <w:separator/>
      </w:r>
    </w:p>
  </w:endnote>
  <w:endnote w:type="continuationSeparator" w:id="0">
    <w:p w:rsidR="002B1321" w:rsidP="008E221B" w:rsidRDefault="002B1321" w14:paraId="12AEE1E1" w14:textId="77777777">
      <w:pPr>
        <w:spacing w:after="0" w:line="240" w:lineRule="auto"/>
      </w:pPr>
      <w:r>
        <w:continuationSeparator/>
      </w:r>
    </w:p>
  </w:endnote>
  <w:endnote w:type="continuationNotice" w:id="1">
    <w:p w:rsidR="002B1321" w:rsidRDefault="002B1321" w14:paraId="08C34F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321" w:rsidP="008E221B" w:rsidRDefault="002B1321" w14:paraId="0E483EE9" w14:textId="77777777">
      <w:pPr>
        <w:spacing w:after="0" w:line="240" w:lineRule="auto"/>
      </w:pPr>
      <w:r>
        <w:separator/>
      </w:r>
    </w:p>
  </w:footnote>
  <w:footnote w:type="continuationSeparator" w:id="0">
    <w:p w:rsidR="002B1321" w:rsidP="008E221B" w:rsidRDefault="002B1321" w14:paraId="5DA94FE7" w14:textId="77777777">
      <w:pPr>
        <w:spacing w:after="0" w:line="240" w:lineRule="auto"/>
      </w:pPr>
      <w:r>
        <w:continuationSeparator/>
      </w:r>
    </w:p>
  </w:footnote>
  <w:footnote w:type="continuationNotice" w:id="1">
    <w:p w:rsidR="002B1321" w:rsidRDefault="002B1321" w14:paraId="046AA296" w14:textId="77777777">
      <w:pPr>
        <w:spacing w:after="0" w:line="240" w:lineRule="auto"/>
      </w:pPr>
    </w:p>
  </w:footnote>
  <w:footnote w:id="2">
    <w:p w:rsidR="007657CC" w:rsidRDefault="007657CC" w14:paraId="0522954F" w14:textId="0B502D7F">
      <w:pPr>
        <w:pStyle w:val="Allmrkusetekst"/>
      </w:pPr>
      <w:r>
        <w:rPr>
          <w:rStyle w:val="Allmrkuseviide"/>
        </w:rPr>
        <w:footnoteRef/>
      </w:r>
      <w:r>
        <w:t xml:space="preserve"> </w:t>
      </w:r>
      <w:hyperlink w:history="1" r:id="rId1">
        <w:r w:rsidRPr="003F6A45">
          <w:rPr>
            <w:rStyle w:val="Hperlink"/>
          </w:rPr>
          <w:t>https://www.riigikogu.ee/tegevus/eelnoud/eelnou/bbd0562c-89dc-485b-b48d-05f99bf379bc/meresoiduohutuse-seaduse-ja-teiste-seaduste-muutmise-seadus/</w:t>
        </w:r>
      </w:hyperlink>
      <w:r>
        <w:t xml:space="preserve"> </w:t>
      </w:r>
    </w:p>
  </w:footnote>
  <w:footnote w:id="3">
    <w:p w:rsidR="00092522" w:rsidRDefault="00092522" w14:paraId="61158D10" w14:textId="3AB4750D">
      <w:pPr>
        <w:pStyle w:val="Allmrkusetekst"/>
      </w:pPr>
      <w:r>
        <w:rPr>
          <w:rStyle w:val="Allmrkuseviide"/>
        </w:rPr>
        <w:footnoteRef/>
      </w:r>
      <w:r>
        <w:t xml:space="preserve"> Sisekaitseakadeemia ajakiri „Verbis Aut Re“, nr</w:t>
      </w:r>
      <w:r w:rsidRPr="00092522">
        <w:t xml:space="preserve"> 1/2020 (9)</w:t>
      </w:r>
      <w:r>
        <w:t>, lk. 14-20,</w:t>
      </w:r>
      <w:r w:rsidRPr="00092522">
        <w:t xml:space="preserve"> </w:t>
      </w:r>
      <w:r>
        <w:t xml:space="preserve">kättesaadav aadressil: </w:t>
      </w:r>
      <w:hyperlink w:history="1" r:id="rId2">
        <w:r w:rsidRPr="00092522">
          <w:rPr>
            <w:rStyle w:val="Hperlink"/>
          </w:rPr>
          <w:t>https://digiriiul.sisekaitse.ee/bitstream/handle/123456789/2425/verbis%239.pdf?sequence=3&amp;isAllowed=y</w:t>
        </w:r>
      </w:hyperlink>
      <w:r>
        <w:t xml:space="preserve"> </w:t>
      </w:r>
    </w:p>
  </w:footnote>
  <w:footnote w:id="4">
    <w:p w:rsidR="003823B5" w:rsidRDefault="003823B5" w14:paraId="0E7D8A95" w14:textId="2ACDC32F">
      <w:pPr>
        <w:pStyle w:val="Allmrkusetekst"/>
      </w:pPr>
      <w:r>
        <w:rPr>
          <w:rStyle w:val="Allmrkuseviide"/>
        </w:rPr>
        <w:footnoteRef/>
      </w:r>
      <w:r>
        <w:t xml:space="preserve"> </w:t>
      </w:r>
      <w:hyperlink w:history="1" r:id="rId3">
        <w:r w:rsidRPr="003823B5">
          <w:rPr>
            <w:color w:val="0000FF"/>
            <w:sz w:val="22"/>
            <w:szCs w:val="22"/>
            <w:u w:val="single"/>
          </w:rPr>
          <w:t>Riigi keskkonnakaitseinspektori tõendi vorm ja tunnusmärgi kujundus ning tõendi ja tunnusmärgi valmistamise, väljaandmise ja tagastamise kord–Riigi Teataja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3EDD"/>
    <w:multiLevelType w:val="hybridMultilevel"/>
    <w:tmpl w:val="CCA8F3CE"/>
    <w:lvl w:ilvl="0" w:tplc="EA14BFA0">
      <w:start w:val="1"/>
      <w:numFmt w:val="decimal"/>
      <w:lvlText w:val="%1."/>
      <w:lvlJc w:val="left"/>
      <w:pPr>
        <w:ind w:left="1020" w:hanging="360"/>
      </w:pPr>
    </w:lvl>
    <w:lvl w:ilvl="1" w:tplc="F61E770C">
      <w:start w:val="1"/>
      <w:numFmt w:val="decimal"/>
      <w:lvlText w:val="%2."/>
      <w:lvlJc w:val="left"/>
      <w:pPr>
        <w:ind w:left="1020" w:hanging="360"/>
      </w:pPr>
    </w:lvl>
    <w:lvl w:ilvl="2" w:tplc="9A8C99BE">
      <w:start w:val="1"/>
      <w:numFmt w:val="decimal"/>
      <w:lvlText w:val="%3."/>
      <w:lvlJc w:val="left"/>
      <w:pPr>
        <w:ind w:left="1020" w:hanging="360"/>
      </w:pPr>
    </w:lvl>
    <w:lvl w:ilvl="3" w:tplc="7A546A3C">
      <w:start w:val="1"/>
      <w:numFmt w:val="decimal"/>
      <w:lvlText w:val="%4."/>
      <w:lvlJc w:val="left"/>
      <w:pPr>
        <w:ind w:left="1020" w:hanging="360"/>
      </w:pPr>
    </w:lvl>
    <w:lvl w:ilvl="4" w:tplc="EC12335E">
      <w:start w:val="1"/>
      <w:numFmt w:val="decimal"/>
      <w:lvlText w:val="%5."/>
      <w:lvlJc w:val="left"/>
      <w:pPr>
        <w:ind w:left="1020" w:hanging="360"/>
      </w:pPr>
    </w:lvl>
    <w:lvl w:ilvl="5" w:tplc="1480FA14">
      <w:start w:val="1"/>
      <w:numFmt w:val="decimal"/>
      <w:lvlText w:val="%6."/>
      <w:lvlJc w:val="left"/>
      <w:pPr>
        <w:ind w:left="1020" w:hanging="360"/>
      </w:pPr>
    </w:lvl>
    <w:lvl w:ilvl="6" w:tplc="689210B4">
      <w:start w:val="1"/>
      <w:numFmt w:val="decimal"/>
      <w:lvlText w:val="%7."/>
      <w:lvlJc w:val="left"/>
      <w:pPr>
        <w:ind w:left="1020" w:hanging="360"/>
      </w:pPr>
    </w:lvl>
    <w:lvl w:ilvl="7" w:tplc="1F4AB138">
      <w:start w:val="1"/>
      <w:numFmt w:val="decimal"/>
      <w:lvlText w:val="%8."/>
      <w:lvlJc w:val="left"/>
      <w:pPr>
        <w:ind w:left="1020" w:hanging="360"/>
      </w:pPr>
    </w:lvl>
    <w:lvl w:ilvl="8" w:tplc="2F80A63A">
      <w:start w:val="1"/>
      <w:numFmt w:val="decimal"/>
      <w:lvlText w:val="%9."/>
      <w:lvlJc w:val="left"/>
      <w:pPr>
        <w:ind w:left="1020" w:hanging="360"/>
      </w:pPr>
    </w:lvl>
  </w:abstractNum>
  <w:abstractNum w:abstractNumId="1" w15:restartNumberingAfterBreak="0">
    <w:nsid w:val="26F65514"/>
    <w:multiLevelType w:val="hybridMultilevel"/>
    <w:tmpl w:val="99E8D476"/>
    <w:lvl w:ilvl="0" w:tplc="6022565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7A3D87"/>
    <w:multiLevelType w:val="hybridMultilevel"/>
    <w:tmpl w:val="51F0CCCE"/>
    <w:lvl w:ilvl="0" w:tplc="9EC229D4">
      <w:start w:val="1"/>
      <w:numFmt w:val="bullet"/>
      <w:lvlText w:val=""/>
      <w:lvlJc w:val="left"/>
      <w:pPr>
        <w:ind w:left="1440" w:hanging="360"/>
      </w:pPr>
      <w:rPr>
        <w:rFonts w:ascii="Symbol" w:hAnsi="Symbol"/>
      </w:rPr>
    </w:lvl>
    <w:lvl w:ilvl="1" w:tplc="251853B2">
      <w:start w:val="1"/>
      <w:numFmt w:val="bullet"/>
      <w:lvlText w:val=""/>
      <w:lvlJc w:val="left"/>
      <w:pPr>
        <w:ind w:left="1440" w:hanging="360"/>
      </w:pPr>
      <w:rPr>
        <w:rFonts w:ascii="Symbol" w:hAnsi="Symbol"/>
      </w:rPr>
    </w:lvl>
    <w:lvl w:ilvl="2" w:tplc="2E70099E">
      <w:start w:val="1"/>
      <w:numFmt w:val="bullet"/>
      <w:lvlText w:val=""/>
      <w:lvlJc w:val="left"/>
      <w:pPr>
        <w:ind w:left="1440" w:hanging="360"/>
      </w:pPr>
      <w:rPr>
        <w:rFonts w:ascii="Symbol" w:hAnsi="Symbol"/>
      </w:rPr>
    </w:lvl>
    <w:lvl w:ilvl="3" w:tplc="629E9FE4">
      <w:start w:val="1"/>
      <w:numFmt w:val="bullet"/>
      <w:lvlText w:val=""/>
      <w:lvlJc w:val="left"/>
      <w:pPr>
        <w:ind w:left="1440" w:hanging="360"/>
      </w:pPr>
      <w:rPr>
        <w:rFonts w:ascii="Symbol" w:hAnsi="Symbol"/>
      </w:rPr>
    </w:lvl>
    <w:lvl w:ilvl="4" w:tplc="6026222E">
      <w:start w:val="1"/>
      <w:numFmt w:val="bullet"/>
      <w:lvlText w:val=""/>
      <w:lvlJc w:val="left"/>
      <w:pPr>
        <w:ind w:left="1440" w:hanging="360"/>
      </w:pPr>
      <w:rPr>
        <w:rFonts w:ascii="Symbol" w:hAnsi="Symbol"/>
      </w:rPr>
    </w:lvl>
    <w:lvl w:ilvl="5" w:tplc="C0621B9C">
      <w:start w:val="1"/>
      <w:numFmt w:val="bullet"/>
      <w:lvlText w:val=""/>
      <w:lvlJc w:val="left"/>
      <w:pPr>
        <w:ind w:left="1440" w:hanging="360"/>
      </w:pPr>
      <w:rPr>
        <w:rFonts w:ascii="Symbol" w:hAnsi="Symbol"/>
      </w:rPr>
    </w:lvl>
    <w:lvl w:ilvl="6" w:tplc="8EA4BD6E">
      <w:start w:val="1"/>
      <w:numFmt w:val="bullet"/>
      <w:lvlText w:val=""/>
      <w:lvlJc w:val="left"/>
      <w:pPr>
        <w:ind w:left="1440" w:hanging="360"/>
      </w:pPr>
      <w:rPr>
        <w:rFonts w:ascii="Symbol" w:hAnsi="Symbol"/>
      </w:rPr>
    </w:lvl>
    <w:lvl w:ilvl="7" w:tplc="DD44354A">
      <w:start w:val="1"/>
      <w:numFmt w:val="bullet"/>
      <w:lvlText w:val=""/>
      <w:lvlJc w:val="left"/>
      <w:pPr>
        <w:ind w:left="1440" w:hanging="360"/>
      </w:pPr>
      <w:rPr>
        <w:rFonts w:ascii="Symbol" w:hAnsi="Symbol"/>
      </w:rPr>
    </w:lvl>
    <w:lvl w:ilvl="8" w:tplc="CB203DE8">
      <w:start w:val="1"/>
      <w:numFmt w:val="bullet"/>
      <w:lvlText w:val=""/>
      <w:lvlJc w:val="left"/>
      <w:pPr>
        <w:ind w:left="1440" w:hanging="360"/>
      </w:pPr>
      <w:rPr>
        <w:rFonts w:ascii="Symbol" w:hAnsi="Symbol"/>
      </w:rPr>
    </w:lvl>
  </w:abstractNum>
  <w:abstractNum w:abstractNumId="3" w15:restartNumberingAfterBreak="0">
    <w:nsid w:val="4460652A"/>
    <w:multiLevelType w:val="multilevel"/>
    <w:tmpl w:val="CCEAC0A4"/>
    <w:lvl w:ilvl="0">
      <w:start w:val="1"/>
      <w:numFmt w:val="decimal"/>
      <w:pStyle w:val="Pealkiri1"/>
      <w:suff w:val="space"/>
      <w:lvlText w:val="%1."/>
      <w:lvlJc w:val="left"/>
      <w:pPr>
        <w:ind w:left="0" w:firstLine="0"/>
      </w:pPr>
      <w:rPr>
        <w:rFonts w:hint="default"/>
      </w:rPr>
    </w:lvl>
    <w:lvl w:ilvl="1">
      <w:start w:val="1"/>
      <w:numFmt w:val="decimal"/>
      <w:pStyle w:val="Pealkiri2"/>
      <w:suff w:val="space"/>
      <w:lvlText w:val="%1.%2."/>
      <w:lvlJc w:val="left"/>
      <w:pPr>
        <w:ind w:left="0" w:firstLine="0"/>
      </w:pPr>
      <w:rPr>
        <w:rFonts w:hint="default"/>
      </w:rPr>
    </w:lvl>
    <w:lvl w:ilvl="2">
      <w:start w:val="1"/>
      <w:numFmt w:val="decimal"/>
      <w:pStyle w:val="Pealkiri3"/>
      <w:suff w:val="space"/>
      <w:lvlText w:val="%1.%2.%3."/>
      <w:lvlJc w:val="left"/>
      <w:pPr>
        <w:ind w:left="0" w:firstLine="0"/>
      </w:pPr>
      <w:rPr>
        <w:rFonts w:hint="default"/>
      </w:rPr>
    </w:lvl>
    <w:lvl w:ilvl="3">
      <w:start w:val="1"/>
      <w:numFmt w:val="decimal"/>
      <w:pStyle w:val="Pealkiri4"/>
      <w:suff w:val="space"/>
      <w:lvlText w:val="%1.%2.%3.%4."/>
      <w:lvlJc w:val="left"/>
      <w:pPr>
        <w:ind w:left="0" w:firstLine="0"/>
      </w:pPr>
      <w:rPr>
        <w:rFonts w:hint="default"/>
      </w:rPr>
    </w:lvl>
    <w:lvl w:ilvl="4">
      <w:start w:val="1"/>
      <w:numFmt w:val="decimal"/>
      <w:pStyle w:val="Pealkiri5"/>
      <w:suff w:val="space"/>
      <w:lvlText w:val="%1.%2.%3.%4.%5."/>
      <w:lvlJc w:val="left"/>
      <w:pPr>
        <w:ind w:left="0" w:firstLine="0"/>
      </w:pPr>
      <w:rPr>
        <w:rFonts w:hint="default"/>
      </w:rPr>
    </w:lvl>
    <w:lvl w:ilvl="5">
      <w:start w:val="1"/>
      <w:numFmt w:val="decimal"/>
      <w:pStyle w:val="Pealkiri6"/>
      <w:suff w:val="space"/>
      <w:lvlText w:val="Eelnõu § %6."/>
      <w:lvlJc w:val="left"/>
      <w:pPr>
        <w:ind w:left="0" w:firstLine="0"/>
      </w:pPr>
      <w:rPr>
        <w:rFonts w:hint="default"/>
        <w:b/>
        <w:i w:val="0"/>
      </w:rPr>
    </w:lvl>
    <w:lvl w:ilvl="6">
      <w:start w:val="1"/>
      <w:numFmt w:val="decimal"/>
      <w:pStyle w:val="Pealkiri7"/>
      <w:suff w:val="space"/>
      <w:lvlText w:val="Eelnõu § %6 punkt %7."/>
      <w:lvlJc w:val="left"/>
      <w:pPr>
        <w:ind w:left="0" w:firstLine="0"/>
      </w:pPr>
      <w:rPr>
        <w:rFonts w:hint="default"/>
        <w:b/>
        <w:i w:val="0"/>
      </w:rPr>
    </w:lvl>
    <w:lvl w:ilvl="7">
      <w:start w:val="1"/>
      <w:numFmt w:val="decimal"/>
      <w:pStyle w:val="Pealkiri8"/>
      <w:suff w:val="space"/>
      <w:lvlText w:val="Eelnõu § %6 lõige %8."/>
      <w:lvlJc w:val="left"/>
      <w:pPr>
        <w:ind w:left="0" w:firstLine="0"/>
      </w:pPr>
      <w:rPr>
        <w:rFonts w:hint="default"/>
        <w:b/>
        <w:i w:val="0"/>
      </w:rPr>
    </w:lvl>
    <w:lvl w:ilvl="8">
      <w:start w:val="1"/>
      <w:numFmt w:val="decimal"/>
      <w:pStyle w:val="Pealkiri9"/>
      <w:suff w:val="space"/>
      <w:lvlText w:val="Eelnõu § %7 punkt %9."/>
      <w:lvlJc w:val="left"/>
      <w:pPr>
        <w:ind w:left="0" w:firstLine="0"/>
      </w:pPr>
      <w:rPr>
        <w:rFonts w:hint="default"/>
        <w:b/>
        <w:i w:val="0"/>
      </w:rPr>
    </w:lvl>
  </w:abstractNum>
  <w:abstractNum w:abstractNumId="4" w15:restartNumberingAfterBreak="0">
    <w:nsid w:val="450A48AF"/>
    <w:multiLevelType w:val="hybridMultilevel"/>
    <w:tmpl w:val="F0522000"/>
    <w:lvl w:ilvl="0" w:tplc="E264B074">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9B57B4"/>
    <w:multiLevelType w:val="hybridMultilevel"/>
    <w:tmpl w:val="D6528690"/>
    <w:lvl w:ilvl="0" w:tplc="E88A7988">
      <w:start w:val="1"/>
      <w:numFmt w:val="bullet"/>
      <w:lvlText w:val=""/>
      <w:lvlJc w:val="left"/>
      <w:pPr>
        <w:ind w:left="720" w:hanging="360"/>
      </w:pPr>
      <w:rPr>
        <w:rFonts w:ascii="Symbol" w:hAnsi="Symbol"/>
      </w:rPr>
    </w:lvl>
    <w:lvl w:ilvl="1" w:tplc="F7123112">
      <w:start w:val="1"/>
      <w:numFmt w:val="bullet"/>
      <w:lvlText w:val=""/>
      <w:lvlJc w:val="left"/>
      <w:pPr>
        <w:ind w:left="720" w:hanging="360"/>
      </w:pPr>
      <w:rPr>
        <w:rFonts w:ascii="Symbol" w:hAnsi="Symbol"/>
      </w:rPr>
    </w:lvl>
    <w:lvl w:ilvl="2" w:tplc="D0E21216">
      <w:start w:val="1"/>
      <w:numFmt w:val="bullet"/>
      <w:lvlText w:val=""/>
      <w:lvlJc w:val="left"/>
      <w:pPr>
        <w:ind w:left="720" w:hanging="360"/>
      </w:pPr>
      <w:rPr>
        <w:rFonts w:ascii="Symbol" w:hAnsi="Symbol"/>
      </w:rPr>
    </w:lvl>
    <w:lvl w:ilvl="3" w:tplc="39C250EC">
      <w:start w:val="1"/>
      <w:numFmt w:val="bullet"/>
      <w:lvlText w:val=""/>
      <w:lvlJc w:val="left"/>
      <w:pPr>
        <w:ind w:left="720" w:hanging="360"/>
      </w:pPr>
      <w:rPr>
        <w:rFonts w:ascii="Symbol" w:hAnsi="Symbol"/>
      </w:rPr>
    </w:lvl>
    <w:lvl w:ilvl="4" w:tplc="F4062166">
      <w:start w:val="1"/>
      <w:numFmt w:val="bullet"/>
      <w:lvlText w:val=""/>
      <w:lvlJc w:val="left"/>
      <w:pPr>
        <w:ind w:left="720" w:hanging="360"/>
      </w:pPr>
      <w:rPr>
        <w:rFonts w:ascii="Symbol" w:hAnsi="Symbol"/>
      </w:rPr>
    </w:lvl>
    <w:lvl w:ilvl="5" w:tplc="941A4742">
      <w:start w:val="1"/>
      <w:numFmt w:val="bullet"/>
      <w:lvlText w:val=""/>
      <w:lvlJc w:val="left"/>
      <w:pPr>
        <w:ind w:left="720" w:hanging="360"/>
      </w:pPr>
      <w:rPr>
        <w:rFonts w:ascii="Symbol" w:hAnsi="Symbol"/>
      </w:rPr>
    </w:lvl>
    <w:lvl w:ilvl="6" w:tplc="39C81CE0">
      <w:start w:val="1"/>
      <w:numFmt w:val="bullet"/>
      <w:lvlText w:val=""/>
      <w:lvlJc w:val="left"/>
      <w:pPr>
        <w:ind w:left="720" w:hanging="360"/>
      </w:pPr>
      <w:rPr>
        <w:rFonts w:ascii="Symbol" w:hAnsi="Symbol"/>
      </w:rPr>
    </w:lvl>
    <w:lvl w:ilvl="7" w:tplc="33AA73A0">
      <w:start w:val="1"/>
      <w:numFmt w:val="bullet"/>
      <w:lvlText w:val=""/>
      <w:lvlJc w:val="left"/>
      <w:pPr>
        <w:ind w:left="720" w:hanging="360"/>
      </w:pPr>
      <w:rPr>
        <w:rFonts w:ascii="Symbol" w:hAnsi="Symbol"/>
      </w:rPr>
    </w:lvl>
    <w:lvl w:ilvl="8" w:tplc="4184B028">
      <w:start w:val="1"/>
      <w:numFmt w:val="bullet"/>
      <w:lvlText w:val=""/>
      <w:lvlJc w:val="left"/>
      <w:pPr>
        <w:ind w:left="720" w:hanging="360"/>
      </w:pPr>
      <w:rPr>
        <w:rFonts w:ascii="Symbol" w:hAnsi="Symbol"/>
      </w:rPr>
    </w:lvl>
  </w:abstractNum>
  <w:abstractNum w:abstractNumId="6" w15:restartNumberingAfterBreak="0">
    <w:nsid w:val="60A97B7C"/>
    <w:multiLevelType w:val="hybridMultilevel"/>
    <w:tmpl w:val="D7D4876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694C5B74"/>
    <w:multiLevelType w:val="hybridMultilevel"/>
    <w:tmpl w:val="572220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D2162DD"/>
    <w:multiLevelType w:val="hybridMultilevel"/>
    <w:tmpl w:val="70EEE1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7885F30"/>
    <w:multiLevelType w:val="hybridMultilevel"/>
    <w:tmpl w:val="EAF8ECAE"/>
    <w:lvl w:ilvl="0" w:tplc="6486CD16">
      <w:start w:val="1"/>
      <w:numFmt w:val="bullet"/>
      <w:lvlText w:val=""/>
      <w:lvlJc w:val="left"/>
      <w:pPr>
        <w:ind w:left="720" w:hanging="360"/>
      </w:pPr>
      <w:rPr>
        <w:rFonts w:ascii="Symbol" w:hAnsi="Symbol"/>
      </w:rPr>
    </w:lvl>
    <w:lvl w:ilvl="1" w:tplc="3D92717A">
      <w:start w:val="1"/>
      <w:numFmt w:val="bullet"/>
      <w:lvlText w:val=""/>
      <w:lvlJc w:val="left"/>
      <w:pPr>
        <w:ind w:left="720" w:hanging="360"/>
      </w:pPr>
      <w:rPr>
        <w:rFonts w:ascii="Symbol" w:hAnsi="Symbol"/>
      </w:rPr>
    </w:lvl>
    <w:lvl w:ilvl="2" w:tplc="E266F8B8">
      <w:start w:val="1"/>
      <w:numFmt w:val="bullet"/>
      <w:lvlText w:val=""/>
      <w:lvlJc w:val="left"/>
      <w:pPr>
        <w:ind w:left="720" w:hanging="360"/>
      </w:pPr>
      <w:rPr>
        <w:rFonts w:ascii="Symbol" w:hAnsi="Symbol"/>
      </w:rPr>
    </w:lvl>
    <w:lvl w:ilvl="3" w:tplc="6D805030">
      <w:start w:val="1"/>
      <w:numFmt w:val="bullet"/>
      <w:lvlText w:val=""/>
      <w:lvlJc w:val="left"/>
      <w:pPr>
        <w:ind w:left="720" w:hanging="360"/>
      </w:pPr>
      <w:rPr>
        <w:rFonts w:ascii="Symbol" w:hAnsi="Symbol"/>
      </w:rPr>
    </w:lvl>
    <w:lvl w:ilvl="4" w:tplc="BA8C3E64">
      <w:start w:val="1"/>
      <w:numFmt w:val="bullet"/>
      <w:lvlText w:val=""/>
      <w:lvlJc w:val="left"/>
      <w:pPr>
        <w:ind w:left="720" w:hanging="360"/>
      </w:pPr>
      <w:rPr>
        <w:rFonts w:ascii="Symbol" w:hAnsi="Symbol"/>
      </w:rPr>
    </w:lvl>
    <w:lvl w:ilvl="5" w:tplc="E668BFCC">
      <w:start w:val="1"/>
      <w:numFmt w:val="bullet"/>
      <w:lvlText w:val=""/>
      <w:lvlJc w:val="left"/>
      <w:pPr>
        <w:ind w:left="720" w:hanging="360"/>
      </w:pPr>
      <w:rPr>
        <w:rFonts w:ascii="Symbol" w:hAnsi="Symbol"/>
      </w:rPr>
    </w:lvl>
    <w:lvl w:ilvl="6" w:tplc="883E54E6">
      <w:start w:val="1"/>
      <w:numFmt w:val="bullet"/>
      <w:lvlText w:val=""/>
      <w:lvlJc w:val="left"/>
      <w:pPr>
        <w:ind w:left="720" w:hanging="360"/>
      </w:pPr>
      <w:rPr>
        <w:rFonts w:ascii="Symbol" w:hAnsi="Symbol"/>
      </w:rPr>
    </w:lvl>
    <w:lvl w:ilvl="7" w:tplc="8048C54C">
      <w:start w:val="1"/>
      <w:numFmt w:val="bullet"/>
      <w:lvlText w:val=""/>
      <w:lvlJc w:val="left"/>
      <w:pPr>
        <w:ind w:left="720" w:hanging="360"/>
      </w:pPr>
      <w:rPr>
        <w:rFonts w:ascii="Symbol" w:hAnsi="Symbol"/>
      </w:rPr>
    </w:lvl>
    <w:lvl w:ilvl="8" w:tplc="95903554">
      <w:start w:val="1"/>
      <w:numFmt w:val="bullet"/>
      <w:lvlText w:val=""/>
      <w:lvlJc w:val="left"/>
      <w:pPr>
        <w:ind w:left="720" w:hanging="360"/>
      </w:pPr>
      <w:rPr>
        <w:rFonts w:ascii="Symbol" w:hAnsi="Symbol"/>
      </w:rPr>
    </w:lvl>
  </w:abstractNum>
  <w:num w:numId="1" w16cid:durableId="2080666306">
    <w:abstractNumId w:val="3"/>
  </w:num>
  <w:num w:numId="2" w16cid:durableId="1399013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014851">
    <w:abstractNumId w:val="3"/>
    <w:lvlOverride w:ilvl="0">
      <w:startOverride w:val="4"/>
    </w:lvlOverride>
  </w:num>
  <w:num w:numId="4" w16cid:durableId="490558716">
    <w:abstractNumId w:val="4"/>
  </w:num>
  <w:num w:numId="5" w16cid:durableId="202059029">
    <w:abstractNumId w:val="7"/>
  </w:num>
  <w:num w:numId="6" w16cid:durableId="1869025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025766">
    <w:abstractNumId w:val="2"/>
  </w:num>
  <w:num w:numId="8" w16cid:durableId="885605718">
    <w:abstractNumId w:val="5"/>
  </w:num>
  <w:num w:numId="9" w16cid:durableId="765544526">
    <w:abstractNumId w:val="9"/>
  </w:num>
  <w:num w:numId="10" w16cid:durableId="1304582445">
    <w:abstractNumId w:val="0"/>
  </w:num>
  <w:num w:numId="11" w16cid:durableId="847714126">
    <w:abstractNumId w:val="8"/>
  </w:num>
  <w:num w:numId="12" w16cid:durableId="33968513">
    <w:abstractNumId w:val="6"/>
  </w:num>
  <w:num w:numId="13" w16cid:durableId="678967547">
    <w:abstractNumId w:val="1"/>
  </w:num>
</w:numbering>
</file>

<file path=word/people.xml><?xml version="1.0" encoding="utf-8"?>
<w15:people xmlns:mc="http://schemas.openxmlformats.org/markup-compatibility/2006" xmlns:w15="http://schemas.microsoft.com/office/word/2012/wordml" mc:Ignorable="w15">
  <w15:person w15:author="Joel Kook - JUSTDIGI">
    <w15:presenceInfo w15:providerId="AD" w15:userId="S::joel.kook@justdigi.ee::a5f61dda-5a91-487b-bc5f-ca8312762b39"/>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B0"/>
    <w:rsid w:val="00003FB7"/>
    <w:rsid w:val="0000435A"/>
    <w:rsid w:val="000112EA"/>
    <w:rsid w:val="00013D9E"/>
    <w:rsid w:val="0002069B"/>
    <w:rsid w:val="000256E1"/>
    <w:rsid w:val="000332ED"/>
    <w:rsid w:val="000344A1"/>
    <w:rsid w:val="00035AB3"/>
    <w:rsid w:val="00035F03"/>
    <w:rsid w:val="00037BDF"/>
    <w:rsid w:val="00037C3D"/>
    <w:rsid w:val="00042C5B"/>
    <w:rsid w:val="00043DF9"/>
    <w:rsid w:val="0004531E"/>
    <w:rsid w:val="00045EE5"/>
    <w:rsid w:val="000501EC"/>
    <w:rsid w:val="00050D92"/>
    <w:rsid w:val="00051E94"/>
    <w:rsid w:val="000544C2"/>
    <w:rsid w:val="000604C8"/>
    <w:rsid w:val="00060E78"/>
    <w:rsid w:val="000618E1"/>
    <w:rsid w:val="000664BD"/>
    <w:rsid w:val="00071114"/>
    <w:rsid w:val="00071B51"/>
    <w:rsid w:val="00073D55"/>
    <w:rsid w:val="00073D83"/>
    <w:rsid w:val="00077A0C"/>
    <w:rsid w:val="00081F3A"/>
    <w:rsid w:val="00085876"/>
    <w:rsid w:val="00087F39"/>
    <w:rsid w:val="0009034B"/>
    <w:rsid w:val="00091918"/>
    <w:rsid w:val="00092522"/>
    <w:rsid w:val="00096A72"/>
    <w:rsid w:val="000A671D"/>
    <w:rsid w:val="000B1532"/>
    <w:rsid w:val="000B577C"/>
    <w:rsid w:val="000C4140"/>
    <w:rsid w:val="000C4A58"/>
    <w:rsid w:val="000C5C33"/>
    <w:rsid w:val="000C62D9"/>
    <w:rsid w:val="000D0CE9"/>
    <w:rsid w:val="000D1A82"/>
    <w:rsid w:val="000D31B2"/>
    <w:rsid w:val="000D3AC2"/>
    <w:rsid w:val="000D5DD7"/>
    <w:rsid w:val="000D7DF9"/>
    <w:rsid w:val="000E1FBF"/>
    <w:rsid w:val="000E2357"/>
    <w:rsid w:val="000F026C"/>
    <w:rsid w:val="000F04AD"/>
    <w:rsid w:val="000F12A4"/>
    <w:rsid w:val="000F1931"/>
    <w:rsid w:val="000F26EF"/>
    <w:rsid w:val="000F45B2"/>
    <w:rsid w:val="000F59C7"/>
    <w:rsid w:val="000F5B3E"/>
    <w:rsid w:val="0010398C"/>
    <w:rsid w:val="00107ADC"/>
    <w:rsid w:val="001220E7"/>
    <w:rsid w:val="00122692"/>
    <w:rsid w:val="00122CE3"/>
    <w:rsid w:val="001254D2"/>
    <w:rsid w:val="00126DE5"/>
    <w:rsid w:val="001308A8"/>
    <w:rsid w:val="0013252B"/>
    <w:rsid w:val="0013277D"/>
    <w:rsid w:val="00135074"/>
    <w:rsid w:val="00140440"/>
    <w:rsid w:val="0014216D"/>
    <w:rsid w:val="001465D7"/>
    <w:rsid w:val="001473BB"/>
    <w:rsid w:val="00150528"/>
    <w:rsid w:val="00157E73"/>
    <w:rsid w:val="001609D8"/>
    <w:rsid w:val="00163486"/>
    <w:rsid w:val="001649D3"/>
    <w:rsid w:val="00164BFF"/>
    <w:rsid w:val="001740B0"/>
    <w:rsid w:val="00174D0E"/>
    <w:rsid w:val="00175800"/>
    <w:rsid w:val="00175A9D"/>
    <w:rsid w:val="00175FC5"/>
    <w:rsid w:val="0017772C"/>
    <w:rsid w:val="00185F2D"/>
    <w:rsid w:val="001878C8"/>
    <w:rsid w:val="00191392"/>
    <w:rsid w:val="00191BAE"/>
    <w:rsid w:val="001929FA"/>
    <w:rsid w:val="00193FB1"/>
    <w:rsid w:val="00194ADC"/>
    <w:rsid w:val="001953A5"/>
    <w:rsid w:val="0019684C"/>
    <w:rsid w:val="00197A6B"/>
    <w:rsid w:val="001A1E28"/>
    <w:rsid w:val="001A44D2"/>
    <w:rsid w:val="001B4075"/>
    <w:rsid w:val="001B4265"/>
    <w:rsid w:val="001B78D7"/>
    <w:rsid w:val="001C3AA2"/>
    <w:rsid w:val="001C7B1A"/>
    <w:rsid w:val="001D1F10"/>
    <w:rsid w:val="001D236B"/>
    <w:rsid w:val="001D2458"/>
    <w:rsid w:val="001D6E70"/>
    <w:rsid w:val="001D70AA"/>
    <w:rsid w:val="001E5A64"/>
    <w:rsid w:val="001E6404"/>
    <w:rsid w:val="001F169F"/>
    <w:rsid w:val="00200FBA"/>
    <w:rsid w:val="00213632"/>
    <w:rsid w:val="0021408E"/>
    <w:rsid w:val="00216721"/>
    <w:rsid w:val="00217276"/>
    <w:rsid w:val="00217D52"/>
    <w:rsid w:val="00220555"/>
    <w:rsid w:val="002208D8"/>
    <w:rsid w:val="00221F9B"/>
    <w:rsid w:val="002237B5"/>
    <w:rsid w:val="0023062F"/>
    <w:rsid w:val="00242C04"/>
    <w:rsid w:val="002449B0"/>
    <w:rsid w:val="002504D5"/>
    <w:rsid w:val="0025083B"/>
    <w:rsid w:val="0025094F"/>
    <w:rsid w:val="00250F1C"/>
    <w:rsid w:val="0025161C"/>
    <w:rsid w:val="00253882"/>
    <w:rsid w:val="00255AD1"/>
    <w:rsid w:val="00261D82"/>
    <w:rsid w:val="0026326C"/>
    <w:rsid w:val="0026558B"/>
    <w:rsid w:val="00270AB0"/>
    <w:rsid w:val="00270D4F"/>
    <w:rsid w:val="002711C1"/>
    <w:rsid w:val="0027499D"/>
    <w:rsid w:val="00274B80"/>
    <w:rsid w:val="00274E9C"/>
    <w:rsid w:val="00285359"/>
    <w:rsid w:val="00287059"/>
    <w:rsid w:val="00292A6F"/>
    <w:rsid w:val="002A0BBE"/>
    <w:rsid w:val="002A1C60"/>
    <w:rsid w:val="002A2196"/>
    <w:rsid w:val="002A3457"/>
    <w:rsid w:val="002A6AFF"/>
    <w:rsid w:val="002B1321"/>
    <w:rsid w:val="002B17EE"/>
    <w:rsid w:val="002B27B8"/>
    <w:rsid w:val="002B2F2A"/>
    <w:rsid w:val="002B745A"/>
    <w:rsid w:val="002B7F17"/>
    <w:rsid w:val="002C0684"/>
    <w:rsid w:val="002C4395"/>
    <w:rsid w:val="002C51FE"/>
    <w:rsid w:val="002C704B"/>
    <w:rsid w:val="002D107E"/>
    <w:rsid w:val="002D778F"/>
    <w:rsid w:val="002E32A5"/>
    <w:rsid w:val="002E56D2"/>
    <w:rsid w:val="002E72E0"/>
    <w:rsid w:val="002F16D6"/>
    <w:rsid w:val="002F1853"/>
    <w:rsid w:val="002F59CA"/>
    <w:rsid w:val="00301076"/>
    <w:rsid w:val="00301E8E"/>
    <w:rsid w:val="0030363C"/>
    <w:rsid w:val="003043AE"/>
    <w:rsid w:val="003206FD"/>
    <w:rsid w:val="003234DF"/>
    <w:rsid w:val="00324EEB"/>
    <w:rsid w:val="0032668F"/>
    <w:rsid w:val="00330863"/>
    <w:rsid w:val="003325C2"/>
    <w:rsid w:val="00332674"/>
    <w:rsid w:val="00332C84"/>
    <w:rsid w:val="0033663F"/>
    <w:rsid w:val="003475E0"/>
    <w:rsid w:val="00355549"/>
    <w:rsid w:val="00356D04"/>
    <w:rsid w:val="00370471"/>
    <w:rsid w:val="0037112F"/>
    <w:rsid w:val="00381C27"/>
    <w:rsid w:val="003823B5"/>
    <w:rsid w:val="003939BA"/>
    <w:rsid w:val="00395340"/>
    <w:rsid w:val="00395848"/>
    <w:rsid w:val="00395F77"/>
    <w:rsid w:val="003A4F90"/>
    <w:rsid w:val="003A50E8"/>
    <w:rsid w:val="003A557D"/>
    <w:rsid w:val="003B116B"/>
    <w:rsid w:val="003B17EA"/>
    <w:rsid w:val="003B1BC3"/>
    <w:rsid w:val="003B7F8F"/>
    <w:rsid w:val="003C11AD"/>
    <w:rsid w:val="003C143A"/>
    <w:rsid w:val="003C5387"/>
    <w:rsid w:val="003C53FD"/>
    <w:rsid w:val="003C5E69"/>
    <w:rsid w:val="003C63F8"/>
    <w:rsid w:val="003C79D6"/>
    <w:rsid w:val="003D4458"/>
    <w:rsid w:val="003D79E8"/>
    <w:rsid w:val="003E067B"/>
    <w:rsid w:val="003E5E87"/>
    <w:rsid w:val="003E73EA"/>
    <w:rsid w:val="003F0B6B"/>
    <w:rsid w:val="003F21C7"/>
    <w:rsid w:val="003F3B42"/>
    <w:rsid w:val="004055AF"/>
    <w:rsid w:val="00411CFC"/>
    <w:rsid w:val="00412485"/>
    <w:rsid w:val="00413FF4"/>
    <w:rsid w:val="00415558"/>
    <w:rsid w:val="00420231"/>
    <w:rsid w:val="0042023A"/>
    <w:rsid w:val="00422215"/>
    <w:rsid w:val="00422C18"/>
    <w:rsid w:val="00426537"/>
    <w:rsid w:val="00427A7D"/>
    <w:rsid w:val="0043299C"/>
    <w:rsid w:val="004360D0"/>
    <w:rsid w:val="004364B6"/>
    <w:rsid w:val="00440223"/>
    <w:rsid w:val="0044575C"/>
    <w:rsid w:val="00447276"/>
    <w:rsid w:val="00447AF5"/>
    <w:rsid w:val="004564AF"/>
    <w:rsid w:val="004609C2"/>
    <w:rsid w:val="00466463"/>
    <w:rsid w:val="00470A43"/>
    <w:rsid w:val="004764EC"/>
    <w:rsid w:val="00477A93"/>
    <w:rsid w:val="00483715"/>
    <w:rsid w:val="00485D56"/>
    <w:rsid w:val="004920B9"/>
    <w:rsid w:val="00495F5C"/>
    <w:rsid w:val="004A1F4B"/>
    <w:rsid w:val="004B57CD"/>
    <w:rsid w:val="004B66D4"/>
    <w:rsid w:val="004B7288"/>
    <w:rsid w:val="004C08CB"/>
    <w:rsid w:val="004C7F1B"/>
    <w:rsid w:val="004D1195"/>
    <w:rsid w:val="004D5E50"/>
    <w:rsid w:val="004D6D88"/>
    <w:rsid w:val="004E0870"/>
    <w:rsid w:val="004E0BF1"/>
    <w:rsid w:val="004E6724"/>
    <w:rsid w:val="004E6983"/>
    <w:rsid w:val="004F23E8"/>
    <w:rsid w:val="004F6D8B"/>
    <w:rsid w:val="00502A71"/>
    <w:rsid w:val="00503BB8"/>
    <w:rsid w:val="0050703F"/>
    <w:rsid w:val="00524CD9"/>
    <w:rsid w:val="005330C5"/>
    <w:rsid w:val="00542A30"/>
    <w:rsid w:val="00543CC7"/>
    <w:rsid w:val="00543F9B"/>
    <w:rsid w:val="0054726E"/>
    <w:rsid w:val="005476FC"/>
    <w:rsid w:val="00557E3D"/>
    <w:rsid w:val="0056022F"/>
    <w:rsid w:val="00561DD2"/>
    <w:rsid w:val="00562839"/>
    <w:rsid w:val="00564835"/>
    <w:rsid w:val="005707F3"/>
    <w:rsid w:val="005727EE"/>
    <w:rsid w:val="0057448E"/>
    <w:rsid w:val="00580318"/>
    <w:rsid w:val="0058290E"/>
    <w:rsid w:val="00582E89"/>
    <w:rsid w:val="00585261"/>
    <w:rsid w:val="00590C9E"/>
    <w:rsid w:val="00596246"/>
    <w:rsid w:val="00596C75"/>
    <w:rsid w:val="00597236"/>
    <w:rsid w:val="005A0A96"/>
    <w:rsid w:val="005A135A"/>
    <w:rsid w:val="005A20A4"/>
    <w:rsid w:val="005A31A8"/>
    <w:rsid w:val="005A3EB3"/>
    <w:rsid w:val="005A4654"/>
    <w:rsid w:val="005A4C31"/>
    <w:rsid w:val="005B027B"/>
    <w:rsid w:val="005B03A3"/>
    <w:rsid w:val="005B1A18"/>
    <w:rsid w:val="005B233C"/>
    <w:rsid w:val="005B2969"/>
    <w:rsid w:val="005B2C0C"/>
    <w:rsid w:val="005B6251"/>
    <w:rsid w:val="005C5B6D"/>
    <w:rsid w:val="005C7558"/>
    <w:rsid w:val="005D3C72"/>
    <w:rsid w:val="005E567F"/>
    <w:rsid w:val="005E5EFF"/>
    <w:rsid w:val="005E735C"/>
    <w:rsid w:val="005F07AE"/>
    <w:rsid w:val="005F1C5F"/>
    <w:rsid w:val="005F5655"/>
    <w:rsid w:val="005F787C"/>
    <w:rsid w:val="00600867"/>
    <w:rsid w:val="00600DBB"/>
    <w:rsid w:val="00602572"/>
    <w:rsid w:val="00603DC3"/>
    <w:rsid w:val="006049E9"/>
    <w:rsid w:val="0061010B"/>
    <w:rsid w:val="0061247E"/>
    <w:rsid w:val="00613BAD"/>
    <w:rsid w:val="00614C3D"/>
    <w:rsid w:val="006168AE"/>
    <w:rsid w:val="006169AB"/>
    <w:rsid w:val="00620B27"/>
    <w:rsid w:val="006257F4"/>
    <w:rsid w:val="006378B0"/>
    <w:rsid w:val="00641956"/>
    <w:rsid w:val="0064207E"/>
    <w:rsid w:val="00643652"/>
    <w:rsid w:val="00645EB3"/>
    <w:rsid w:val="006521B6"/>
    <w:rsid w:val="006535D2"/>
    <w:rsid w:val="006575A0"/>
    <w:rsid w:val="00663E62"/>
    <w:rsid w:val="006676B8"/>
    <w:rsid w:val="00670F1D"/>
    <w:rsid w:val="006720BB"/>
    <w:rsid w:val="00680E19"/>
    <w:rsid w:val="006833D3"/>
    <w:rsid w:val="00686D03"/>
    <w:rsid w:val="0069012E"/>
    <w:rsid w:val="00694600"/>
    <w:rsid w:val="006A2224"/>
    <w:rsid w:val="006A584E"/>
    <w:rsid w:val="006A7280"/>
    <w:rsid w:val="006B3DB3"/>
    <w:rsid w:val="006B4BB4"/>
    <w:rsid w:val="006B61C6"/>
    <w:rsid w:val="006B6C71"/>
    <w:rsid w:val="006C26CF"/>
    <w:rsid w:val="006C41EE"/>
    <w:rsid w:val="006E35AB"/>
    <w:rsid w:val="006E4555"/>
    <w:rsid w:val="006E5E03"/>
    <w:rsid w:val="006F2250"/>
    <w:rsid w:val="006F2A3D"/>
    <w:rsid w:val="006F2CCC"/>
    <w:rsid w:val="006F324D"/>
    <w:rsid w:val="006F4D86"/>
    <w:rsid w:val="0070270B"/>
    <w:rsid w:val="007071E1"/>
    <w:rsid w:val="007079E8"/>
    <w:rsid w:val="00715044"/>
    <w:rsid w:val="007212E4"/>
    <w:rsid w:val="007224D2"/>
    <w:rsid w:val="00724019"/>
    <w:rsid w:val="0072551C"/>
    <w:rsid w:val="00727ED8"/>
    <w:rsid w:val="00740F25"/>
    <w:rsid w:val="00745D13"/>
    <w:rsid w:val="007575DA"/>
    <w:rsid w:val="00757D39"/>
    <w:rsid w:val="00760C57"/>
    <w:rsid w:val="00763267"/>
    <w:rsid w:val="007657CC"/>
    <w:rsid w:val="00767578"/>
    <w:rsid w:val="00770BDE"/>
    <w:rsid w:val="00772696"/>
    <w:rsid w:val="00773B30"/>
    <w:rsid w:val="00773E5B"/>
    <w:rsid w:val="00775466"/>
    <w:rsid w:val="00777764"/>
    <w:rsid w:val="00777A37"/>
    <w:rsid w:val="00781245"/>
    <w:rsid w:val="00786FC0"/>
    <w:rsid w:val="00791542"/>
    <w:rsid w:val="007A0041"/>
    <w:rsid w:val="007A0093"/>
    <w:rsid w:val="007A092F"/>
    <w:rsid w:val="007A339B"/>
    <w:rsid w:val="007A38B7"/>
    <w:rsid w:val="007A5859"/>
    <w:rsid w:val="007B2398"/>
    <w:rsid w:val="007B395E"/>
    <w:rsid w:val="007B4CF2"/>
    <w:rsid w:val="007B54BE"/>
    <w:rsid w:val="007B7121"/>
    <w:rsid w:val="007B765B"/>
    <w:rsid w:val="007C2D81"/>
    <w:rsid w:val="007C45F9"/>
    <w:rsid w:val="007C4C74"/>
    <w:rsid w:val="007C7347"/>
    <w:rsid w:val="007D1B70"/>
    <w:rsid w:val="007D6CF1"/>
    <w:rsid w:val="007D7526"/>
    <w:rsid w:val="007E089D"/>
    <w:rsid w:val="007E18C0"/>
    <w:rsid w:val="007E3D04"/>
    <w:rsid w:val="007F00D8"/>
    <w:rsid w:val="007F27BF"/>
    <w:rsid w:val="007F2E8A"/>
    <w:rsid w:val="007F640F"/>
    <w:rsid w:val="0080291F"/>
    <w:rsid w:val="008072A3"/>
    <w:rsid w:val="00807759"/>
    <w:rsid w:val="0081206B"/>
    <w:rsid w:val="00824405"/>
    <w:rsid w:val="008248D2"/>
    <w:rsid w:val="00833288"/>
    <w:rsid w:val="00836CF6"/>
    <w:rsid w:val="00837CD9"/>
    <w:rsid w:val="00840497"/>
    <w:rsid w:val="00842094"/>
    <w:rsid w:val="00842E2C"/>
    <w:rsid w:val="00853F32"/>
    <w:rsid w:val="00863601"/>
    <w:rsid w:val="00863A10"/>
    <w:rsid w:val="00864404"/>
    <w:rsid w:val="00871C18"/>
    <w:rsid w:val="00877162"/>
    <w:rsid w:val="0088128F"/>
    <w:rsid w:val="00881E06"/>
    <w:rsid w:val="008965F6"/>
    <w:rsid w:val="008A0D9D"/>
    <w:rsid w:val="008A6451"/>
    <w:rsid w:val="008A7A40"/>
    <w:rsid w:val="008A7E99"/>
    <w:rsid w:val="008B63EA"/>
    <w:rsid w:val="008C7BDE"/>
    <w:rsid w:val="008D1B34"/>
    <w:rsid w:val="008D30D0"/>
    <w:rsid w:val="008D7099"/>
    <w:rsid w:val="008E2068"/>
    <w:rsid w:val="008E221B"/>
    <w:rsid w:val="008E2748"/>
    <w:rsid w:val="008E315A"/>
    <w:rsid w:val="008E621B"/>
    <w:rsid w:val="008E62EA"/>
    <w:rsid w:val="008F1880"/>
    <w:rsid w:val="008F265E"/>
    <w:rsid w:val="009025BD"/>
    <w:rsid w:val="009028B6"/>
    <w:rsid w:val="009031F3"/>
    <w:rsid w:val="00904E48"/>
    <w:rsid w:val="0090622F"/>
    <w:rsid w:val="009063C0"/>
    <w:rsid w:val="00911293"/>
    <w:rsid w:val="00913702"/>
    <w:rsid w:val="009146E5"/>
    <w:rsid w:val="0091570D"/>
    <w:rsid w:val="00916AF7"/>
    <w:rsid w:val="00927D73"/>
    <w:rsid w:val="00930437"/>
    <w:rsid w:val="009320DB"/>
    <w:rsid w:val="00935307"/>
    <w:rsid w:val="00936A19"/>
    <w:rsid w:val="00942605"/>
    <w:rsid w:val="00946C1E"/>
    <w:rsid w:val="009524F7"/>
    <w:rsid w:val="00952721"/>
    <w:rsid w:val="00952F3A"/>
    <w:rsid w:val="00953D83"/>
    <w:rsid w:val="00955A94"/>
    <w:rsid w:val="00960470"/>
    <w:rsid w:val="009726D3"/>
    <w:rsid w:val="00973B28"/>
    <w:rsid w:val="00982262"/>
    <w:rsid w:val="0099412F"/>
    <w:rsid w:val="009B0B71"/>
    <w:rsid w:val="009B3FAF"/>
    <w:rsid w:val="009B41B1"/>
    <w:rsid w:val="009B6CB5"/>
    <w:rsid w:val="009C29AD"/>
    <w:rsid w:val="009C493A"/>
    <w:rsid w:val="009C6EA2"/>
    <w:rsid w:val="009C72ED"/>
    <w:rsid w:val="009D3694"/>
    <w:rsid w:val="009D44B8"/>
    <w:rsid w:val="009E26D0"/>
    <w:rsid w:val="009E2764"/>
    <w:rsid w:val="009E6CCE"/>
    <w:rsid w:val="009F4E29"/>
    <w:rsid w:val="00A003C9"/>
    <w:rsid w:val="00A034E4"/>
    <w:rsid w:val="00A045E9"/>
    <w:rsid w:val="00A15994"/>
    <w:rsid w:val="00A17992"/>
    <w:rsid w:val="00A214C3"/>
    <w:rsid w:val="00A232E6"/>
    <w:rsid w:val="00A239E5"/>
    <w:rsid w:val="00A25F17"/>
    <w:rsid w:val="00A313EE"/>
    <w:rsid w:val="00A31AC1"/>
    <w:rsid w:val="00A34192"/>
    <w:rsid w:val="00A40C64"/>
    <w:rsid w:val="00A4342D"/>
    <w:rsid w:val="00A44097"/>
    <w:rsid w:val="00A51166"/>
    <w:rsid w:val="00A51C93"/>
    <w:rsid w:val="00A57DD7"/>
    <w:rsid w:val="00A63A24"/>
    <w:rsid w:val="00A658F7"/>
    <w:rsid w:val="00A67031"/>
    <w:rsid w:val="00A73D48"/>
    <w:rsid w:val="00A743D7"/>
    <w:rsid w:val="00A77E4F"/>
    <w:rsid w:val="00A822B2"/>
    <w:rsid w:val="00A8576D"/>
    <w:rsid w:val="00A86E0B"/>
    <w:rsid w:val="00A92293"/>
    <w:rsid w:val="00A92327"/>
    <w:rsid w:val="00A92AA1"/>
    <w:rsid w:val="00A933CC"/>
    <w:rsid w:val="00A93E9E"/>
    <w:rsid w:val="00A94E36"/>
    <w:rsid w:val="00A9559D"/>
    <w:rsid w:val="00AA17AC"/>
    <w:rsid w:val="00AA1BCE"/>
    <w:rsid w:val="00AA4479"/>
    <w:rsid w:val="00AB0D32"/>
    <w:rsid w:val="00AB19C7"/>
    <w:rsid w:val="00AB2188"/>
    <w:rsid w:val="00AC07AD"/>
    <w:rsid w:val="00AC6462"/>
    <w:rsid w:val="00AD2DEE"/>
    <w:rsid w:val="00AD6DC6"/>
    <w:rsid w:val="00AF3D7F"/>
    <w:rsid w:val="00AF6237"/>
    <w:rsid w:val="00AF6245"/>
    <w:rsid w:val="00B04DDE"/>
    <w:rsid w:val="00B04FAD"/>
    <w:rsid w:val="00B0781F"/>
    <w:rsid w:val="00B10DAB"/>
    <w:rsid w:val="00B11B2C"/>
    <w:rsid w:val="00B146BA"/>
    <w:rsid w:val="00B30866"/>
    <w:rsid w:val="00B315BE"/>
    <w:rsid w:val="00B31655"/>
    <w:rsid w:val="00B3528E"/>
    <w:rsid w:val="00B40C3E"/>
    <w:rsid w:val="00B51820"/>
    <w:rsid w:val="00B51D81"/>
    <w:rsid w:val="00B53575"/>
    <w:rsid w:val="00B64CB3"/>
    <w:rsid w:val="00B65185"/>
    <w:rsid w:val="00B6644A"/>
    <w:rsid w:val="00B6747D"/>
    <w:rsid w:val="00B71760"/>
    <w:rsid w:val="00B71E4A"/>
    <w:rsid w:val="00B737E0"/>
    <w:rsid w:val="00B769F4"/>
    <w:rsid w:val="00B77260"/>
    <w:rsid w:val="00B77EC9"/>
    <w:rsid w:val="00B80252"/>
    <w:rsid w:val="00B87DBE"/>
    <w:rsid w:val="00B900E1"/>
    <w:rsid w:val="00B94693"/>
    <w:rsid w:val="00BA5A27"/>
    <w:rsid w:val="00BA7074"/>
    <w:rsid w:val="00BB0F05"/>
    <w:rsid w:val="00BB243F"/>
    <w:rsid w:val="00BB3811"/>
    <w:rsid w:val="00BB4862"/>
    <w:rsid w:val="00BB712A"/>
    <w:rsid w:val="00BC1695"/>
    <w:rsid w:val="00BC509A"/>
    <w:rsid w:val="00BD05EF"/>
    <w:rsid w:val="00BD373B"/>
    <w:rsid w:val="00BE1E1A"/>
    <w:rsid w:val="00BE350A"/>
    <w:rsid w:val="00BF0B7C"/>
    <w:rsid w:val="00BF0F29"/>
    <w:rsid w:val="00BF2738"/>
    <w:rsid w:val="00BF3D29"/>
    <w:rsid w:val="00BF44AF"/>
    <w:rsid w:val="00BF5C04"/>
    <w:rsid w:val="00BF73D0"/>
    <w:rsid w:val="00C0668C"/>
    <w:rsid w:val="00C06B69"/>
    <w:rsid w:val="00C06BE6"/>
    <w:rsid w:val="00C0727C"/>
    <w:rsid w:val="00C11B4D"/>
    <w:rsid w:val="00C13AD8"/>
    <w:rsid w:val="00C21DED"/>
    <w:rsid w:val="00C2411D"/>
    <w:rsid w:val="00C314D5"/>
    <w:rsid w:val="00C31D94"/>
    <w:rsid w:val="00C33A52"/>
    <w:rsid w:val="00C40E60"/>
    <w:rsid w:val="00C43A5B"/>
    <w:rsid w:val="00C45841"/>
    <w:rsid w:val="00C474BB"/>
    <w:rsid w:val="00C63FA2"/>
    <w:rsid w:val="00C71E1B"/>
    <w:rsid w:val="00C73466"/>
    <w:rsid w:val="00C77B8B"/>
    <w:rsid w:val="00C8000D"/>
    <w:rsid w:val="00C80DBA"/>
    <w:rsid w:val="00C80F5B"/>
    <w:rsid w:val="00C846AD"/>
    <w:rsid w:val="00C84A14"/>
    <w:rsid w:val="00C85D95"/>
    <w:rsid w:val="00C85E78"/>
    <w:rsid w:val="00C910B5"/>
    <w:rsid w:val="00C96EEE"/>
    <w:rsid w:val="00CB1328"/>
    <w:rsid w:val="00CB29C6"/>
    <w:rsid w:val="00CB6006"/>
    <w:rsid w:val="00CB6DE0"/>
    <w:rsid w:val="00CB7211"/>
    <w:rsid w:val="00CC6FA1"/>
    <w:rsid w:val="00CC7C83"/>
    <w:rsid w:val="00CD031D"/>
    <w:rsid w:val="00CD1987"/>
    <w:rsid w:val="00CD1E5E"/>
    <w:rsid w:val="00CD1F89"/>
    <w:rsid w:val="00CD3C58"/>
    <w:rsid w:val="00CD3D1C"/>
    <w:rsid w:val="00CD5699"/>
    <w:rsid w:val="00CE1E9D"/>
    <w:rsid w:val="00CE48AB"/>
    <w:rsid w:val="00CE5561"/>
    <w:rsid w:val="00CE6BD5"/>
    <w:rsid w:val="00CF0922"/>
    <w:rsid w:val="00D01D1A"/>
    <w:rsid w:val="00D0201E"/>
    <w:rsid w:val="00D07255"/>
    <w:rsid w:val="00D13FAA"/>
    <w:rsid w:val="00D22F5A"/>
    <w:rsid w:val="00D245E8"/>
    <w:rsid w:val="00D24B1E"/>
    <w:rsid w:val="00D24C81"/>
    <w:rsid w:val="00D25F2A"/>
    <w:rsid w:val="00D27408"/>
    <w:rsid w:val="00D27EA3"/>
    <w:rsid w:val="00D30057"/>
    <w:rsid w:val="00D31929"/>
    <w:rsid w:val="00D32A0F"/>
    <w:rsid w:val="00D3509A"/>
    <w:rsid w:val="00D35C32"/>
    <w:rsid w:val="00D420B3"/>
    <w:rsid w:val="00D42A60"/>
    <w:rsid w:val="00D42D72"/>
    <w:rsid w:val="00D43B4D"/>
    <w:rsid w:val="00D440E1"/>
    <w:rsid w:val="00D45E9A"/>
    <w:rsid w:val="00D4641D"/>
    <w:rsid w:val="00D50E7B"/>
    <w:rsid w:val="00D539B0"/>
    <w:rsid w:val="00D54019"/>
    <w:rsid w:val="00D54EEA"/>
    <w:rsid w:val="00D65EB9"/>
    <w:rsid w:val="00D74780"/>
    <w:rsid w:val="00D76BF3"/>
    <w:rsid w:val="00D776AF"/>
    <w:rsid w:val="00D87415"/>
    <w:rsid w:val="00D879A5"/>
    <w:rsid w:val="00D87E3E"/>
    <w:rsid w:val="00DA0BB0"/>
    <w:rsid w:val="00DA264E"/>
    <w:rsid w:val="00DA312F"/>
    <w:rsid w:val="00DA506A"/>
    <w:rsid w:val="00DA7374"/>
    <w:rsid w:val="00DB1D01"/>
    <w:rsid w:val="00DC0938"/>
    <w:rsid w:val="00DD13EB"/>
    <w:rsid w:val="00DD1B61"/>
    <w:rsid w:val="00DD218E"/>
    <w:rsid w:val="00DD4268"/>
    <w:rsid w:val="00DD77B7"/>
    <w:rsid w:val="00DE223C"/>
    <w:rsid w:val="00DE3438"/>
    <w:rsid w:val="00DE60FC"/>
    <w:rsid w:val="00DF5B35"/>
    <w:rsid w:val="00E018CB"/>
    <w:rsid w:val="00E01D4F"/>
    <w:rsid w:val="00E03836"/>
    <w:rsid w:val="00E04A52"/>
    <w:rsid w:val="00E051E3"/>
    <w:rsid w:val="00E067D2"/>
    <w:rsid w:val="00E07B7E"/>
    <w:rsid w:val="00E10435"/>
    <w:rsid w:val="00E12D1F"/>
    <w:rsid w:val="00E2101C"/>
    <w:rsid w:val="00E22B44"/>
    <w:rsid w:val="00E22BCF"/>
    <w:rsid w:val="00E34D30"/>
    <w:rsid w:val="00E34EDE"/>
    <w:rsid w:val="00E41B9F"/>
    <w:rsid w:val="00E51E36"/>
    <w:rsid w:val="00E52190"/>
    <w:rsid w:val="00E52D0D"/>
    <w:rsid w:val="00E53A88"/>
    <w:rsid w:val="00E53EA5"/>
    <w:rsid w:val="00E60878"/>
    <w:rsid w:val="00E657E9"/>
    <w:rsid w:val="00E6663A"/>
    <w:rsid w:val="00E674EE"/>
    <w:rsid w:val="00E73D67"/>
    <w:rsid w:val="00E743F0"/>
    <w:rsid w:val="00E74C0E"/>
    <w:rsid w:val="00E74CAD"/>
    <w:rsid w:val="00E805D4"/>
    <w:rsid w:val="00E904B0"/>
    <w:rsid w:val="00E9366B"/>
    <w:rsid w:val="00E93D44"/>
    <w:rsid w:val="00E95E88"/>
    <w:rsid w:val="00E96AD2"/>
    <w:rsid w:val="00EA1B41"/>
    <w:rsid w:val="00EA3FD0"/>
    <w:rsid w:val="00EA4197"/>
    <w:rsid w:val="00EA7A7F"/>
    <w:rsid w:val="00EB1CF1"/>
    <w:rsid w:val="00EB3DC4"/>
    <w:rsid w:val="00EB5B90"/>
    <w:rsid w:val="00EB5D00"/>
    <w:rsid w:val="00EC3288"/>
    <w:rsid w:val="00EC6AA3"/>
    <w:rsid w:val="00ED04CB"/>
    <w:rsid w:val="00ED0902"/>
    <w:rsid w:val="00ED192D"/>
    <w:rsid w:val="00ED22E5"/>
    <w:rsid w:val="00ED3777"/>
    <w:rsid w:val="00ED4AA9"/>
    <w:rsid w:val="00EE480A"/>
    <w:rsid w:val="00EE5DA4"/>
    <w:rsid w:val="00EE5E3E"/>
    <w:rsid w:val="00EF0C4B"/>
    <w:rsid w:val="00EF2416"/>
    <w:rsid w:val="00EF252B"/>
    <w:rsid w:val="00EF5B7F"/>
    <w:rsid w:val="00EF72F5"/>
    <w:rsid w:val="00F04C6F"/>
    <w:rsid w:val="00F11693"/>
    <w:rsid w:val="00F16A08"/>
    <w:rsid w:val="00F20B04"/>
    <w:rsid w:val="00F22CC1"/>
    <w:rsid w:val="00F24635"/>
    <w:rsid w:val="00F26DA0"/>
    <w:rsid w:val="00F27FA0"/>
    <w:rsid w:val="00F32541"/>
    <w:rsid w:val="00F32708"/>
    <w:rsid w:val="00F32F66"/>
    <w:rsid w:val="00F34CC8"/>
    <w:rsid w:val="00F376C4"/>
    <w:rsid w:val="00F37976"/>
    <w:rsid w:val="00F40A79"/>
    <w:rsid w:val="00F41353"/>
    <w:rsid w:val="00F41686"/>
    <w:rsid w:val="00F41D5A"/>
    <w:rsid w:val="00F50ECB"/>
    <w:rsid w:val="00F51665"/>
    <w:rsid w:val="00F51D0E"/>
    <w:rsid w:val="00F533FD"/>
    <w:rsid w:val="00F57331"/>
    <w:rsid w:val="00F67059"/>
    <w:rsid w:val="00F703C2"/>
    <w:rsid w:val="00F7312A"/>
    <w:rsid w:val="00F741D5"/>
    <w:rsid w:val="00F77E5C"/>
    <w:rsid w:val="00F905A3"/>
    <w:rsid w:val="00F90C15"/>
    <w:rsid w:val="00F93D6B"/>
    <w:rsid w:val="00F97976"/>
    <w:rsid w:val="00FA4379"/>
    <w:rsid w:val="00FA577F"/>
    <w:rsid w:val="00FB595C"/>
    <w:rsid w:val="00FB7F86"/>
    <w:rsid w:val="00FC11B1"/>
    <w:rsid w:val="00FC50AE"/>
    <w:rsid w:val="00FD1AA6"/>
    <w:rsid w:val="00FD33C3"/>
    <w:rsid w:val="00FD410D"/>
    <w:rsid w:val="00FD7019"/>
    <w:rsid w:val="00FE5A1B"/>
    <w:rsid w:val="00FE5B6E"/>
    <w:rsid w:val="00FE6C4E"/>
    <w:rsid w:val="00FF0038"/>
    <w:rsid w:val="00FF3B37"/>
    <w:rsid w:val="00FF6930"/>
    <w:rsid w:val="29B9A31A"/>
    <w:rsid w:val="2ACC6DF4"/>
    <w:rsid w:val="31263B37"/>
    <w:rsid w:val="48A25D68"/>
    <w:rsid w:val="4DD79257"/>
    <w:rsid w:val="52CE397F"/>
    <w:rsid w:val="5EB28542"/>
    <w:rsid w:val="76FA649C"/>
    <w:rsid w:val="79ED2FF0"/>
    <w:rsid w:val="7C1ACE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D2AA"/>
  <w15:docId w15:val="{46F9F0C6-0506-41AC-B5B1-AA3E7B32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link w:val="Pealkiri1Mrk"/>
    <w:uiPriority w:val="9"/>
    <w:qFormat/>
    <w:rsid w:val="00EE5DA4"/>
    <w:pPr>
      <w:numPr>
        <w:numId w:val="1"/>
      </w:numPr>
      <w:spacing w:after="0" w:line="240" w:lineRule="auto"/>
      <w:outlineLvl w:val="0"/>
    </w:pPr>
    <w:rPr>
      <w:rFonts w:ascii="Times New Roman" w:hAnsi="Times New Roman" w:eastAsia="Times New Roman" w:cs="Times New Roman"/>
      <w:b/>
      <w:kern w:val="0"/>
      <w:sz w:val="24"/>
      <w:szCs w:val="24"/>
    </w:rPr>
  </w:style>
  <w:style w:type="paragraph" w:styleId="Pealkiri2">
    <w:name w:val="heading 2"/>
    <w:basedOn w:val="Pealkiri1"/>
    <w:next w:val="Normaallaad"/>
    <w:link w:val="Pealkiri2Mrk"/>
    <w:uiPriority w:val="9"/>
    <w:unhideWhenUsed/>
    <w:qFormat/>
    <w:rsid w:val="00EE5DA4"/>
    <w:pPr>
      <w:numPr>
        <w:ilvl w:val="1"/>
      </w:numPr>
      <w:outlineLvl w:val="1"/>
    </w:pPr>
    <w:rPr>
      <w:rFonts w:eastAsiaTheme="majorEastAsia"/>
      <w:b w:val="0"/>
      <w:u w:val="single"/>
    </w:rPr>
  </w:style>
  <w:style w:type="paragraph" w:styleId="Pealkiri3">
    <w:name w:val="heading 3"/>
    <w:basedOn w:val="Pealkiri1"/>
    <w:next w:val="Normaallaad"/>
    <w:link w:val="Pealkiri3Mrk"/>
    <w:uiPriority w:val="9"/>
    <w:unhideWhenUsed/>
    <w:qFormat/>
    <w:rsid w:val="00EE5DA4"/>
    <w:pPr>
      <w:numPr>
        <w:ilvl w:val="2"/>
      </w:numPr>
      <w:outlineLvl w:val="2"/>
    </w:pPr>
    <w:rPr>
      <w:rFonts w:eastAsiaTheme="majorEastAsia"/>
      <w:b w:val="0"/>
      <w:u w:val="single"/>
    </w:rPr>
  </w:style>
  <w:style w:type="paragraph" w:styleId="Pealkiri4">
    <w:name w:val="heading 4"/>
    <w:basedOn w:val="Pealkiri1"/>
    <w:next w:val="Normaallaad"/>
    <w:link w:val="Pealkiri4Mrk"/>
    <w:uiPriority w:val="9"/>
    <w:unhideWhenUsed/>
    <w:qFormat/>
    <w:rsid w:val="00EE5DA4"/>
    <w:pPr>
      <w:numPr>
        <w:ilvl w:val="3"/>
      </w:numPr>
      <w:outlineLvl w:val="3"/>
    </w:pPr>
    <w:rPr>
      <w:rFonts w:eastAsiaTheme="majorEastAsia"/>
      <w:b w:val="0"/>
    </w:rPr>
  </w:style>
  <w:style w:type="paragraph" w:styleId="Pealkiri5">
    <w:name w:val="heading 5"/>
    <w:basedOn w:val="Pealkiri1"/>
    <w:next w:val="Normaallaad"/>
    <w:link w:val="Pealkiri5Mrk"/>
    <w:uiPriority w:val="9"/>
    <w:semiHidden/>
    <w:unhideWhenUsed/>
    <w:qFormat/>
    <w:rsid w:val="00EE5DA4"/>
    <w:pPr>
      <w:numPr>
        <w:ilvl w:val="4"/>
      </w:numPr>
      <w:outlineLvl w:val="4"/>
    </w:pPr>
    <w:rPr>
      <w:b w:val="0"/>
    </w:rPr>
  </w:style>
  <w:style w:type="paragraph" w:styleId="Pealkiri6">
    <w:name w:val="heading 6"/>
    <w:basedOn w:val="Pealkiri1"/>
    <w:next w:val="Normaallaad"/>
    <w:link w:val="Pealkiri6Mrk"/>
    <w:uiPriority w:val="9"/>
    <w:semiHidden/>
    <w:unhideWhenUsed/>
    <w:qFormat/>
    <w:rsid w:val="00EE5DA4"/>
    <w:pPr>
      <w:numPr>
        <w:ilvl w:val="5"/>
      </w:numPr>
      <w:jc w:val="both"/>
      <w:outlineLvl w:val="5"/>
    </w:pPr>
    <w:rPr>
      <w:b w:val="0"/>
    </w:rPr>
  </w:style>
  <w:style w:type="paragraph" w:styleId="Pealkiri7">
    <w:name w:val="heading 7"/>
    <w:basedOn w:val="Pealkiri1"/>
    <w:next w:val="Normaallaad"/>
    <w:link w:val="Pealkiri7Mrk"/>
    <w:uiPriority w:val="9"/>
    <w:semiHidden/>
    <w:unhideWhenUsed/>
    <w:qFormat/>
    <w:rsid w:val="00EE5DA4"/>
    <w:pPr>
      <w:numPr>
        <w:ilvl w:val="6"/>
      </w:numPr>
      <w:jc w:val="both"/>
      <w:outlineLvl w:val="6"/>
    </w:pPr>
    <w:rPr>
      <w:b w:val="0"/>
    </w:rPr>
  </w:style>
  <w:style w:type="paragraph" w:styleId="Pealkiri8">
    <w:name w:val="heading 8"/>
    <w:basedOn w:val="Pealkiri1"/>
    <w:next w:val="Normaallaad"/>
    <w:link w:val="Pealkiri8Mrk"/>
    <w:uiPriority w:val="9"/>
    <w:semiHidden/>
    <w:unhideWhenUsed/>
    <w:qFormat/>
    <w:rsid w:val="00EE5DA4"/>
    <w:pPr>
      <w:numPr>
        <w:ilvl w:val="7"/>
      </w:numPr>
      <w:jc w:val="both"/>
      <w:outlineLvl w:val="7"/>
    </w:pPr>
    <w:rPr>
      <w:b w:val="0"/>
    </w:rPr>
  </w:style>
  <w:style w:type="paragraph" w:styleId="Pealkiri9">
    <w:name w:val="heading 9"/>
    <w:basedOn w:val="Pealkiri1"/>
    <w:next w:val="Normaallaad"/>
    <w:link w:val="Pealkiri9Mrk"/>
    <w:uiPriority w:val="9"/>
    <w:semiHidden/>
    <w:unhideWhenUsed/>
    <w:qFormat/>
    <w:rsid w:val="00EE5DA4"/>
    <w:pPr>
      <w:numPr>
        <w:ilvl w:val="8"/>
      </w:numPr>
      <w:jc w:val="both"/>
      <w:outlineLvl w:val="8"/>
    </w:pPr>
    <w:rPr>
      <w:b w:val="0"/>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EE5DA4"/>
    <w:rPr>
      <w:rFonts w:ascii="Times New Roman" w:hAnsi="Times New Roman" w:eastAsia="Times New Roman" w:cs="Times New Roman"/>
      <w:b/>
      <w:kern w:val="0"/>
      <w:sz w:val="24"/>
      <w:szCs w:val="24"/>
    </w:rPr>
  </w:style>
  <w:style w:type="character" w:styleId="Pealkiri2Mrk" w:customStyle="1">
    <w:name w:val="Pealkiri 2 Märk"/>
    <w:basedOn w:val="Liguvaikefont"/>
    <w:link w:val="Pealkiri2"/>
    <w:uiPriority w:val="9"/>
    <w:rsid w:val="00EE5DA4"/>
    <w:rPr>
      <w:rFonts w:ascii="Times New Roman" w:hAnsi="Times New Roman" w:cs="Times New Roman" w:eastAsiaTheme="majorEastAsia"/>
      <w:kern w:val="0"/>
      <w:sz w:val="24"/>
      <w:szCs w:val="24"/>
      <w:u w:val="single"/>
    </w:rPr>
  </w:style>
  <w:style w:type="character" w:styleId="Pealkiri3Mrk" w:customStyle="1">
    <w:name w:val="Pealkiri 3 Märk"/>
    <w:basedOn w:val="Liguvaikefont"/>
    <w:link w:val="Pealkiri3"/>
    <w:uiPriority w:val="9"/>
    <w:rsid w:val="00EE5DA4"/>
    <w:rPr>
      <w:rFonts w:ascii="Times New Roman" w:hAnsi="Times New Roman" w:cs="Times New Roman" w:eastAsiaTheme="majorEastAsia"/>
      <w:kern w:val="0"/>
      <w:sz w:val="24"/>
      <w:szCs w:val="24"/>
      <w:u w:val="single"/>
    </w:rPr>
  </w:style>
  <w:style w:type="character" w:styleId="Pealkiri4Mrk" w:customStyle="1">
    <w:name w:val="Pealkiri 4 Märk"/>
    <w:basedOn w:val="Liguvaikefont"/>
    <w:link w:val="Pealkiri4"/>
    <w:uiPriority w:val="9"/>
    <w:rsid w:val="00EE5DA4"/>
    <w:rPr>
      <w:rFonts w:ascii="Times New Roman" w:hAnsi="Times New Roman" w:cs="Times New Roman" w:eastAsiaTheme="majorEastAsia"/>
      <w:kern w:val="0"/>
      <w:sz w:val="24"/>
      <w:szCs w:val="24"/>
    </w:rPr>
  </w:style>
  <w:style w:type="character" w:styleId="Pealkiri5Mrk" w:customStyle="1">
    <w:name w:val="Pealkiri 5 Märk"/>
    <w:basedOn w:val="Liguvaikefont"/>
    <w:link w:val="Pealkiri5"/>
    <w:uiPriority w:val="9"/>
    <w:semiHidden/>
    <w:rsid w:val="00EE5DA4"/>
    <w:rPr>
      <w:rFonts w:ascii="Times New Roman" w:hAnsi="Times New Roman" w:eastAsia="Times New Roman" w:cs="Times New Roman"/>
      <w:kern w:val="0"/>
      <w:sz w:val="24"/>
      <w:szCs w:val="24"/>
    </w:rPr>
  </w:style>
  <w:style w:type="character" w:styleId="Pealkiri6Mrk" w:customStyle="1">
    <w:name w:val="Pealkiri 6 Märk"/>
    <w:basedOn w:val="Liguvaikefont"/>
    <w:link w:val="Pealkiri6"/>
    <w:uiPriority w:val="9"/>
    <w:semiHidden/>
    <w:rsid w:val="00EE5DA4"/>
    <w:rPr>
      <w:rFonts w:ascii="Times New Roman" w:hAnsi="Times New Roman" w:eastAsia="Times New Roman" w:cs="Times New Roman"/>
      <w:kern w:val="0"/>
      <w:sz w:val="24"/>
      <w:szCs w:val="24"/>
    </w:rPr>
  </w:style>
  <w:style w:type="character" w:styleId="Pealkiri7Mrk" w:customStyle="1">
    <w:name w:val="Pealkiri 7 Märk"/>
    <w:basedOn w:val="Liguvaikefont"/>
    <w:link w:val="Pealkiri7"/>
    <w:uiPriority w:val="9"/>
    <w:semiHidden/>
    <w:rsid w:val="00EE5DA4"/>
    <w:rPr>
      <w:rFonts w:ascii="Times New Roman" w:hAnsi="Times New Roman" w:eastAsia="Times New Roman" w:cs="Times New Roman"/>
      <w:kern w:val="0"/>
      <w:sz w:val="24"/>
      <w:szCs w:val="24"/>
    </w:rPr>
  </w:style>
  <w:style w:type="character" w:styleId="Pealkiri8Mrk" w:customStyle="1">
    <w:name w:val="Pealkiri 8 Märk"/>
    <w:basedOn w:val="Liguvaikefont"/>
    <w:link w:val="Pealkiri8"/>
    <w:uiPriority w:val="9"/>
    <w:semiHidden/>
    <w:rsid w:val="00EE5DA4"/>
    <w:rPr>
      <w:rFonts w:ascii="Times New Roman" w:hAnsi="Times New Roman" w:eastAsia="Times New Roman" w:cs="Times New Roman"/>
      <w:kern w:val="0"/>
      <w:sz w:val="24"/>
      <w:szCs w:val="24"/>
    </w:rPr>
  </w:style>
  <w:style w:type="character" w:styleId="Pealkiri9Mrk" w:customStyle="1">
    <w:name w:val="Pealkiri 9 Märk"/>
    <w:basedOn w:val="Liguvaikefont"/>
    <w:link w:val="Pealkiri9"/>
    <w:uiPriority w:val="9"/>
    <w:semiHidden/>
    <w:rsid w:val="00EE5DA4"/>
    <w:rPr>
      <w:rFonts w:ascii="Times New Roman" w:hAnsi="Times New Roman" w:eastAsia="Times New Roman" w:cs="Times New Roman"/>
      <w:kern w:val="0"/>
      <w:sz w:val="24"/>
      <w:szCs w:val="24"/>
    </w:rPr>
  </w:style>
  <w:style w:type="character" w:styleId="Tugev">
    <w:name w:val="Strong"/>
    <w:basedOn w:val="Liguvaikefont"/>
    <w:uiPriority w:val="22"/>
    <w:qFormat/>
    <w:rsid w:val="00EE5DA4"/>
    <w:rPr>
      <w:b/>
      <w:bCs/>
    </w:rPr>
  </w:style>
  <w:style w:type="paragraph" w:styleId="Normaallaadveeb">
    <w:name w:val="Normal (Web)"/>
    <w:basedOn w:val="Normaallaad"/>
    <w:uiPriority w:val="99"/>
    <w:unhideWhenUsed/>
    <w:rsid w:val="00A25F17"/>
    <w:pPr>
      <w:spacing w:before="240" w:after="100" w:afterAutospacing="1" w:line="240" w:lineRule="auto"/>
      <w:jc w:val="both"/>
    </w:pPr>
    <w:rPr>
      <w:rFonts w:ascii="Times New Roman" w:hAnsi="Times New Roman" w:eastAsia="Times New Roman" w:cs="Times New Roman"/>
      <w:kern w:val="0"/>
      <w:sz w:val="24"/>
      <w:szCs w:val="24"/>
      <w:lang w:eastAsia="et-EE"/>
    </w:rPr>
  </w:style>
  <w:style w:type="character" w:styleId="Hperlink">
    <w:name w:val="Hyperlink"/>
    <w:basedOn w:val="Liguvaikefont"/>
    <w:uiPriority w:val="99"/>
    <w:unhideWhenUsed/>
    <w:rsid w:val="00A25F17"/>
    <w:rPr>
      <w:color w:val="0563C1" w:themeColor="hyperlink"/>
      <w:u w:val="single"/>
    </w:rPr>
  </w:style>
  <w:style w:type="character" w:styleId="Lahendamatamainimine">
    <w:name w:val="Unresolved Mention"/>
    <w:basedOn w:val="Liguvaikefont"/>
    <w:uiPriority w:val="99"/>
    <w:semiHidden/>
    <w:unhideWhenUsed/>
    <w:rsid w:val="00A25F17"/>
    <w:rPr>
      <w:color w:val="605E5C"/>
      <w:shd w:val="clear" w:color="auto" w:fill="E1DFDD"/>
    </w:rPr>
  </w:style>
  <w:style w:type="character" w:styleId="Kommentaariviide">
    <w:name w:val="annotation reference"/>
    <w:basedOn w:val="Liguvaikefont"/>
    <w:uiPriority w:val="99"/>
    <w:semiHidden/>
    <w:unhideWhenUsed/>
    <w:rsid w:val="005A135A"/>
    <w:rPr>
      <w:sz w:val="16"/>
      <w:szCs w:val="16"/>
    </w:rPr>
  </w:style>
  <w:style w:type="paragraph" w:styleId="Kommentaaritekst">
    <w:name w:val="annotation text"/>
    <w:basedOn w:val="Normaallaad"/>
    <w:link w:val="KommentaaritekstMrk"/>
    <w:uiPriority w:val="99"/>
    <w:unhideWhenUsed/>
    <w:rsid w:val="005A135A"/>
    <w:pPr>
      <w:spacing w:line="240" w:lineRule="auto"/>
    </w:pPr>
    <w:rPr>
      <w:sz w:val="20"/>
      <w:szCs w:val="20"/>
    </w:rPr>
  </w:style>
  <w:style w:type="character" w:styleId="KommentaaritekstMrk" w:customStyle="1">
    <w:name w:val="Kommentaari tekst Märk"/>
    <w:basedOn w:val="Liguvaikefont"/>
    <w:link w:val="Kommentaaritekst"/>
    <w:uiPriority w:val="99"/>
    <w:rsid w:val="005A135A"/>
    <w:rPr>
      <w:sz w:val="20"/>
      <w:szCs w:val="20"/>
    </w:rPr>
  </w:style>
  <w:style w:type="paragraph" w:styleId="Allmrkusetekst">
    <w:name w:val="footnote text"/>
    <w:basedOn w:val="Normaallaad"/>
    <w:link w:val="AllmrkusetekstMrk"/>
    <w:uiPriority w:val="99"/>
    <w:semiHidden/>
    <w:unhideWhenUsed/>
    <w:rsid w:val="008E221B"/>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8E221B"/>
    <w:rPr>
      <w:sz w:val="20"/>
      <w:szCs w:val="20"/>
    </w:rPr>
  </w:style>
  <w:style w:type="character" w:styleId="Allmrkuseviide">
    <w:name w:val="footnote reference"/>
    <w:basedOn w:val="Liguvaikefont"/>
    <w:uiPriority w:val="99"/>
    <w:semiHidden/>
    <w:unhideWhenUsed/>
    <w:rsid w:val="008E221B"/>
    <w:rPr>
      <w:vertAlign w:val="superscript"/>
    </w:rPr>
  </w:style>
  <w:style w:type="table" w:styleId="Kontuurtabel">
    <w:name w:val="Table Grid"/>
    <w:basedOn w:val="Normaaltabel"/>
    <w:uiPriority w:val="39"/>
    <w:rsid w:val="00F416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mmentaariteema">
    <w:name w:val="annotation subject"/>
    <w:basedOn w:val="Kommentaaritekst"/>
    <w:next w:val="Kommentaaritekst"/>
    <w:link w:val="KommentaariteemaMrk"/>
    <w:uiPriority w:val="99"/>
    <w:semiHidden/>
    <w:unhideWhenUsed/>
    <w:rsid w:val="00C43A5B"/>
    <w:rPr>
      <w:b/>
      <w:bCs/>
    </w:rPr>
  </w:style>
  <w:style w:type="character" w:styleId="KommentaariteemaMrk" w:customStyle="1">
    <w:name w:val="Kommentaari teema Märk"/>
    <w:basedOn w:val="KommentaaritekstMrk"/>
    <w:link w:val="Kommentaariteema"/>
    <w:uiPriority w:val="99"/>
    <w:semiHidden/>
    <w:rsid w:val="00C43A5B"/>
    <w:rPr>
      <w:b/>
      <w:bCs/>
      <w:sz w:val="20"/>
      <w:szCs w:val="20"/>
    </w:rPr>
  </w:style>
  <w:style w:type="paragraph" w:styleId="Redaktsioon">
    <w:name w:val="Revision"/>
    <w:hidden/>
    <w:uiPriority w:val="99"/>
    <w:semiHidden/>
    <w:rsid w:val="001B78D7"/>
    <w:pPr>
      <w:spacing w:after="0" w:line="240" w:lineRule="auto"/>
    </w:pPr>
  </w:style>
  <w:style w:type="paragraph" w:styleId="Loendilik">
    <w:name w:val="List Paragraph"/>
    <w:basedOn w:val="Normaallaad"/>
    <w:uiPriority w:val="34"/>
    <w:qFormat/>
    <w:rsid w:val="009028B6"/>
    <w:pPr>
      <w:ind w:left="720"/>
      <w:contextualSpacing/>
    </w:pPr>
  </w:style>
  <w:style w:type="paragraph" w:styleId="Pis">
    <w:name w:val="header"/>
    <w:basedOn w:val="Normaallaad"/>
    <w:link w:val="PisMrk"/>
    <w:uiPriority w:val="99"/>
    <w:semiHidden/>
    <w:unhideWhenUsed/>
    <w:rsid w:val="008248D2"/>
    <w:pPr>
      <w:tabs>
        <w:tab w:val="center" w:pos="4536"/>
        <w:tab w:val="right" w:pos="9072"/>
      </w:tabs>
      <w:spacing w:after="0" w:line="240" w:lineRule="auto"/>
    </w:pPr>
  </w:style>
  <w:style w:type="character" w:styleId="PisMrk" w:customStyle="1">
    <w:name w:val="Päis Märk"/>
    <w:basedOn w:val="Liguvaikefont"/>
    <w:link w:val="Pis"/>
    <w:uiPriority w:val="99"/>
    <w:semiHidden/>
    <w:rsid w:val="008248D2"/>
  </w:style>
  <w:style w:type="paragraph" w:styleId="Jalus">
    <w:name w:val="footer"/>
    <w:basedOn w:val="Normaallaad"/>
    <w:link w:val="JalusMrk"/>
    <w:uiPriority w:val="99"/>
    <w:semiHidden/>
    <w:unhideWhenUsed/>
    <w:rsid w:val="008248D2"/>
    <w:pPr>
      <w:tabs>
        <w:tab w:val="center" w:pos="4536"/>
        <w:tab w:val="right" w:pos="9072"/>
      </w:tabs>
      <w:spacing w:after="0" w:line="240" w:lineRule="auto"/>
    </w:pPr>
  </w:style>
  <w:style w:type="character" w:styleId="JalusMrk" w:customStyle="1">
    <w:name w:val="Jalus Märk"/>
    <w:basedOn w:val="Liguvaikefont"/>
    <w:link w:val="Jalus"/>
    <w:uiPriority w:val="99"/>
    <w:semiHidden/>
    <w:rsid w:val="008248D2"/>
  </w:style>
  <w:style w:type="paragraph" w:styleId="Lpumrkusetekst">
    <w:name w:val="endnote text"/>
    <w:basedOn w:val="Normaallaad"/>
    <w:link w:val="LpumrkusetekstMrk"/>
    <w:uiPriority w:val="99"/>
    <w:semiHidden/>
    <w:unhideWhenUsed/>
    <w:rsid w:val="003823B5"/>
    <w:pPr>
      <w:spacing w:after="0" w:line="240" w:lineRule="auto"/>
    </w:pPr>
    <w:rPr>
      <w:sz w:val="20"/>
      <w:szCs w:val="20"/>
    </w:rPr>
  </w:style>
  <w:style w:type="character" w:styleId="LpumrkusetekstMrk" w:customStyle="1">
    <w:name w:val="Lõpumärkuse tekst Märk"/>
    <w:basedOn w:val="Liguvaikefont"/>
    <w:link w:val="Lpumrkusetekst"/>
    <w:uiPriority w:val="99"/>
    <w:semiHidden/>
    <w:rsid w:val="003823B5"/>
    <w:rPr>
      <w:sz w:val="20"/>
      <w:szCs w:val="20"/>
    </w:rPr>
  </w:style>
  <w:style w:type="character" w:styleId="Lpumrkuseviide">
    <w:name w:val="endnote reference"/>
    <w:basedOn w:val="Liguvaikefont"/>
    <w:uiPriority w:val="99"/>
    <w:semiHidden/>
    <w:unhideWhenUsed/>
    <w:rsid w:val="00382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8424">
      <w:bodyDiv w:val="1"/>
      <w:marLeft w:val="0"/>
      <w:marRight w:val="0"/>
      <w:marTop w:val="0"/>
      <w:marBottom w:val="0"/>
      <w:divBdr>
        <w:top w:val="none" w:sz="0" w:space="0" w:color="auto"/>
        <w:left w:val="none" w:sz="0" w:space="0" w:color="auto"/>
        <w:bottom w:val="none" w:sz="0" w:space="0" w:color="auto"/>
        <w:right w:val="none" w:sz="0" w:space="0" w:color="auto"/>
      </w:divBdr>
    </w:div>
    <w:div w:id="126701594">
      <w:bodyDiv w:val="1"/>
      <w:marLeft w:val="0"/>
      <w:marRight w:val="0"/>
      <w:marTop w:val="0"/>
      <w:marBottom w:val="0"/>
      <w:divBdr>
        <w:top w:val="none" w:sz="0" w:space="0" w:color="auto"/>
        <w:left w:val="none" w:sz="0" w:space="0" w:color="auto"/>
        <w:bottom w:val="none" w:sz="0" w:space="0" w:color="auto"/>
        <w:right w:val="none" w:sz="0" w:space="0" w:color="auto"/>
      </w:divBdr>
    </w:div>
    <w:div w:id="182793380">
      <w:bodyDiv w:val="1"/>
      <w:marLeft w:val="0"/>
      <w:marRight w:val="0"/>
      <w:marTop w:val="0"/>
      <w:marBottom w:val="0"/>
      <w:divBdr>
        <w:top w:val="none" w:sz="0" w:space="0" w:color="auto"/>
        <w:left w:val="none" w:sz="0" w:space="0" w:color="auto"/>
        <w:bottom w:val="none" w:sz="0" w:space="0" w:color="auto"/>
        <w:right w:val="none" w:sz="0" w:space="0" w:color="auto"/>
      </w:divBdr>
    </w:div>
    <w:div w:id="271787352">
      <w:bodyDiv w:val="1"/>
      <w:marLeft w:val="0"/>
      <w:marRight w:val="0"/>
      <w:marTop w:val="0"/>
      <w:marBottom w:val="0"/>
      <w:divBdr>
        <w:top w:val="none" w:sz="0" w:space="0" w:color="auto"/>
        <w:left w:val="none" w:sz="0" w:space="0" w:color="auto"/>
        <w:bottom w:val="none" w:sz="0" w:space="0" w:color="auto"/>
        <w:right w:val="none" w:sz="0" w:space="0" w:color="auto"/>
      </w:divBdr>
    </w:div>
    <w:div w:id="279072974">
      <w:bodyDiv w:val="1"/>
      <w:marLeft w:val="0"/>
      <w:marRight w:val="0"/>
      <w:marTop w:val="0"/>
      <w:marBottom w:val="0"/>
      <w:divBdr>
        <w:top w:val="none" w:sz="0" w:space="0" w:color="auto"/>
        <w:left w:val="none" w:sz="0" w:space="0" w:color="auto"/>
        <w:bottom w:val="none" w:sz="0" w:space="0" w:color="auto"/>
        <w:right w:val="none" w:sz="0" w:space="0" w:color="auto"/>
      </w:divBdr>
    </w:div>
    <w:div w:id="411007207">
      <w:bodyDiv w:val="1"/>
      <w:marLeft w:val="0"/>
      <w:marRight w:val="0"/>
      <w:marTop w:val="0"/>
      <w:marBottom w:val="0"/>
      <w:divBdr>
        <w:top w:val="none" w:sz="0" w:space="0" w:color="auto"/>
        <w:left w:val="none" w:sz="0" w:space="0" w:color="auto"/>
        <w:bottom w:val="none" w:sz="0" w:space="0" w:color="auto"/>
        <w:right w:val="none" w:sz="0" w:space="0" w:color="auto"/>
      </w:divBdr>
    </w:div>
    <w:div w:id="933366182">
      <w:bodyDiv w:val="1"/>
      <w:marLeft w:val="0"/>
      <w:marRight w:val="0"/>
      <w:marTop w:val="0"/>
      <w:marBottom w:val="0"/>
      <w:divBdr>
        <w:top w:val="none" w:sz="0" w:space="0" w:color="auto"/>
        <w:left w:val="none" w:sz="0" w:space="0" w:color="auto"/>
        <w:bottom w:val="none" w:sz="0" w:space="0" w:color="auto"/>
        <w:right w:val="none" w:sz="0" w:space="0" w:color="auto"/>
      </w:divBdr>
    </w:div>
    <w:div w:id="956981754">
      <w:bodyDiv w:val="1"/>
      <w:marLeft w:val="0"/>
      <w:marRight w:val="0"/>
      <w:marTop w:val="0"/>
      <w:marBottom w:val="0"/>
      <w:divBdr>
        <w:top w:val="none" w:sz="0" w:space="0" w:color="auto"/>
        <w:left w:val="none" w:sz="0" w:space="0" w:color="auto"/>
        <w:bottom w:val="none" w:sz="0" w:space="0" w:color="auto"/>
        <w:right w:val="none" w:sz="0" w:space="0" w:color="auto"/>
      </w:divBdr>
    </w:div>
    <w:div w:id="1096175452">
      <w:bodyDiv w:val="1"/>
      <w:marLeft w:val="0"/>
      <w:marRight w:val="0"/>
      <w:marTop w:val="0"/>
      <w:marBottom w:val="0"/>
      <w:divBdr>
        <w:top w:val="none" w:sz="0" w:space="0" w:color="auto"/>
        <w:left w:val="none" w:sz="0" w:space="0" w:color="auto"/>
        <w:bottom w:val="none" w:sz="0" w:space="0" w:color="auto"/>
        <w:right w:val="none" w:sz="0" w:space="0" w:color="auto"/>
      </w:divBdr>
    </w:div>
    <w:div w:id="1145581656">
      <w:bodyDiv w:val="1"/>
      <w:marLeft w:val="0"/>
      <w:marRight w:val="0"/>
      <w:marTop w:val="0"/>
      <w:marBottom w:val="0"/>
      <w:divBdr>
        <w:top w:val="none" w:sz="0" w:space="0" w:color="auto"/>
        <w:left w:val="none" w:sz="0" w:space="0" w:color="auto"/>
        <w:bottom w:val="none" w:sz="0" w:space="0" w:color="auto"/>
        <w:right w:val="none" w:sz="0" w:space="0" w:color="auto"/>
      </w:divBdr>
    </w:div>
    <w:div w:id="1311473622">
      <w:bodyDiv w:val="1"/>
      <w:marLeft w:val="0"/>
      <w:marRight w:val="0"/>
      <w:marTop w:val="0"/>
      <w:marBottom w:val="0"/>
      <w:divBdr>
        <w:top w:val="none" w:sz="0" w:space="0" w:color="auto"/>
        <w:left w:val="none" w:sz="0" w:space="0" w:color="auto"/>
        <w:bottom w:val="none" w:sz="0" w:space="0" w:color="auto"/>
        <w:right w:val="none" w:sz="0" w:space="0" w:color="auto"/>
      </w:divBdr>
    </w:div>
    <w:div w:id="1381854955">
      <w:bodyDiv w:val="1"/>
      <w:marLeft w:val="0"/>
      <w:marRight w:val="0"/>
      <w:marTop w:val="0"/>
      <w:marBottom w:val="0"/>
      <w:divBdr>
        <w:top w:val="none" w:sz="0" w:space="0" w:color="auto"/>
        <w:left w:val="none" w:sz="0" w:space="0" w:color="auto"/>
        <w:bottom w:val="none" w:sz="0" w:space="0" w:color="auto"/>
        <w:right w:val="none" w:sz="0" w:space="0" w:color="auto"/>
      </w:divBdr>
    </w:div>
    <w:div w:id="1383481668">
      <w:bodyDiv w:val="1"/>
      <w:marLeft w:val="0"/>
      <w:marRight w:val="0"/>
      <w:marTop w:val="0"/>
      <w:marBottom w:val="0"/>
      <w:divBdr>
        <w:top w:val="none" w:sz="0" w:space="0" w:color="auto"/>
        <w:left w:val="none" w:sz="0" w:space="0" w:color="auto"/>
        <w:bottom w:val="none" w:sz="0" w:space="0" w:color="auto"/>
        <w:right w:val="none" w:sz="0" w:space="0" w:color="auto"/>
      </w:divBdr>
    </w:div>
    <w:div w:id="1449817539">
      <w:bodyDiv w:val="1"/>
      <w:marLeft w:val="0"/>
      <w:marRight w:val="0"/>
      <w:marTop w:val="0"/>
      <w:marBottom w:val="0"/>
      <w:divBdr>
        <w:top w:val="none" w:sz="0" w:space="0" w:color="auto"/>
        <w:left w:val="none" w:sz="0" w:space="0" w:color="auto"/>
        <w:bottom w:val="none" w:sz="0" w:space="0" w:color="auto"/>
        <w:right w:val="none" w:sz="0" w:space="0" w:color="auto"/>
      </w:divBdr>
    </w:div>
    <w:div w:id="1603878186">
      <w:bodyDiv w:val="1"/>
      <w:marLeft w:val="0"/>
      <w:marRight w:val="0"/>
      <w:marTop w:val="0"/>
      <w:marBottom w:val="0"/>
      <w:divBdr>
        <w:top w:val="none" w:sz="0" w:space="0" w:color="auto"/>
        <w:left w:val="none" w:sz="0" w:space="0" w:color="auto"/>
        <w:bottom w:val="none" w:sz="0" w:space="0" w:color="auto"/>
        <w:right w:val="none" w:sz="0" w:space="0" w:color="auto"/>
      </w:divBdr>
    </w:div>
    <w:div w:id="1870416577">
      <w:bodyDiv w:val="1"/>
      <w:marLeft w:val="0"/>
      <w:marRight w:val="0"/>
      <w:marTop w:val="0"/>
      <w:marBottom w:val="0"/>
      <w:divBdr>
        <w:top w:val="none" w:sz="0" w:space="0" w:color="auto"/>
        <w:left w:val="none" w:sz="0" w:space="0" w:color="auto"/>
        <w:bottom w:val="none" w:sz="0" w:space="0" w:color="auto"/>
        <w:right w:val="none" w:sz="0" w:space="0" w:color="auto"/>
      </w:divBdr>
    </w:div>
    <w:div w:id="2123455239">
      <w:bodyDiv w:val="1"/>
      <w:marLeft w:val="0"/>
      <w:marRight w:val="0"/>
      <w:marTop w:val="0"/>
      <w:marBottom w:val="0"/>
      <w:divBdr>
        <w:top w:val="none" w:sz="0" w:space="0" w:color="auto"/>
        <w:left w:val="none" w:sz="0" w:space="0" w:color="auto"/>
        <w:bottom w:val="none" w:sz="0" w:space="0" w:color="auto"/>
        <w:right w:val="none" w:sz="0" w:space="0" w:color="auto"/>
      </w:divBdr>
    </w:div>
    <w:div w:id="213825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5-06/Halduskoormuse%20tasakaalustamise%20juhi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3062025016" TargetMode="External"/><Relationship Id="rId2" Type="http://schemas.openxmlformats.org/officeDocument/2006/relationships/hyperlink" Target="https://digiriiul.sisekaitse.ee/bitstream/handle/123456789/2425/verbis%239.pdf?sequence=3&amp;isAllowed=y" TargetMode="External"/><Relationship Id="rId1" Type="http://schemas.openxmlformats.org/officeDocument/2006/relationships/hyperlink" Target="https://www.riigikogu.ee/tegevus/eelnoud/eelnou/bbd0562c-89dc-485b-b48d-05f99bf379bc/meresoiduohutuse-seaduse-ja-teiste-seaduste-muutmise-seadus/"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AAE28-C366-470D-B86A-A16FF1DE751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3C977592-90BE-4442-8DED-CB1FB1CB74FE}">
  <ds:schemaRefs>
    <ds:schemaRef ds:uri="http://schemas.openxmlformats.org/officeDocument/2006/bibliography"/>
  </ds:schemaRefs>
</ds:datastoreItem>
</file>

<file path=customXml/itemProps3.xml><?xml version="1.0" encoding="utf-8"?>
<ds:datastoreItem xmlns:ds="http://schemas.openxmlformats.org/officeDocument/2006/customXml" ds:itemID="{7B3093DC-E91B-4316-9488-FD46A7D64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991CA-21D4-4880-9F8A-356F2742728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KeMIT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JustDigi I ringi märkustega arvestamine KeJS SK (vahetu sund)KIRKESSE</dc:title>
  <dc:subject/>
  <dc:creator>Helen Holtsman</dc:creator>
  <dc:description/>
  <lastModifiedBy>Kärt Voor - JUSTDIGI</lastModifiedBy>
  <revision>11</revision>
  <dcterms:created xsi:type="dcterms:W3CDTF">2025-09-30T06:42:00.0000000Z</dcterms:created>
  <dcterms:modified xsi:type="dcterms:W3CDTF">2025-10-07T11:42:38.3184592Z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2025-05-07T10:10:38Z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90578a24-7ce0-45ec-9d45-98394b5455f7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